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50F0F" w14:textId="3E54EB27" w:rsidR="0050361E" w:rsidRPr="00575F1A" w:rsidRDefault="00FF696D" w:rsidP="008F4AF9">
      <w:pPr>
        <w:rPr>
          <w:noProof/>
          <w:color w:val="FF0000"/>
          <w:sz w:val="28"/>
          <w:szCs w:val="28"/>
        </w:rPr>
      </w:pPr>
      <w:r w:rsidRPr="00EB6520">
        <w:rPr>
          <w:noProof/>
          <w:color w:val="000000" w:themeColor="text1"/>
          <w:sz w:val="32"/>
          <w:szCs w:val="32"/>
        </w:rPr>
        <w:drawing>
          <wp:anchor distT="0" distB="0" distL="114300" distR="114300" simplePos="0" relativeHeight="251685888" behindDoc="1" locked="0" layoutInCell="1" allowOverlap="1" wp14:anchorId="24271E43" wp14:editId="01259170">
            <wp:simplePos x="0" y="0"/>
            <wp:positionH relativeFrom="column">
              <wp:posOffset>5931535</wp:posOffset>
            </wp:positionH>
            <wp:positionV relativeFrom="paragraph">
              <wp:posOffset>245110</wp:posOffset>
            </wp:positionV>
            <wp:extent cx="2936240" cy="3124200"/>
            <wp:effectExtent l="114300" t="114300" r="111760" b="114300"/>
            <wp:wrapTight wrapText="bothSides">
              <wp:wrapPolygon edited="0">
                <wp:start x="-561" y="-790"/>
                <wp:lineTo x="-841" y="-527"/>
                <wp:lineTo x="-841" y="20546"/>
                <wp:lineTo x="-561" y="22259"/>
                <wp:lineTo x="22002" y="22259"/>
                <wp:lineTo x="22282" y="20546"/>
                <wp:lineTo x="22282" y="1580"/>
                <wp:lineTo x="22002" y="-395"/>
                <wp:lineTo x="22002" y="-790"/>
                <wp:lineTo x="-561" y="-79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1188" t="54444" r="38897" b="3889"/>
                    <a:stretch/>
                  </pic:blipFill>
                  <pic:spPr bwMode="auto">
                    <a:xfrm>
                      <a:off x="0" y="0"/>
                      <a:ext cx="2936240" cy="3124200"/>
                    </a:xfrm>
                    <a:prstGeom prst="rect">
                      <a:avLst/>
                    </a:prstGeom>
                    <a:ln>
                      <a:noFill/>
                    </a:ln>
                    <a:effectLst>
                      <a:glow rad="101600">
                        <a:schemeClr val="accent5">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520" w:rsidRPr="00EB6520">
        <w:rPr>
          <w:noProof/>
          <w:color w:val="000000" w:themeColor="text1"/>
          <w:sz w:val="32"/>
          <w:szCs w:val="32"/>
        </w:rPr>
        <w:t>More on Sub-Queries</w:t>
      </w:r>
      <w:r w:rsidR="00575F1A" w:rsidRPr="00EB6520">
        <w:rPr>
          <w:noProof/>
          <w:color w:val="000000" w:themeColor="text1"/>
          <w:sz w:val="32"/>
          <w:szCs w:val="32"/>
        </w:rPr>
        <w:t>– Building new interesting datasets</w:t>
      </w:r>
      <w:r w:rsidR="00575F1A">
        <w:rPr>
          <w:noProof/>
          <w:color w:val="FF0000"/>
          <w:sz w:val="28"/>
          <w:szCs w:val="28"/>
        </w:rPr>
        <w:br/>
      </w:r>
      <w:r w:rsidR="00001022" w:rsidRPr="00575F1A">
        <w:rPr>
          <w:i/>
          <w:iCs/>
          <w:noProof/>
          <w:color w:val="FF0000"/>
          <w:sz w:val="28"/>
          <w:szCs w:val="28"/>
        </w:rPr>
        <w:t>Sub-query</w:t>
      </w:r>
      <w:r w:rsidR="00E87F8B" w:rsidRPr="00575F1A">
        <w:rPr>
          <w:i/>
          <w:iCs/>
          <w:color w:val="FF0000"/>
          <w:sz w:val="32"/>
          <w:szCs w:val="28"/>
        </w:rPr>
        <w:t xml:space="preserve"> </w:t>
      </w:r>
      <w:r w:rsidR="00E87F8B" w:rsidRPr="00575F1A">
        <w:rPr>
          <w:i/>
          <w:iCs/>
          <w:color w:val="FF0000"/>
          <w:sz w:val="28"/>
          <w:szCs w:val="24"/>
        </w:rPr>
        <w:t>example for the accountants: The Aging Report</w:t>
      </w:r>
    </w:p>
    <w:p w14:paraId="44ED5BBB" w14:textId="12A5D106" w:rsidR="00001022" w:rsidRDefault="00575F1A" w:rsidP="008F4AF9">
      <w:pPr>
        <w:rPr>
          <w:sz w:val="24"/>
        </w:rPr>
      </w:pPr>
      <w:r>
        <w:rPr>
          <w:noProof/>
        </w:rPr>
        <mc:AlternateContent>
          <mc:Choice Requires="wps">
            <w:drawing>
              <wp:anchor distT="0" distB="0" distL="114300" distR="114300" simplePos="0" relativeHeight="251745280" behindDoc="0" locked="0" layoutInCell="1" allowOverlap="1" wp14:anchorId="7B2DD0F0" wp14:editId="227DD7DF">
                <wp:simplePos x="0" y="0"/>
                <wp:positionH relativeFrom="column">
                  <wp:posOffset>4616450</wp:posOffset>
                </wp:positionH>
                <wp:positionV relativeFrom="paragraph">
                  <wp:posOffset>191770</wp:posOffset>
                </wp:positionV>
                <wp:extent cx="1244600" cy="45719"/>
                <wp:effectExtent l="0" t="38100" r="31750" b="88265"/>
                <wp:wrapNone/>
                <wp:docPr id="63" name="Straight Arrow Connector 63"/>
                <wp:cNvGraphicFramePr/>
                <a:graphic xmlns:a="http://schemas.openxmlformats.org/drawingml/2006/main">
                  <a:graphicData uri="http://schemas.microsoft.com/office/word/2010/wordprocessingShape">
                    <wps:wsp>
                      <wps:cNvCnPr/>
                      <wps:spPr>
                        <a:xfrm>
                          <a:off x="0" y="0"/>
                          <a:ext cx="12446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3891BB" id="Straight Arrow Connector 63" o:spid="_x0000_s1026" type="#_x0000_t32" style="position:absolute;margin-left:363.5pt;margin-top:15.1pt;width:98pt;height:3.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" strokecolor="#5b9bd5 [3204]" strokeweight=".5pt">
                <v:stroke endarrow="block" joinstyle="miter"/>
              </v:shape>
            </w:pict>
          </mc:Fallback>
        </mc:AlternateContent>
      </w:r>
      <w:r w:rsidR="00001022">
        <w:rPr>
          <w:noProof/>
        </w:rPr>
        <mc:AlternateContent>
          <mc:Choice Requires="wps">
            <w:drawing>
              <wp:anchor distT="0" distB="0" distL="114300" distR="114300" simplePos="0" relativeHeight="251706368" behindDoc="0" locked="0" layoutInCell="1" allowOverlap="1" wp14:anchorId="625F55D2" wp14:editId="34B52BBC">
                <wp:simplePos x="0" y="0"/>
                <wp:positionH relativeFrom="column">
                  <wp:posOffset>1339850</wp:posOffset>
                </wp:positionH>
                <wp:positionV relativeFrom="paragraph">
                  <wp:posOffset>711835</wp:posOffset>
                </wp:positionV>
                <wp:extent cx="882650" cy="88900"/>
                <wp:effectExtent l="0" t="0" r="69850" b="82550"/>
                <wp:wrapNone/>
                <wp:docPr id="35" name="Straight Arrow Connector 35"/>
                <wp:cNvGraphicFramePr/>
                <a:graphic xmlns:a="http://schemas.openxmlformats.org/drawingml/2006/main">
                  <a:graphicData uri="http://schemas.microsoft.com/office/word/2010/wordprocessingShape">
                    <wps:wsp>
                      <wps:cNvCnPr/>
                      <wps:spPr>
                        <a:xfrm>
                          <a:off x="0" y="0"/>
                          <a:ext cx="882650" cy="88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EDD748" id="_x0000_t32" coordsize="21600,21600" o:spt="32" o:oned="t" path="m,l21600,21600e" filled="f">
                <v:path arrowok="t" fillok="f" o:connecttype="none"/>
                <o:lock v:ext="edit" shapetype="t"/>
              </v:shapetype>
              <v:shape id="Straight Arrow Connector 35" o:spid="_x0000_s1026" type="#_x0000_t32" style="position:absolute;margin-left:105.5pt;margin-top:56.05pt;width:69.5pt;height: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" strokecolor="#5b9bd5 [3204]" strokeweight=".5pt">
                <v:stroke endarrow="block" joinstyle="miter"/>
              </v:shape>
            </w:pict>
          </mc:Fallback>
        </mc:AlternateContent>
      </w:r>
      <w:r w:rsidR="00E87F8B">
        <w:rPr>
          <w:noProof/>
        </w:rPr>
        <w:drawing>
          <wp:anchor distT="0" distB="0" distL="114300" distR="114300" simplePos="0" relativeHeight="251686912" behindDoc="1" locked="0" layoutInCell="1" allowOverlap="1" wp14:anchorId="560A183D" wp14:editId="6EAA58CD">
            <wp:simplePos x="0" y="0"/>
            <wp:positionH relativeFrom="column">
              <wp:posOffset>2273300</wp:posOffset>
            </wp:positionH>
            <wp:positionV relativeFrom="paragraph">
              <wp:posOffset>519430</wp:posOffset>
            </wp:positionV>
            <wp:extent cx="3283547" cy="768350"/>
            <wp:effectExtent l="114300" t="114300" r="107950" b="107950"/>
            <wp:wrapTight wrapText="bothSides">
              <wp:wrapPolygon edited="0">
                <wp:start x="-501" y="-3213"/>
                <wp:lineTo x="-752" y="-2142"/>
                <wp:lineTo x="-752" y="20350"/>
                <wp:lineTo x="-501" y="24099"/>
                <wp:lineTo x="21934" y="24099"/>
                <wp:lineTo x="22185" y="15531"/>
                <wp:lineTo x="22185" y="6426"/>
                <wp:lineTo x="21934" y="-1607"/>
                <wp:lineTo x="21934" y="-3213"/>
                <wp:lineTo x="-501" y="-321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0834" r="54710" b="78333"/>
                    <a:stretch/>
                  </pic:blipFill>
                  <pic:spPr bwMode="auto">
                    <a:xfrm>
                      <a:off x="0" y="0"/>
                      <a:ext cx="3283547" cy="768350"/>
                    </a:xfrm>
                    <a:prstGeom prst="rect">
                      <a:avLst/>
                    </a:prstGeom>
                    <a:ln>
                      <a:noFill/>
                    </a:ln>
                    <a:effectLst>
                      <a:glow rad="101600">
                        <a:schemeClr val="accent5">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7F8B">
        <w:rPr>
          <w:sz w:val="24"/>
        </w:rPr>
        <w:t xml:space="preserve">If a company allows credit sales, then they </w:t>
      </w:r>
      <w:r w:rsidR="00EB6520">
        <w:rPr>
          <w:sz w:val="24"/>
        </w:rPr>
        <w:t>must</w:t>
      </w:r>
      <w:r w:rsidR="00E87F8B">
        <w:rPr>
          <w:sz w:val="24"/>
        </w:rPr>
        <w:t xml:space="preserve"> monitor and control accounts receivable from customers. The table of sales transactions such as shown on the right needs to be turned into a summary Aging report such as here</w:t>
      </w:r>
      <w:r w:rsidR="00001022">
        <w:rPr>
          <w:sz w:val="24"/>
        </w:rPr>
        <w:t>.</w:t>
      </w:r>
    </w:p>
    <w:p w14:paraId="331FF729" w14:textId="38E6BAAB" w:rsidR="0067425A" w:rsidRDefault="00001022" w:rsidP="008F4AF9">
      <w:pPr>
        <w:rPr>
          <w:sz w:val="24"/>
        </w:rPr>
      </w:pPr>
      <w:r>
        <w:rPr>
          <w:sz w:val="24"/>
        </w:rPr>
        <w:t xml:space="preserve">This example demonstrates an even more </w:t>
      </w:r>
      <w:r w:rsidR="00A759E8">
        <w:rPr>
          <w:sz w:val="24"/>
        </w:rPr>
        <w:t>useful</w:t>
      </w:r>
      <w:r>
        <w:rPr>
          <w:sz w:val="24"/>
        </w:rPr>
        <w:t xml:space="preserve"> </w:t>
      </w:r>
      <w:r w:rsidR="00E87F8B">
        <w:rPr>
          <w:sz w:val="24"/>
        </w:rPr>
        <w:t xml:space="preserve">detailed aging report, with one row for each customer. </w:t>
      </w:r>
      <w:r w:rsidR="00EB6520">
        <w:rPr>
          <w:sz w:val="24"/>
        </w:rPr>
        <w:t>A similar sub-query is used to build each calculated column.</w:t>
      </w:r>
    </w:p>
    <w:p w14:paraId="4F06E0B9" w14:textId="3D50B9EA" w:rsidR="0067425A" w:rsidRDefault="0067425A" w:rsidP="008F4AF9">
      <w:pPr>
        <w:rPr>
          <w:sz w:val="24"/>
        </w:rPr>
      </w:pPr>
      <w:r>
        <w:rPr>
          <w:sz w:val="24"/>
        </w:rPr>
        <w:t xml:space="preserve">If you run this sub-query in your SSMS, you </w:t>
      </w:r>
      <w:r w:rsidR="00EB6520">
        <w:rPr>
          <w:sz w:val="24"/>
        </w:rPr>
        <w:t xml:space="preserve">will </w:t>
      </w:r>
      <w:r>
        <w:rPr>
          <w:sz w:val="24"/>
        </w:rPr>
        <w:t xml:space="preserve">learn how it works. This sub-query takes massive </w:t>
      </w:r>
      <w:r w:rsidR="00A759E8">
        <w:rPr>
          <w:sz w:val="24"/>
        </w:rPr>
        <w:t>number</w:t>
      </w:r>
      <w:r>
        <w:rPr>
          <w:sz w:val="24"/>
        </w:rPr>
        <w:t xml:space="preserve"> of transaction rows of data and compiles it quickly into the time buckets that are used in United States accounting systems. The table to the right is as of this writing 2427 lines of data. It all needs to be examined and categorized without error.</w:t>
      </w:r>
    </w:p>
    <w:p w14:paraId="3CBFD556" w14:textId="024E6934" w:rsidR="00E87F8B" w:rsidRDefault="00E87F8B" w:rsidP="008F4AF9">
      <w:pPr>
        <w:rPr>
          <w:sz w:val="24"/>
        </w:rPr>
      </w:pPr>
    </w:p>
    <w:tbl>
      <w:tblPr>
        <w:tblStyle w:val="TableGrid"/>
        <w:tblW w:w="0" w:type="auto"/>
        <w:tblInd w:w="265" w:type="dxa"/>
        <w:tblLook w:val="04A0" w:firstRow="1" w:lastRow="0" w:firstColumn="1" w:lastColumn="0" w:noHBand="0" w:noVBand="1"/>
      </w:tblPr>
      <w:tblGrid>
        <w:gridCol w:w="7740"/>
        <w:gridCol w:w="6336"/>
      </w:tblGrid>
      <w:tr w:rsidR="00BD1707" w14:paraId="71A6C983" w14:textId="77777777" w:rsidTr="001D2056">
        <w:tc>
          <w:tcPr>
            <w:tcW w:w="7740" w:type="dxa"/>
          </w:tcPr>
          <w:p w14:paraId="5A378607" w14:textId="5601A983" w:rsidR="00BD1707" w:rsidRDefault="001D2056" w:rsidP="00BD1707">
            <w:pPr>
              <w:autoSpaceDE w:val="0"/>
              <w:autoSpaceDN w:val="0"/>
              <w:adjustRightInd w:val="0"/>
              <w:rPr>
                <w:rFonts w:ascii="Consolas" w:hAnsi="Consolas" w:cs="Consolas"/>
                <w:color w:val="000000"/>
                <w:sz w:val="19"/>
                <w:szCs w:val="19"/>
              </w:rPr>
            </w:pPr>
            <w:r>
              <w:rPr>
                <w:rFonts w:ascii="Consolas" w:hAnsi="Consolas" w:cs="Consolas"/>
                <w:noProof/>
                <w:color w:val="0000FF"/>
                <w:sz w:val="19"/>
                <w:szCs w:val="19"/>
              </w:rPr>
              <mc:AlternateContent>
                <mc:Choice Requires="wps">
                  <w:drawing>
                    <wp:anchor distT="0" distB="0" distL="114300" distR="114300" simplePos="0" relativeHeight="251692032" behindDoc="0" locked="0" layoutInCell="1" allowOverlap="1" wp14:anchorId="1ECFAA5F" wp14:editId="14161060">
                      <wp:simplePos x="0" y="0"/>
                      <wp:positionH relativeFrom="column">
                        <wp:posOffset>2160270</wp:posOffset>
                      </wp:positionH>
                      <wp:positionV relativeFrom="paragraph">
                        <wp:posOffset>142240</wp:posOffset>
                      </wp:positionV>
                      <wp:extent cx="3740150" cy="273050"/>
                      <wp:effectExtent l="0" t="0" r="88900" b="50800"/>
                      <wp:wrapNone/>
                      <wp:docPr id="31" name="Connector: Elbow 31"/>
                      <wp:cNvGraphicFramePr/>
                      <a:graphic xmlns:a="http://schemas.openxmlformats.org/drawingml/2006/main">
                        <a:graphicData uri="http://schemas.microsoft.com/office/word/2010/wordprocessingShape">
                          <wps:wsp>
                            <wps:cNvCnPr/>
                            <wps:spPr>
                              <a:xfrm>
                                <a:off x="0" y="0"/>
                                <a:ext cx="3740150" cy="273050"/>
                              </a:xfrm>
                              <a:prstGeom prst="bentConnector3">
                                <a:avLst>
                                  <a:gd name="adj1" fmla="val 10018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ACC369"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1" o:spid="_x0000_s1026" type="#_x0000_t34" style="position:absolute;margin-left:170.1pt;margin-top:11.2pt;width:294.5pt;height:2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" adj="21640" strokecolor="red" strokeweight=".5pt">
                      <v:stroke endarrow="block"/>
                    </v:shape>
                  </w:pict>
                </mc:Fallback>
              </mc:AlternateContent>
            </w:r>
            <w:r w:rsidR="00BD1707">
              <w:rPr>
                <w:rFonts w:ascii="Consolas" w:hAnsi="Consolas" w:cs="Consolas"/>
                <w:color w:val="0000FF"/>
                <w:sz w:val="19"/>
                <w:szCs w:val="19"/>
              </w:rPr>
              <w:t>USE</w:t>
            </w:r>
            <w:r w:rsidR="00BD1707">
              <w:rPr>
                <w:rFonts w:ascii="Consolas" w:hAnsi="Consolas" w:cs="Consolas"/>
                <w:color w:val="000000"/>
                <w:sz w:val="19"/>
                <w:szCs w:val="19"/>
              </w:rPr>
              <w:t xml:space="preserve"> Featherman_</w:t>
            </w:r>
            <w:proofErr w:type="gramStart"/>
            <w:r w:rsidR="00BD1707">
              <w:rPr>
                <w:rFonts w:ascii="Consolas" w:hAnsi="Consolas" w:cs="Consolas"/>
                <w:color w:val="000000"/>
                <w:sz w:val="19"/>
                <w:szCs w:val="19"/>
              </w:rPr>
              <w:t>Analytics</w:t>
            </w:r>
            <w:r w:rsidR="00BD1707">
              <w:rPr>
                <w:rFonts w:ascii="Consolas" w:hAnsi="Consolas" w:cs="Consolas"/>
                <w:color w:val="808080"/>
                <w:sz w:val="19"/>
                <w:szCs w:val="19"/>
              </w:rPr>
              <w:t>;</w:t>
            </w:r>
            <w:proofErr w:type="gramEnd"/>
          </w:p>
          <w:p w14:paraId="1F1DAC5D" w14:textId="1D1BFE90" w:rsidR="00BD1707" w:rsidRPr="0067425A" w:rsidRDefault="00BD1707" w:rsidP="00BD1707">
            <w:pPr>
              <w:autoSpaceDE w:val="0"/>
              <w:autoSpaceDN w:val="0"/>
              <w:adjustRightInd w:val="0"/>
              <w:rPr>
                <w:color w:val="7030A0"/>
                <w:szCs w:val="20"/>
              </w:rPr>
            </w:pPr>
            <w:r>
              <w:rPr>
                <w:rFonts w:ascii="Consolas" w:hAnsi="Consolas" w:cs="Consolas"/>
                <w:color w:val="0000FF"/>
                <w:sz w:val="19"/>
                <w:szCs w:val="19"/>
              </w:rPr>
              <w:t>SELECT</w:t>
            </w:r>
            <w:r>
              <w:rPr>
                <w:rFonts w:ascii="Consolas" w:hAnsi="Consolas" w:cs="Consolas"/>
                <w:color w:val="000000"/>
                <w:sz w:val="19"/>
                <w:szCs w:val="19"/>
              </w:rPr>
              <w:t xml:space="preserve"> </w:t>
            </w:r>
            <w:r w:rsidRPr="0067425A">
              <w:rPr>
                <w:i/>
                <w:iCs/>
                <w:color w:val="7030A0"/>
                <w:szCs w:val="20"/>
              </w:rPr>
              <w:t>[</w:t>
            </w:r>
            <w:proofErr w:type="spellStart"/>
            <w:r w:rsidRPr="0067425A">
              <w:rPr>
                <w:i/>
                <w:iCs/>
                <w:color w:val="7030A0"/>
                <w:szCs w:val="20"/>
              </w:rPr>
              <w:t>CustomerID</w:t>
            </w:r>
            <w:proofErr w:type="spellEnd"/>
            <w:r w:rsidRPr="0067425A">
              <w:rPr>
                <w:i/>
                <w:iCs/>
                <w:color w:val="7030A0"/>
                <w:szCs w:val="20"/>
              </w:rPr>
              <w:t>], [</w:t>
            </w:r>
            <w:proofErr w:type="spellStart"/>
            <w:r w:rsidRPr="0067425A">
              <w:rPr>
                <w:i/>
                <w:iCs/>
                <w:color w:val="7030A0"/>
                <w:szCs w:val="20"/>
              </w:rPr>
              <w:t>CustomerName</w:t>
            </w:r>
            <w:proofErr w:type="spellEnd"/>
            <w:r w:rsidRPr="0067425A">
              <w:rPr>
                <w:i/>
                <w:iCs/>
                <w:color w:val="7030A0"/>
                <w:szCs w:val="20"/>
              </w:rPr>
              <w:t>]</w:t>
            </w:r>
          </w:p>
          <w:p w14:paraId="506A1BE3" w14:textId="054631D0" w:rsidR="00BD1707" w:rsidRDefault="00BD1707" w:rsidP="00BD1707">
            <w:pPr>
              <w:autoSpaceDE w:val="0"/>
              <w:autoSpaceDN w:val="0"/>
              <w:adjustRightInd w:val="0"/>
              <w:rPr>
                <w:rFonts w:ascii="Consolas" w:hAnsi="Consolas" w:cs="Consolas"/>
                <w:color w:val="000000"/>
                <w:sz w:val="19"/>
                <w:szCs w:val="19"/>
              </w:rPr>
            </w:pPr>
          </w:p>
          <w:p w14:paraId="27CFA75A" w14:textId="6DF8C186" w:rsidR="00575F1A" w:rsidRDefault="00BD1707" w:rsidP="00BD1707">
            <w:pPr>
              <w:autoSpaceDE w:val="0"/>
              <w:autoSpaceDN w:val="0"/>
              <w:adjustRightInd w:val="0"/>
              <w:rPr>
                <w:rFonts w:ascii="Consolas" w:hAnsi="Consolas" w:cs="Consolas"/>
                <w:color w:val="80808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ISNULL</w:t>
            </w:r>
            <w:r>
              <w:rPr>
                <w:rFonts w:ascii="Consolas" w:hAnsi="Consolas" w:cs="Consolas"/>
                <w:color w:val="808080"/>
                <w:sz w:val="19"/>
                <w:szCs w:val="19"/>
              </w:rPr>
              <w:t>(</w:t>
            </w:r>
          </w:p>
          <w:p w14:paraId="1CCD48F3" w14:textId="67E42586" w:rsidR="00575F1A" w:rsidRDefault="00BD1707" w:rsidP="00BD1707">
            <w:pPr>
              <w:autoSpaceDE w:val="0"/>
              <w:autoSpaceDN w:val="0"/>
              <w:adjustRightInd w:val="0"/>
              <w:rPr>
                <w:rFonts w:ascii="Consolas" w:hAnsi="Consolas" w:cs="Consolas"/>
                <w:color w:val="808080"/>
                <w:sz w:val="19"/>
                <w:szCs w:val="19"/>
              </w:rPr>
            </w:pPr>
            <w:r>
              <w:rPr>
                <w:rFonts w:ascii="Consolas" w:hAnsi="Consolas" w:cs="Consolas"/>
                <w:color w:val="808080"/>
                <w:sz w:val="19"/>
                <w:szCs w:val="19"/>
              </w:rPr>
              <w:t>(</w:t>
            </w:r>
          </w:p>
          <w:p w14:paraId="11D7F267" w14:textId="791652CB" w:rsidR="00BD1707" w:rsidRDefault="00770182" w:rsidP="00BD1707">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BD1707">
              <w:rPr>
                <w:rFonts w:ascii="Consolas" w:hAnsi="Consolas" w:cs="Consolas"/>
                <w:color w:val="0000FF"/>
                <w:sz w:val="19"/>
                <w:szCs w:val="19"/>
              </w:rPr>
              <w:t>SELECT</w:t>
            </w:r>
            <w:r w:rsidR="00BD1707">
              <w:rPr>
                <w:rFonts w:ascii="Consolas" w:hAnsi="Consolas" w:cs="Consolas"/>
                <w:color w:val="000000"/>
                <w:sz w:val="19"/>
                <w:szCs w:val="19"/>
              </w:rPr>
              <w:t xml:space="preserve"> </w:t>
            </w:r>
            <w:r w:rsidR="00BD1707">
              <w:rPr>
                <w:rFonts w:ascii="Consolas" w:hAnsi="Consolas" w:cs="Consolas"/>
                <w:color w:val="FF00FF"/>
                <w:sz w:val="19"/>
                <w:szCs w:val="19"/>
              </w:rPr>
              <w:t>SUM</w:t>
            </w:r>
            <w:r w:rsidR="00BD1707">
              <w:rPr>
                <w:rFonts w:ascii="Consolas" w:hAnsi="Consolas" w:cs="Consolas"/>
                <w:color w:val="808080"/>
                <w:sz w:val="19"/>
                <w:szCs w:val="19"/>
              </w:rPr>
              <w:t>(</w:t>
            </w:r>
            <w:r w:rsidR="00BD1707">
              <w:rPr>
                <w:rFonts w:ascii="Consolas" w:hAnsi="Consolas" w:cs="Consolas"/>
                <w:color w:val="000000"/>
                <w:sz w:val="19"/>
                <w:szCs w:val="19"/>
              </w:rPr>
              <w:t>[</w:t>
            </w:r>
            <w:proofErr w:type="spellStart"/>
            <w:r w:rsidR="00BD1707">
              <w:rPr>
                <w:rFonts w:ascii="Consolas" w:hAnsi="Consolas" w:cs="Consolas"/>
                <w:color w:val="000000"/>
                <w:sz w:val="19"/>
                <w:szCs w:val="19"/>
              </w:rPr>
              <w:t>Total_Sale</w:t>
            </w:r>
            <w:proofErr w:type="spellEnd"/>
            <w:r w:rsidR="00BD1707">
              <w:rPr>
                <w:rFonts w:ascii="Consolas" w:hAnsi="Consolas" w:cs="Consolas"/>
                <w:color w:val="000000"/>
                <w:sz w:val="19"/>
                <w:szCs w:val="19"/>
              </w:rPr>
              <w:t>]</w:t>
            </w:r>
            <w:r w:rsidR="00BD1707">
              <w:rPr>
                <w:rFonts w:ascii="Consolas" w:hAnsi="Consolas" w:cs="Consolas"/>
                <w:color w:val="808080"/>
                <w:sz w:val="19"/>
                <w:szCs w:val="19"/>
              </w:rPr>
              <w:t>)</w:t>
            </w:r>
            <w:r w:rsidR="00BD1707">
              <w:rPr>
                <w:rFonts w:ascii="Consolas" w:hAnsi="Consolas" w:cs="Consolas"/>
                <w:color w:val="000000"/>
                <w:sz w:val="19"/>
                <w:szCs w:val="19"/>
              </w:rPr>
              <w:t xml:space="preserve"> </w:t>
            </w:r>
          </w:p>
          <w:p w14:paraId="247B16C9" w14:textId="331E62F9" w:rsidR="00BD1707" w:rsidRDefault="00770182" w:rsidP="00BD1707">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BD1707">
              <w:rPr>
                <w:rFonts w:ascii="Consolas" w:hAnsi="Consolas" w:cs="Consolas"/>
                <w:color w:val="0000FF"/>
                <w:sz w:val="19"/>
                <w:szCs w:val="19"/>
              </w:rPr>
              <w:t>FROM</w:t>
            </w:r>
            <w:r w:rsidR="00BD1707">
              <w:rPr>
                <w:rFonts w:ascii="Consolas" w:hAnsi="Consolas" w:cs="Consolas"/>
                <w:color w:val="000000"/>
                <w:sz w:val="19"/>
                <w:szCs w:val="19"/>
              </w:rPr>
              <w:t xml:space="preserve"> </w:t>
            </w:r>
            <w:r w:rsidR="00BD1707" w:rsidRPr="007123AA">
              <w:rPr>
                <w:rFonts w:ascii="Consolas" w:hAnsi="Consolas" w:cs="Consolas"/>
                <w:color w:val="000000"/>
                <w:sz w:val="19"/>
                <w:szCs w:val="19"/>
                <w:highlight w:val="cyan"/>
              </w:rPr>
              <w:t>[featherman]</w:t>
            </w:r>
            <w:r w:rsidR="00BD1707" w:rsidRPr="007123AA">
              <w:rPr>
                <w:rFonts w:ascii="Consolas" w:hAnsi="Consolas" w:cs="Consolas"/>
                <w:color w:val="808080"/>
                <w:sz w:val="19"/>
                <w:szCs w:val="19"/>
                <w:highlight w:val="cyan"/>
              </w:rPr>
              <w:t>.</w:t>
            </w:r>
            <w:r w:rsidR="00BD1707" w:rsidRPr="007123AA">
              <w:rPr>
                <w:rFonts w:ascii="Consolas" w:hAnsi="Consolas" w:cs="Consolas"/>
                <w:color w:val="000000"/>
                <w:sz w:val="19"/>
                <w:szCs w:val="19"/>
                <w:highlight w:val="cyan"/>
              </w:rPr>
              <w:t>[Sales]</w:t>
            </w:r>
            <w:r w:rsidR="00BD1707">
              <w:rPr>
                <w:rFonts w:ascii="Consolas" w:hAnsi="Consolas" w:cs="Consolas"/>
                <w:color w:val="000000"/>
                <w:sz w:val="19"/>
                <w:szCs w:val="19"/>
              </w:rPr>
              <w:t xml:space="preserve"> </w:t>
            </w:r>
            <w:r w:rsidR="00BD1707">
              <w:rPr>
                <w:rFonts w:ascii="Consolas" w:hAnsi="Consolas" w:cs="Consolas"/>
                <w:color w:val="0000FF"/>
                <w:sz w:val="19"/>
                <w:szCs w:val="19"/>
              </w:rPr>
              <w:t>as</w:t>
            </w:r>
            <w:r w:rsidR="00BD1707">
              <w:rPr>
                <w:rFonts w:ascii="Consolas" w:hAnsi="Consolas" w:cs="Consolas"/>
                <w:color w:val="000000"/>
                <w:sz w:val="19"/>
                <w:szCs w:val="19"/>
              </w:rPr>
              <w:t xml:space="preserve"> s</w:t>
            </w:r>
          </w:p>
          <w:p w14:paraId="0598675D" w14:textId="09CDCCFF" w:rsidR="00575F1A" w:rsidRDefault="00770182" w:rsidP="00BD1707">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BD1707">
              <w:rPr>
                <w:rFonts w:ascii="Consolas" w:hAnsi="Consolas" w:cs="Consolas"/>
                <w:color w:val="0000FF"/>
                <w:sz w:val="19"/>
                <w:szCs w:val="19"/>
              </w:rPr>
              <w:t>WHERE</w:t>
            </w:r>
            <w:r w:rsidR="00BD1707">
              <w:rPr>
                <w:rFonts w:ascii="Consolas" w:hAnsi="Consolas" w:cs="Consolas"/>
                <w:color w:val="000000"/>
                <w:sz w:val="19"/>
                <w:szCs w:val="19"/>
              </w:rPr>
              <w:t xml:space="preserve"> [Paid] </w:t>
            </w:r>
            <w:r w:rsidR="00BD1707">
              <w:rPr>
                <w:rFonts w:ascii="Consolas" w:hAnsi="Consolas" w:cs="Consolas"/>
                <w:color w:val="808080"/>
                <w:sz w:val="19"/>
                <w:szCs w:val="19"/>
              </w:rPr>
              <w:t>=</w:t>
            </w:r>
            <w:r w:rsidR="00BD1707">
              <w:rPr>
                <w:rFonts w:ascii="Consolas" w:hAnsi="Consolas" w:cs="Consolas"/>
                <w:color w:val="000000"/>
                <w:sz w:val="19"/>
                <w:szCs w:val="19"/>
              </w:rPr>
              <w:t xml:space="preserve"> 0 </w:t>
            </w:r>
            <w:r w:rsidR="00BD1707">
              <w:rPr>
                <w:rFonts w:ascii="Consolas" w:hAnsi="Consolas" w:cs="Consolas"/>
                <w:color w:val="808080"/>
                <w:sz w:val="19"/>
                <w:szCs w:val="19"/>
              </w:rPr>
              <w:t>AND</w:t>
            </w:r>
            <w:r w:rsidR="00BD1707">
              <w:rPr>
                <w:rFonts w:ascii="Consolas" w:hAnsi="Consolas" w:cs="Consolas"/>
                <w:color w:val="0000FF"/>
                <w:sz w:val="19"/>
                <w:szCs w:val="19"/>
              </w:rPr>
              <w:t xml:space="preserve"> </w:t>
            </w:r>
            <w:r w:rsidR="00BD1707">
              <w:rPr>
                <w:rFonts w:ascii="Consolas" w:hAnsi="Consolas" w:cs="Consolas"/>
                <w:color w:val="808080"/>
                <w:sz w:val="19"/>
                <w:szCs w:val="19"/>
              </w:rPr>
              <w:t>(</w:t>
            </w:r>
            <w:r w:rsidR="00BD1707">
              <w:rPr>
                <w:rFonts w:ascii="Consolas" w:hAnsi="Consolas" w:cs="Consolas"/>
                <w:color w:val="FF00FF"/>
                <w:sz w:val="19"/>
                <w:szCs w:val="19"/>
              </w:rPr>
              <w:t>GETDATE</w:t>
            </w:r>
            <w:r w:rsidR="00BD1707">
              <w:rPr>
                <w:rFonts w:ascii="Consolas" w:hAnsi="Consolas" w:cs="Consolas"/>
                <w:color w:val="808080"/>
                <w:sz w:val="19"/>
                <w:szCs w:val="19"/>
              </w:rPr>
              <w:t>()</w:t>
            </w:r>
            <w:r w:rsidR="00BD1707">
              <w:rPr>
                <w:rFonts w:ascii="Consolas" w:hAnsi="Consolas" w:cs="Consolas"/>
                <w:color w:val="000000"/>
                <w:sz w:val="19"/>
                <w:szCs w:val="19"/>
              </w:rPr>
              <w:t xml:space="preserve"> </w:t>
            </w:r>
            <w:r w:rsidR="00BD1707">
              <w:rPr>
                <w:rFonts w:ascii="Consolas" w:hAnsi="Consolas" w:cs="Consolas"/>
                <w:color w:val="808080"/>
                <w:sz w:val="19"/>
                <w:szCs w:val="19"/>
              </w:rPr>
              <w:t>-</w:t>
            </w:r>
            <w:r w:rsidR="00BD1707">
              <w:rPr>
                <w:rFonts w:ascii="Consolas" w:hAnsi="Consolas" w:cs="Consolas"/>
                <w:color w:val="000000"/>
                <w:sz w:val="19"/>
                <w:szCs w:val="19"/>
              </w:rPr>
              <w:t xml:space="preserve"> [</w:t>
            </w:r>
            <w:proofErr w:type="spellStart"/>
            <w:r w:rsidR="00BD1707">
              <w:rPr>
                <w:rFonts w:ascii="Consolas" w:hAnsi="Consolas" w:cs="Consolas"/>
                <w:color w:val="000000"/>
                <w:sz w:val="19"/>
                <w:szCs w:val="19"/>
              </w:rPr>
              <w:t>Invoice_Date</w:t>
            </w:r>
            <w:proofErr w:type="spellEnd"/>
            <w:r w:rsidR="00BD1707">
              <w:rPr>
                <w:rFonts w:ascii="Consolas" w:hAnsi="Consolas" w:cs="Consolas"/>
                <w:color w:val="000000"/>
                <w:sz w:val="19"/>
                <w:szCs w:val="19"/>
              </w:rPr>
              <w:t>]</w:t>
            </w:r>
            <w:r w:rsidR="00BD1707">
              <w:rPr>
                <w:rFonts w:ascii="Consolas" w:hAnsi="Consolas" w:cs="Consolas"/>
                <w:color w:val="808080"/>
                <w:sz w:val="19"/>
                <w:szCs w:val="19"/>
              </w:rPr>
              <w:t>)</w:t>
            </w:r>
            <w:r w:rsidR="00BD1707">
              <w:rPr>
                <w:rFonts w:ascii="Consolas" w:hAnsi="Consolas" w:cs="Consolas"/>
                <w:color w:val="000000"/>
                <w:sz w:val="19"/>
                <w:szCs w:val="19"/>
              </w:rPr>
              <w:t xml:space="preserve"> </w:t>
            </w:r>
          </w:p>
          <w:p w14:paraId="2125EDCB" w14:textId="20584BAE" w:rsidR="00BD1707" w:rsidRDefault="00770182" w:rsidP="00BD1707">
            <w:pPr>
              <w:autoSpaceDE w:val="0"/>
              <w:autoSpaceDN w:val="0"/>
              <w:adjustRightInd w:val="0"/>
              <w:rPr>
                <w:rFonts w:ascii="Consolas" w:hAnsi="Consolas" w:cs="Consolas"/>
                <w:color w:val="000000"/>
                <w:sz w:val="19"/>
                <w:szCs w:val="19"/>
              </w:rPr>
            </w:pPr>
            <w:r w:rsidRPr="00770182">
              <w:rPr>
                <w:rFonts w:ascii="Consolas" w:hAnsi="Consolas" w:cs="Consolas"/>
                <w:color w:val="808080"/>
                <w:sz w:val="19"/>
                <w:szCs w:val="19"/>
              </w:rPr>
              <w:t xml:space="preserve">     </w:t>
            </w:r>
            <w:r w:rsidR="00BD1707" w:rsidRPr="00BD1707">
              <w:rPr>
                <w:rFonts w:ascii="Consolas" w:hAnsi="Consolas" w:cs="Consolas"/>
                <w:color w:val="808080"/>
                <w:sz w:val="19"/>
                <w:szCs w:val="19"/>
                <w:highlight w:val="yellow"/>
              </w:rPr>
              <w:t>BETWEEN</w:t>
            </w:r>
            <w:r w:rsidR="00BD1707" w:rsidRPr="00BD1707">
              <w:rPr>
                <w:rFonts w:ascii="Consolas" w:hAnsi="Consolas" w:cs="Consolas"/>
                <w:color w:val="000000"/>
                <w:sz w:val="19"/>
                <w:szCs w:val="19"/>
                <w:highlight w:val="yellow"/>
              </w:rPr>
              <w:t xml:space="preserve"> 0 </w:t>
            </w:r>
            <w:r w:rsidR="00BD1707" w:rsidRPr="00BD1707">
              <w:rPr>
                <w:rFonts w:ascii="Consolas" w:hAnsi="Consolas" w:cs="Consolas"/>
                <w:color w:val="808080"/>
                <w:sz w:val="19"/>
                <w:szCs w:val="19"/>
                <w:highlight w:val="yellow"/>
              </w:rPr>
              <w:t>AND</w:t>
            </w:r>
            <w:r w:rsidR="00BD1707" w:rsidRPr="00BD1707">
              <w:rPr>
                <w:rFonts w:ascii="Consolas" w:hAnsi="Consolas" w:cs="Consolas"/>
                <w:color w:val="000000"/>
                <w:sz w:val="19"/>
                <w:szCs w:val="19"/>
                <w:highlight w:val="yellow"/>
              </w:rPr>
              <w:t xml:space="preserve"> 30</w:t>
            </w:r>
          </w:p>
          <w:p w14:paraId="31A79197" w14:textId="59CFD8E8" w:rsidR="00575F1A" w:rsidRDefault="00770182" w:rsidP="00BD1707">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 xml:space="preserve">     </w:t>
            </w:r>
            <w:r w:rsidR="00BD1707">
              <w:rPr>
                <w:rFonts w:ascii="Consolas" w:hAnsi="Consolas" w:cs="Consolas"/>
                <w:color w:val="808080"/>
                <w:sz w:val="19"/>
                <w:szCs w:val="19"/>
              </w:rPr>
              <w:t>AND</w:t>
            </w:r>
            <w:r w:rsidR="00BD1707">
              <w:rPr>
                <w:rFonts w:ascii="Consolas" w:hAnsi="Consolas" w:cs="Consolas"/>
                <w:color w:val="000000"/>
                <w:sz w:val="19"/>
                <w:szCs w:val="19"/>
              </w:rPr>
              <w:t xml:space="preserve"> </w:t>
            </w:r>
            <w:r w:rsidR="00BD1707" w:rsidRPr="007123AA">
              <w:rPr>
                <w:rFonts w:ascii="Consolas" w:hAnsi="Consolas" w:cs="Consolas"/>
                <w:color w:val="000000"/>
                <w:sz w:val="19"/>
                <w:szCs w:val="19"/>
                <w:highlight w:val="green"/>
              </w:rPr>
              <w:t>c</w:t>
            </w:r>
            <w:r w:rsidR="00BD1707" w:rsidRPr="007123AA">
              <w:rPr>
                <w:rFonts w:ascii="Consolas" w:hAnsi="Consolas" w:cs="Consolas"/>
                <w:color w:val="808080"/>
                <w:sz w:val="19"/>
                <w:szCs w:val="19"/>
                <w:highlight w:val="green"/>
              </w:rPr>
              <w:t>.</w:t>
            </w:r>
            <w:r w:rsidR="00BD1707" w:rsidRPr="007123AA">
              <w:rPr>
                <w:rFonts w:ascii="Consolas" w:hAnsi="Consolas" w:cs="Consolas"/>
                <w:color w:val="000000"/>
                <w:sz w:val="19"/>
                <w:szCs w:val="19"/>
                <w:highlight w:val="green"/>
              </w:rPr>
              <w:t>[</w:t>
            </w:r>
            <w:proofErr w:type="spellStart"/>
            <w:r w:rsidR="00BD1707" w:rsidRPr="007123AA">
              <w:rPr>
                <w:rFonts w:ascii="Consolas" w:hAnsi="Consolas" w:cs="Consolas"/>
                <w:color w:val="000000"/>
                <w:sz w:val="19"/>
                <w:szCs w:val="19"/>
                <w:highlight w:val="green"/>
              </w:rPr>
              <w:t>CustomerID</w:t>
            </w:r>
            <w:proofErr w:type="spellEnd"/>
            <w:r w:rsidR="00BD1707" w:rsidRPr="007123AA">
              <w:rPr>
                <w:rFonts w:ascii="Consolas" w:hAnsi="Consolas" w:cs="Consolas"/>
                <w:color w:val="000000"/>
                <w:sz w:val="19"/>
                <w:szCs w:val="19"/>
                <w:highlight w:val="green"/>
              </w:rPr>
              <w:t xml:space="preserve">] </w:t>
            </w:r>
            <w:r w:rsidR="00BD1707" w:rsidRPr="007123AA">
              <w:rPr>
                <w:rFonts w:ascii="Consolas" w:hAnsi="Consolas" w:cs="Consolas"/>
                <w:color w:val="808080"/>
                <w:sz w:val="19"/>
                <w:szCs w:val="19"/>
                <w:highlight w:val="green"/>
              </w:rPr>
              <w:t>=</w:t>
            </w:r>
            <w:r w:rsidR="00BD1707" w:rsidRPr="007123AA">
              <w:rPr>
                <w:rFonts w:ascii="Consolas" w:hAnsi="Consolas" w:cs="Consolas"/>
                <w:color w:val="000000"/>
                <w:sz w:val="19"/>
                <w:szCs w:val="19"/>
                <w:highlight w:val="green"/>
              </w:rPr>
              <w:t xml:space="preserve"> </w:t>
            </w:r>
            <w:proofErr w:type="spellStart"/>
            <w:r w:rsidR="00BD1707" w:rsidRPr="007123AA">
              <w:rPr>
                <w:rFonts w:ascii="Consolas" w:hAnsi="Consolas" w:cs="Consolas"/>
                <w:color w:val="000000"/>
                <w:sz w:val="19"/>
                <w:szCs w:val="19"/>
                <w:highlight w:val="green"/>
              </w:rPr>
              <w:t>s</w:t>
            </w:r>
            <w:r w:rsidR="00BD1707" w:rsidRPr="007123AA">
              <w:rPr>
                <w:rFonts w:ascii="Consolas" w:hAnsi="Consolas" w:cs="Consolas"/>
                <w:color w:val="808080"/>
                <w:sz w:val="19"/>
                <w:szCs w:val="19"/>
                <w:highlight w:val="green"/>
              </w:rPr>
              <w:t>.</w:t>
            </w:r>
            <w:r w:rsidR="00BD1707" w:rsidRPr="007123AA">
              <w:rPr>
                <w:rFonts w:ascii="Consolas" w:hAnsi="Consolas" w:cs="Consolas"/>
                <w:color w:val="000000"/>
                <w:sz w:val="19"/>
                <w:szCs w:val="19"/>
                <w:highlight w:val="green"/>
              </w:rPr>
              <w:t>CustomerID</w:t>
            </w:r>
            <w:proofErr w:type="spellEnd"/>
          </w:p>
          <w:p w14:paraId="2D7902B0" w14:textId="4275D9C8" w:rsidR="00575F1A" w:rsidRDefault="00BD1707" w:rsidP="00BD1707">
            <w:pPr>
              <w:autoSpaceDE w:val="0"/>
              <w:autoSpaceDN w:val="0"/>
              <w:adjustRightInd w:val="0"/>
              <w:rPr>
                <w:rFonts w:ascii="Consolas" w:hAnsi="Consolas" w:cs="Consolas"/>
                <w:color w:val="808080"/>
                <w:sz w:val="19"/>
                <w:szCs w:val="19"/>
              </w:rPr>
            </w:pPr>
            <w:r>
              <w:rPr>
                <w:rFonts w:ascii="Consolas" w:hAnsi="Consolas" w:cs="Consolas"/>
                <w:color w:val="808080"/>
                <w:sz w:val="19"/>
                <w:szCs w:val="19"/>
              </w:rPr>
              <w:t>)</w:t>
            </w:r>
          </w:p>
          <w:p w14:paraId="4720573E" w14:textId="0AF6A7E2" w:rsidR="00BD1707" w:rsidRDefault="00BD1707" w:rsidP="00BD1707">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0</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r w:rsidRPr="00BD1707">
              <w:rPr>
                <w:rFonts w:ascii="Consolas" w:hAnsi="Consolas" w:cs="Consolas"/>
                <w:color w:val="000000"/>
                <w:sz w:val="19"/>
                <w:szCs w:val="19"/>
                <w:highlight w:val="yellow"/>
              </w:rPr>
              <w:t>[0-30]</w:t>
            </w:r>
          </w:p>
          <w:p w14:paraId="3EBFBED7" w14:textId="1489C8B0" w:rsidR="00BD1707" w:rsidRDefault="00BD1707" w:rsidP="00BD1707">
            <w:pPr>
              <w:autoSpaceDE w:val="0"/>
              <w:autoSpaceDN w:val="0"/>
              <w:adjustRightInd w:val="0"/>
              <w:rPr>
                <w:rFonts w:ascii="Consolas" w:hAnsi="Consolas" w:cs="Consolas"/>
                <w:color w:val="000000"/>
                <w:sz w:val="19"/>
                <w:szCs w:val="19"/>
              </w:rPr>
            </w:pPr>
          </w:p>
          <w:p w14:paraId="04252975" w14:textId="11E75D99" w:rsidR="00575F1A" w:rsidRDefault="00BD1707" w:rsidP="00BD1707">
            <w:pPr>
              <w:autoSpaceDE w:val="0"/>
              <w:autoSpaceDN w:val="0"/>
              <w:adjustRightInd w:val="0"/>
              <w:rPr>
                <w:rFonts w:ascii="Consolas" w:hAnsi="Consolas" w:cs="Consolas"/>
                <w:color w:val="80808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ISNULL</w:t>
            </w:r>
            <w:r>
              <w:rPr>
                <w:rFonts w:ascii="Consolas" w:hAnsi="Consolas" w:cs="Consolas"/>
                <w:color w:val="808080"/>
                <w:sz w:val="19"/>
                <w:szCs w:val="19"/>
              </w:rPr>
              <w:t>(</w:t>
            </w:r>
          </w:p>
          <w:p w14:paraId="5D09055C" w14:textId="2FC7B071" w:rsidR="00BD1707" w:rsidRDefault="008251B1" w:rsidP="00BD1707">
            <w:pPr>
              <w:autoSpaceDE w:val="0"/>
              <w:autoSpaceDN w:val="0"/>
              <w:adjustRightInd w:val="0"/>
              <w:rPr>
                <w:rFonts w:ascii="Consolas" w:hAnsi="Consolas" w:cs="Consolas"/>
                <w:color w:val="000000"/>
                <w:sz w:val="19"/>
                <w:szCs w:val="19"/>
              </w:rPr>
            </w:pPr>
            <w:r>
              <w:rPr>
                <w:rFonts w:ascii="Consolas" w:hAnsi="Consolas" w:cs="Consolas"/>
                <w:noProof/>
                <w:color w:val="808080"/>
                <w:sz w:val="19"/>
                <w:szCs w:val="19"/>
              </w:rPr>
              <mc:AlternateContent>
                <mc:Choice Requires="wps">
                  <w:drawing>
                    <wp:anchor distT="0" distB="0" distL="114300" distR="114300" simplePos="0" relativeHeight="251704320" behindDoc="0" locked="0" layoutInCell="1" allowOverlap="1" wp14:anchorId="022F1AE4" wp14:editId="308FDAC5">
                      <wp:simplePos x="0" y="0"/>
                      <wp:positionH relativeFrom="column">
                        <wp:posOffset>2650268</wp:posOffset>
                      </wp:positionH>
                      <wp:positionV relativeFrom="paragraph">
                        <wp:posOffset>103145</wp:posOffset>
                      </wp:positionV>
                      <wp:extent cx="3943847" cy="546211"/>
                      <wp:effectExtent l="0" t="57150" r="19050" b="25400"/>
                      <wp:wrapNone/>
                      <wp:docPr id="33" name="Straight Arrow Connector 33"/>
                      <wp:cNvGraphicFramePr/>
                      <a:graphic xmlns:a="http://schemas.openxmlformats.org/drawingml/2006/main">
                        <a:graphicData uri="http://schemas.microsoft.com/office/word/2010/wordprocessingShape">
                          <wps:wsp>
                            <wps:cNvCnPr/>
                            <wps:spPr>
                              <a:xfrm flipV="1">
                                <a:off x="0" y="0"/>
                                <a:ext cx="3943847" cy="546211"/>
                              </a:xfrm>
                              <a:prstGeom prst="straightConnector1">
                                <a:avLst/>
                              </a:prstGeom>
                              <a:ln>
                                <a:solidFill>
                                  <a:srgbClr val="FF5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02FBDE" id="_x0000_t32" coordsize="21600,21600" o:spt="32" o:oned="t" path="m,l21600,21600e" filled="f">
                      <v:path arrowok="t" fillok="f" o:connecttype="none"/>
                      <o:lock v:ext="edit" shapetype="t"/>
                    </v:shapetype>
                    <v:shape id="Straight Arrow Connector 33" o:spid="_x0000_s1026" type="#_x0000_t32" style="position:absolute;margin-left:208.7pt;margin-top:8.1pt;width:310.55pt;height:43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" strokecolor="#ff5050" strokeweight=".5pt">
                      <v:stroke endarrow="block" joinstyle="miter"/>
                    </v:shape>
                  </w:pict>
                </mc:Fallback>
              </mc:AlternateContent>
            </w:r>
            <w:r w:rsidR="00BD1707">
              <w:rPr>
                <w:rFonts w:ascii="Consolas" w:hAnsi="Consolas" w:cs="Consolas"/>
                <w:color w:val="808080"/>
                <w:sz w:val="19"/>
                <w:szCs w:val="19"/>
              </w:rPr>
              <w:t>(</w:t>
            </w:r>
            <w:r w:rsidR="00BD1707">
              <w:rPr>
                <w:rFonts w:ascii="Consolas" w:hAnsi="Consolas" w:cs="Consolas"/>
                <w:color w:val="0000FF"/>
                <w:sz w:val="19"/>
                <w:szCs w:val="19"/>
              </w:rPr>
              <w:t>SELECT</w:t>
            </w:r>
            <w:r w:rsidR="00BD1707">
              <w:rPr>
                <w:rFonts w:ascii="Consolas" w:hAnsi="Consolas" w:cs="Consolas"/>
                <w:color w:val="000000"/>
                <w:sz w:val="19"/>
                <w:szCs w:val="19"/>
              </w:rPr>
              <w:t xml:space="preserve"> </w:t>
            </w:r>
            <w:r w:rsidR="00BD1707">
              <w:rPr>
                <w:rFonts w:ascii="Consolas" w:hAnsi="Consolas" w:cs="Consolas"/>
                <w:color w:val="FF00FF"/>
                <w:sz w:val="19"/>
                <w:szCs w:val="19"/>
              </w:rPr>
              <w:t>SUM</w:t>
            </w:r>
            <w:r w:rsidR="00BD1707">
              <w:rPr>
                <w:rFonts w:ascii="Consolas" w:hAnsi="Consolas" w:cs="Consolas"/>
                <w:color w:val="808080"/>
                <w:sz w:val="19"/>
                <w:szCs w:val="19"/>
              </w:rPr>
              <w:t>(</w:t>
            </w:r>
            <w:r w:rsidR="00BD1707">
              <w:rPr>
                <w:rFonts w:ascii="Consolas" w:hAnsi="Consolas" w:cs="Consolas"/>
                <w:color w:val="000000"/>
                <w:sz w:val="19"/>
                <w:szCs w:val="19"/>
              </w:rPr>
              <w:t>[</w:t>
            </w:r>
            <w:proofErr w:type="spellStart"/>
            <w:r w:rsidR="00BD1707">
              <w:rPr>
                <w:rFonts w:ascii="Consolas" w:hAnsi="Consolas" w:cs="Consolas"/>
                <w:color w:val="000000"/>
                <w:sz w:val="19"/>
                <w:szCs w:val="19"/>
              </w:rPr>
              <w:t>Total_Sale</w:t>
            </w:r>
            <w:proofErr w:type="spellEnd"/>
            <w:r w:rsidR="00BD1707">
              <w:rPr>
                <w:rFonts w:ascii="Consolas" w:hAnsi="Consolas" w:cs="Consolas"/>
                <w:color w:val="000000"/>
                <w:sz w:val="19"/>
                <w:szCs w:val="19"/>
              </w:rPr>
              <w:t>]</w:t>
            </w:r>
            <w:r w:rsidR="00BD1707">
              <w:rPr>
                <w:rFonts w:ascii="Consolas" w:hAnsi="Consolas" w:cs="Consolas"/>
                <w:color w:val="808080"/>
                <w:sz w:val="19"/>
                <w:szCs w:val="19"/>
              </w:rPr>
              <w:t>)</w:t>
            </w:r>
            <w:r w:rsidR="00BD1707">
              <w:rPr>
                <w:rFonts w:ascii="Consolas" w:hAnsi="Consolas" w:cs="Consolas"/>
                <w:color w:val="000000"/>
                <w:sz w:val="19"/>
                <w:szCs w:val="19"/>
              </w:rPr>
              <w:t xml:space="preserve"> </w:t>
            </w:r>
          </w:p>
          <w:p w14:paraId="3E1F90A9" w14:textId="5D6FC478" w:rsidR="00BD1707" w:rsidRDefault="00770182" w:rsidP="00BD1707">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BD1707">
              <w:rPr>
                <w:rFonts w:ascii="Consolas" w:hAnsi="Consolas" w:cs="Consolas"/>
                <w:color w:val="0000FF"/>
                <w:sz w:val="19"/>
                <w:szCs w:val="19"/>
              </w:rPr>
              <w:t>FROM</w:t>
            </w:r>
            <w:r w:rsidR="00BD1707">
              <w:rPr>
                <w:rFonts w:ascii="Consolas" w:hAnsi="Consolas" w:cs="Consolas"/>
                <w:color w:val="000000"/>
                <w:sz w:val="19"/>
                <w:szCs w:val="19"/>
              </w:rPr>
              <w:t xml:space="preserve"> [featherman]</w:t>
            </w:r>
            <w:r w:rsidR="00BD1707">
              <w:rPr>
                <w:rFonts w:ascii="Consolas" w:hAnsi="Consolas" w:cs="Consolas"/>
                <w:color w:val="808080"/>
                <w:sz w:val="19"/>
                <w:szCs w:val="19"/>
              </w:rPr>
              <w:t>.</w:t>
            </w:r>
            <w:r w:rsidR="00BD1707">
              <w:rPr>
                <w:rFonts w:ascii="Consolas" w:hAnsi="Consolas" w:cs="Consolas"/>
                <w:color w:val="000000"/>
                <w:sz w:val="19"/>
                <w:szCs w:val="19"/>
              </w:rPr>
              <w:t xml:space="preserve">[Sales] </w:t>
            </w:r>
            <w:r w:rsidR="00BD1707">
              <w:rPr>
                <w:rFonts w:ascii="Consolas" w:hAnsi="Consolas" w:cs="Consolas"/>
                <w:color w:val="0000FF"/>
                <w:sz w:val="19"/>
                <w:szCs w:val="19"/>
              </w:rPr>
              <w:t>as</w:t>
            </w:r>
            <w:r w:rsidR="00BD1707">
              <w:rPr>
                <w:rFonts w:ascii="Consolas" w:hAnsi="Consolas" w:cs="Consolas"/>
                <w:color w:val="000000"/>
                <w:sz w:val="19"/>
                <w:szCs w:val="19"/>
              </w:rPr>
              <w:t xml:space="preserve"> s</w:t>
            </w:r>
          </w:p>
          <w:p w14:paraId="26F6BFB5" w14:textId="77777777" w:rsidR="00770182" w:rsidRDefault="00770182" w:rsidP="00BD1707">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BD1707">
              <w:rPr>
                <w:rFonts w:ascii="Consolas" w:hAnsi="Consolas" w:cs="Consolas"/>
                <w:color w:val="0000FF"/>
                <w:sz w:val="19"/>
                <w:szCs w:val="19"/>
              </w:rPr>
              <w:t>WHERE</w:t>
            </w:r>
            <w:r w:rsidR="00BD1707">
              <w:rPr>
                <w:rFonts w:ascii="Consolas" w:hAnsi="Consolas" w:cs="Consolas"/>
                <w:color w:val="000000"/>
                <w:sz w:val="19"/>
                <w:szCs w:val="19"/>
              </w:rPr>
              <w:t xml:space="preserve"> [Paid] </w:t>
            </w:r>
            <w:r w:rsidR="00BD1707">
              <w:rPr>
                <w:rFonts w:ascii="Consolas" w:hAnsi="Consolas" w:cs="Consolas"/>
                <w:color w:val="808080"/>
                <w:sz w:val="19"/>
                <w:szCs w:val="19"/>
              </w:rPr>
              <w:t>=</w:t>
            </w:r>
            <w:r w:rsidR="00BD1707">
              <w:rPr>
                <w:rFonts w:ascii="Consolas" w:hAnsi="Consolas" w:cs="Consolas"/>
                <w:color w:val="000000"/>
                <w:sz w:val="19"/>
                <w:szCs w:val="19"/>
              </w:rPr>
              <w:t xml:space="preserve"> 0 </w:t>
            </w:r>
            <w:r w:rsidR="00BD1707">
              <w:rPr>
                <w:rFonts w:ascii="Consolas" w:hAnsi="Consolas" w:cs="Consolas"/>
                <w:color w:val="808080"/>
                <w:sz w:val="19"/>
                <w:szCs w:val="19"/>
              </w:rPr>
              <w:t>AND</w:t>
            </w:r>
            <w:r w:rsidR="00BD1707">
              <w:rPr>
                <w:rFonts w:ascii="Consolas" w:hAnsi="Consolas" w:cs="Consolas"/>
                <w:color w:val="0000FF"/>
                <w:sz w:val="19"/>
                <w:szCs w:val="19"/>
              </w:rPr>
              <w:t xml:space="preserve"> </w:t>
            </w:r>
            <w:r w:rsidR="00BD1707">
              <w:rPr>
                <w:rFonts w:ascii="Consolas" w:hAnsi="Consolas" w:cs="Consolas"/>
                <w:color w:val="808080"/>
                <w:sz w:val="19"/>
                <w:szCs w:val="19"/>
              </w:rPr>
              <w:t>(</w:t>
            </w:r>
            <w:r w:rsidR="00BD1707">
              <w:rPr>
                <w:rFonts w:ascii="Consolas" w:hAnsi="Consolas" w:cs="Consolas"/>
                <w:color w:val="FF00FF"/>
                <w:sz w:val="19"/>
                <w:szCs w:val="19"/>
              </w:rPr>
              <w:t>GETDATE</w:t>
            </w:r>
            <w:r w:rsidR="00BD1707">
              <w:rPr>
                <w:rFonts w:ascii="Consolas" w:hAnsi="Consolas" w:cs="Consolas"/>
                <w:color w:val="808080"/>
                <w:sz w:val="19"/>
                <w:szCs w:val="19"/>
              </w:rPr>
              <w:t>()</w:t>
            </w:r>
            <w:r w:rsidR="00BD1707">
              <w:rPr>
                <w:rFonts w:ascii="Consolas" w:hAnsi="Consolas" w:cs="Consolas"/>
                <w:color w:val="000000"/>
                <w:sz w:val="19"/>
                <w:szCs w:val="19"/>
              </w:rPr>
              <w:t xml:space="preserve"> </w:t>
            </w:r>
            <w:r w:rsidR="00BD1707">
              <w:rPr>
                <w:rFonts w:ascii="Consolas" w:hAnsi="Consolas" w:cs="Consolas"/>
                <w:color w:val="808080"/>
                <w:sz w:val="19"/>
                <w:szCs w:val="19"/>
              </w:rPr>
              <w:t>-</w:t>
            </w:r>
            <w:r w:rsidR="00BD1707">
              <w:rPr>
                <w:rFonts w:ascii="Consolas" w:hAnsi="Consolas" w:cs="Consolas"/>
                <w:color w:val="000000"/>
                <w:sz w:val="19"/>
                <w:szCs w:val="19"/>
              </w:rPr>
              <w:t xml:space="preserve"> [</w:t>
            </w:r>
            <w:proofErr w:type="spellStart"/>
            <w:r w:rsidR="00BD1707">
              <w:rPr>
                <w:rFonts w:ascii="Consolas" w:hAnsi="Consolas" w:cs="Consolas"/>
                <w:color w:val="000000"/>
                <w:sz w:val="19"/>
                <w:szCs w:val="19"/>
              </w:rPr>
              <w:t>Invoice_Date</w:t>
            </w:r>
            <w:proofErr w:type="spellEnd"/>
            <w:r w:rsidR="00BD1707">
              <w:rPr>
                <w:rFonts w:ascii="Consolas" w:hAnsi="Consolas" w:cs="Consolas"/>
                <w:color w:val="000000"/>
                <w:sz w:val="19"/>
                <w:szCs w:val="19"/>
              </w:rPr>
              <w:t>]</w:t>
            </w:r>
            <w:r w:rsidR="00BD1707">
              <w:rPr>
                <w:rFonts w:ascii="Consolas" w:hAnsi="Consolas" w:cs="Consolas"/>
                <w:color w:val="808080"/>
                <w:sz w:val="19"/>
                <w:szCs w:val="19"/>
              </w:rPr>
              <w:t>)</w:t>
            </w:r>
            <w:r w:rsidR="00BD1707">
              <w:rPr>
                <w:rFonts w:ascii="Consolas" w:hAnsi="Consolas" w:cs="Consolas"/>
                <w:color w:val="000000"/>
                <w:sz w:val="19"/>
                <w:szCs w:val="19"/>
              </w:rPr>
              <w:t xml:space="preserve"> </w:t>
            </w:r>
          </w:p>
          <w:p w14:paraId="5BFD6EFF" w14:textId="0298FC9E" w:rsidR="00BD1707" w:rsidRDefault="00770182" w:rsidP="00BD1707">
            <w:pPr>
              <w:autoSpaceDE w:val="0"/>
              <w:autoSpaceDN w:val="0"/>
              <w:adjustRightInd w:val="0"/>
              <w:rPr>
                <w:rFonts w:ascii="Consolas" w:hAnsi="Consolas" w:cs="Consolas"/>
                <w:color w:val="000000"/>
                <w:sz w:val="19"/>
                <w:szCs w:val="19"/>
              </w:rPr>
            </w:pPr>
            <w:r w:rsidRPr="00770182">
              <w:rPr>
                <w:rFonts w:ascii="Consolas" w:hAnsi="Consolas" w:cs="Consolas"/>
                <w:color w:val="000000"/>
                <w:sz w:val="19"/>
                <w:szCs w:val="19"/>
              </w:rPr>
              <w:t xml:space="preserve">     </w:t>
            </w:r>
            <w:r w:rsidR="00BD1707" w:rsidRPr="00BD1707">
              <w:rPr>
                <w:rFonts w:ascii="Consolas" w:hAnsi="Consolas" w:cs="Consolas"/>
                <w:color w:val="808080"/>
                <w:sz w:val="19"/>
                <w:szCs w:val="19"/>
                <w:highlight w:val="yellow"/>
              </w:rPr>
              <w:t>BETWEEN</w:t>
            </w:r>
            <w:r w:rsidR="00BD1707" w:rsidRPr="00BD1707">
              <w:rPr>
                <w:rFonts w:ascii="Consolas" w:hAnsi="Consolas" w:cs="Consolas"/>
                <w:color w:val="000000"/>
                <w:sz w:val="19"/>
                <w:szCs w:val="19"/>
                <w:highlight w:val="yellow"/>
              </w:rPr>
              <w:t xml:space="preserve"> 31 </w:t>
            </w:r>
            <w:r w:rsidR="00BD1707" w:rsidRPr="00BD1707">
              <w:rPr>
                <w:rFonts w:ascii="Consolas" w:hAnsi="Consolas" w:cs="Consolas"/>
                <w:color w:val="808080"/>
                <w:sz w:val="19"/>
                <w:szCs w:val="19"/>
                <w:highlight w:val="yellow"/>
              </w:rPr>
              <w:t>AND</w:t>
            </w:r>
            <w:r w:rsidR="00BD1707" w:rsidRPr="00BD1707">
              <w:rPr>
                <w:rFonts w:ascii="Consolas" w:hAnsi="Consolas" w:cs="Consolas"/>
                <w:color w:val="000000"/>
                <w:sz w:val="19"/>
                <w:szCs w:val="19"/>
                <w:highlight w:val="yellow"/>
              </w:rPr>
              <w:t xml:space="preserve"> 60</w:t>
            </w:r>
          </w:p>
          <w:p w14:paraId="489F63C7" w14:textId="19FEB77E" w:rsidR="00575F1A" w:rsidRDefault="00770182" w:rsidP="00BD1707">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 xml:space="preserve">     </w:t>
            </w:r>
            <w:r w:rsidR="00BD1707">
              <w:rPr>
                <w:rFonts w:ascii="Consolas" w:hAnsi="Consolas" w:cs="Consolas"/>
                <w:color w:val="808080"/>
                <w:sz w:val="19"/>
                <w:szCs w:val="19"/>
              </w:rPr>
              <w:t>AND</w:t>
            </w:r>
            <w:r w:rsidR="00BD1707">
              <w:rPr>
                <w:rFonts w:ascii="Consolas" w:hAnsi="Consolas" w:cs="Consolas"/>
                <w:color w:val="000000"/>
                <w:sz w:val="19"/>
                <w:szCs w:val="19"/>
              </w:rPr>
              <w:t xml:space="preserve"> </w:t>
            </w:r>
            <w:r w:rsidR="00BD1707" w:rsidRPr="005F64CB">
              <w:rPr>
                <w:rFonts w:ascii="Consolas" w:hAnsi="Consolas" w:cs="Consolas"/>
                <w:color w:val="000000"/>
                <w:sz w:val="19"/>
                <w:szCs w:val="19"/>
                <w:highlight w:val="green"/>
              </w:rPr>
              <w:t>c</w:t>
            </w:r>
            <w:r w:rsidR="00BD1707" w:rsidRPr="005F64CB">
              <w:rPr>
                <w:rFonts w:ascii="Consolas" w:hAnsi="Consolas" w:cs="Consolas"/>
                <w:color w:val="808080"/>
                <w:sz w:val="19"/>
                <w:szCs w:val="19"/>
                <w:highlight w:val="green"/>
              </w:rPr>
              <w:t>.</w:t>
            </w:r>
            <w:r w:rsidR="00BD1707" w:rsidRPr="005F64CB">
              <w:rPr>
                <w:rFonts w:ascii="Consolas" w:hAnsi="Consolas" w:cs="Consolas"/>
                <w:color w:val="000000"/>
                <w:sz w:val="19"/>
                <w:szCs w:val="19"/>
                <w:highlight w:val="green"/>
              </w:rPr>
              <w:t>[</w:t>
            </w:r>
            <w:proofErr w:type="spellStart"/>
            <w:r w:rsidR="00BD1707" w:rsidRPr="005F64CB">
              <w:rPr>
                <w:rFonts w:ascii="Consolas" w:hAnsi="Consolas" w:cs="Consolas"/>
                <w:color w:val="000000"/>
                <w:sz w:val="19"/>
                <w:szCs w:val="19"/>
                <w:highlight w:val="green"/>
              </w:rPr>
              <w:t>CustomerID</w:t>
            </w:r>
            <w:proofErr w:type="spellEnd"/>
            <w:r w:rsidR="00BD1707" w:rsidRPr="005F64CB">
              <w:rPr>
                <w:rFonts w:ascii="Consolas" w:hAnsi="Consolas" w:cs="Consolas"/>
                <w:color w:val="000000"/>
                <w:sz w:val="19"/>
                <w:szCs w:val="19"/>
                <w:highlight w:val="green"/>
              </w:rPr>
              <w:t xml:space="preserve">] </w:t>
            </w:r>
            <w:r w:rsidR="00BD1707" w:rsidRPr="005F64CB">
              <w:rPr>
                <w:rFonts w:ascii="Consolas" w:hAnsi="Consolas" w:cs="Consolas"/>
                <w:color w:val="808080"/>
                <w:sz w:val="19"/>
                <w:szCs w:val="19"/>
                <w:highlight w:val="green"/>
              </w:rPr>
              <w:t>=</w:t>
            </w:r>
            <w:r w:rsidR="00BD1707" w:rsidRPr="005F64CB">
              <w:rPr>
                <w:rFonts w:ascii="Consolas" w:hAnsi="Consolas" w:cs="Consolas"/>
                <w:color w:val="000000"/>
                <w:sz w:val="19"/>
                <w:szCs w:val="19"/>
                <w:highlight w:val="green"/>
              </w:rPr>
              <w:t xml:space="preserve"> </w:t>
            </w:r>
            <w:proofErr w:type="spellStart"/>
            <w:r w:rsidR="00BD1707" w:rsidRPr="005F64CB">
              <w:rPr>
                <w:rFonts w:ascii="Consolas" w:hAnsi="Consolas" w:cs="Consolas"/>
                <w:color w:val="000000"/>
                <w:sz w:val="19"/>
                <w:szCs w:val="19"/>
                <w:highlight w:val="green"/>
              </w:rPr>
              <w:t>s</w:t>
            </w:r>
            <w:r w:rsidR="00BD1707" w:rsidRPr="005F64CB">
              <w:rPr>
                <w:rFonts w:ascii="Consolas" w:hAnsi="Consolas" w:cs="Consolas"/>
                <w:color w:val="808080"/>
                <w:sz w:val="19"/>
                <w:szCs w:val="19"/>
                <w:highlight w:val="green"/>
              </w:rPr>
              <w:t>.</w:t>
            </w:r>
            <w:r w:rsidR="00BD1707" w:rsidRPr="005F64CB">
              <w:rPr>
                <w:rFonts w:ascii="Consolas" w:hAnsi="Consolas" w:cs="Consolas"/>
                <w:color w:val="000000"/>
                <w:sz w:val="19"/>
                <w:szCs w:val="19"/>
                <w:highlight w:val="green"/>
              </w:rPr>
              <w:t>CustomerID</w:t>
            </w:r>
            <w:proofErr w:type="spellEnd"/>
          </w:p>
          <w:p w14:paraId="5FE00740" w14:textId="77777777" w:rsidR="00770182" w:rsidRDefault="00BD1707" w:rsidP="00BD1707">
            <w:pPr>
              <w:autoSpaceDE w:val="0"/>
              <w:autoSpaceDN w:val="0"/>
              <w:adjustRightInd w:val="0"/>
              <w:rPr>
                <w:rFonts w:ascii="Consolas" w:hAnsi="Consolas" w:cs="Consolas"/>
                <w:color w:val="808080"/>
                <w:sz w:val="19"/>
                <w:szCs w:val="19"/>
              </w:rPr>
            </w:pPr>
            <w:r>
              <w:rPr>
                <w:rFonts w:ascii="Consolas" w:hAnsi="Consolas" w:cs="Consolas"/>
                <w:color w:val="808080"/>
                <w:sz w:val="19"/>
                <w:szCs w:val="19"/>
              </w:rPr>
              <w:t>)</w:t>
            </w:r>
          </w:p>
          <w:p w14:paraId="2498110B" w14:textId="421FFAA9" w:rsidR="00BD1707" w:rsidRDefault="00BD1707" w:rsidP="00BD1707">
            <w:pPr>
              <w:autoSpaceDE w:val="0"/>
              <w:autoSpaceDN w:val="0"/>
              <w:adjustRightInd w:val="0"/>
              <w:rPr>
                <w:rFonts w:ascii="Consolas" w:hAnsi="Consolas" w:cs="Consolas"/>
                <w:color w:val="000000"/>
                <w:sz w:val="19"/>
                <w:szCs w:val="19"/>
              </w:rPr>
            </w:pPr>
            <w:r>
              <w:rPr>
                <w:rFonts w:ascii="Consolas" w:hAnsi="Consolas" w:cs="Consolas"/>
                <w:color w:val="808080"/>
                <w:sz w:val="19"/>
                <w:szCs w:val="19"/>
              </w:rPr>
              <w:lastRenderedPageBreak/>
              <w:t>,</w:t>
            </w:r>
            <w:r>
              <w:rPr>
                <w:rFonts w:ascii="Consolas" w:hAnsi="Consolas" w:cs="Consolas"/>
                <w:color w:val="000000"/>
                <w:sz w:val="19"/>
                <w:szCs w:val="19"/>
              </w:rPr>
              <w:t xml:space="preserve"> 0</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r w:rsidRPr="00BD1707">
              <w:rPr>
                <w:rFonts w:ascii="Consolas" w:hAnsi="Consolas" w:cs="Consolas"/>
                <w:color w:val="000000"/>
                <w:sz w:val="19"/>
                <w:szCs w:val="19"/>
                <w:highlight w:val="yellow"/>
              </w:rPr>
              <w:t>[31-60]</w:t>
            </w:r>
          </w:p>
          <w:p w14:paraId="78D295C1" w14:textId="77777777" w:rsidR="00BD1707" w:rsidRDefault="00BD1707" w:rsidP="00BD1707">
            <w:pPr>
              <w:autoSpaceDE w:val="0"/>
              <w:autoSpaceDN w:val="0"/>
              <w:adjustRightInd w:val="0"/>
              <w:rPr>
                <w:rFonts w:ascii="Consolas" w:hAnsi="Consolas" w:cs="Consolas"/>
                <w:color w:val="000000"/>
                <w:sz w:val="19"/>
                <w:szCs w:val="19"/>
              </w:rPr>
            </w:pPr>
          </w:p>
          <w:p w14:paraId="4FAB3583" w14:textId="77777777" w:rsidR="00575F1A" w:rsidRDefault="00575F1A" w:rsidP="00BD1707">
            <w:pPr>
              <w:autoSpaceDE w:val="0"/>
              <w:autoSpaceDN w:val="0"/>
              <w:adjustRightInd w:val="0"/>
              <w:rPr>
                <w:rFonts w:ascii="Consolas" w:hAnsi="Consolas" w:cs="Consolas"/>
                <w:color w:val="808080"/>
                <w:sz w:val="19"/>
                <w:szCs w:val="19"/>
              </w:rPr>
            </w:pPr>
          </w:p>
          <w:p w14:paraId="41C8073F" w14:textId="5DBAB1DA" w:rsidR="00BD1707" w:rsidRDefault="00BD1707" w:rsidP="00BD1707">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ISNULL</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Total_Sale</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w:t>
            </w:r>
          </w:p>
          <w:p w14:paraId="31CAD8B9" w14:textId="77777777" w:rsidR="00BD1707" w:rsidRDefault="00BD1707" w:rsidP="00BD1707">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FROM</w:t>
            </w:r>
            <w:r>
              <w:rPr>
                <w:rFonts w:ascii="Consolas" w:hAnsi="Consolas" w:cs="Consolas"/>
                <w:color w:val="000000"/>
                <w:sz w:val="19"/>
                <w:szCs w:val="19"/>
              </w:rPr>
              <w:t xml:space="preserve"> [featherman]</w:t>
            </w:r>
            <w:r>
              <w:rPr>
                <w:rFonts w:ascii="Consolas" w:hAnsi="Consolas" w:cs="Consolas"/>
                <w:color w:val="808080"/>
                <w:sz w:val="19"/>
                <w:szCs w:val="19"/>
              </w:rPr>
              <w:t>.</w:t>
            </w:r>
            <w:r>
              <w:rPr>
                <w:rFonts w:ascii="Consolas" w:hAnsi="Consolas" w:cs="Consolas"/>
                <w:color w:val="000000"/>
                <w:sz w:val="19"/>
                <w:szCs w:val="19"/>
              </w:rPr>
              <w:t xml:space="preserve">[Sales] </w:t>
            </w:r>
            <w:r>
              <w:rPr>
                <w:rFonts w:ascii="Consolas" w:hAnsi="Consolas" w:cs="Consolas"/>
                <w:color w:val="0000FF"/>
                <w:sz w:val="19"/>
                <w:szCs w:val="19"/>
              </w:rPr>
              <w:t>as</w:t>
            </w:r>
            <w:r>
              <w:rPr>
                <w:rFonts w:ascii="Consolas" w:hAnsi="Consolas" w:cs="Consolas"/>
                <w:color w:val="000000"/>
                <w:sz w:val="19"/>
                <w:szCs w:val="19"/>
              </w:rPr>
              <w:t xml:space="preserve"> s</w:t>
            </w:r>
          </w:p>
          <w:p w14:paraId="165FECF4" w14:textId="77777777" w:rsidR="00517789" w:rsidRDefault="00BD1707" w:rsidP="00BD1707">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WHERE</w:t>
            </w:r>
            <w:r>
              <w:rPr>
                <w:rFonts w:ascii="Consolas" w:hAnsi="Consolas" w:cs="Consolas"/>
                <w:color w:val="000000"/>
                <w:sz w:val="19"/>
                <w:szCs w:val="19"/>
              </w:rPr>
              <w:t xml:space="preserve"> [Paid] </w:t>
            </w:r>
            <w:r>
              <w:rPr>
                <w:rFonts w:ascii="Consolas" w:hAnsi="Consolas" w:cs="Consolas"/>
                <w:color w:val="808080"/>
                <w:sz w:val="19"/>
                <w:szCs w:val="19"/>
              </w:rPr>
              <w:t>=</w:t>
            </w:r>
            <w:r>
              <w:rPr>
                <w:rFonts w:ascii="Consolas" w:hAnsi="Consolas" w:cs="Consolas"/>
                <w:color w:val="000000"/>
                <w:sz w:val="19"/>
                <w:szCs w:val="19"/>
              </w:rPr>
              <w:t xml:space="preserve"> 0 </w:t>
            </w:r>
            <w:r>
              <w:rPr>
                <w:rFonts w:ascii="Consolas" w:hAnsi="Consolas" w:cs="Consolas"/>
                <w:color w:val="808080"/>
                <w:sz w:val="19"/>
                <w:szCs w:val="19"/>
              </w:rPr>
              <w:t>AND</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FF00FF"/>
                <w:sz w:val="19"/>
                <w:szCs w:val="19"/>
              </w:rPr>
              <w:t>GETDATE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Invoice_Date</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w:t>
            </w:r>
          </w:p>
          <w:p w14:paraId="4DE90D12" w14:textId="6D9C0B07" w:rsidR="00BD1707" w:rsidRDefault="00BD1707" w:rsidP="00BD1707">
            <w:pPr>
              <w:autoSpaceDE w:val="0"/>
              <w:autoSpaceDN w:val="0"/>
              <w:adjustRightInd w:val="0"/>
              <w:rPr>
                <w:rFonts w:ascii="Consolas" w:hAnsi="Consolas" w:cs="Consolas"/>
                <w:color w:val="000000"/>
                <w:sz w:val="19"/>
                <w:szCs w:val="19"/>
              </w:rPr>
            </w:pPr>
            <w:r w:rsidRPr="00BD1707">
              <w:rPr>
                <w:rFonts w:ascii="Consolas" w:hAnsi="Consolas" w:cs="Consolas"/>
                <w:color w:val="808080"/>
                <w:sz w:val="19"/>
                <w:szCs w:val="19"/>
                <w:highlight w:val="yellow"/>
              </w:rPr>
              <w:t>BETWEEN</w:t>
            </w:r>
            <w:r w:rsidRPr="00BD1707">
              <w:rPr>
                <w:rFonts w:ascii="Consolas" w:hAnsi="Consolas" w:cs="Consolas"/>
                <w:color w:val="000000"/>
                <w:sz w:val="19"/>
                <w:szCs w:val="19"/>
                <w:highlight w:val="yellow"/>
              </w:rPr>
              <w:t xml:space="preserve"> 61 </w:t>
            </w:r>
            <w:r w:rsidRPr="00BD1707">
              <w:rPr>
                <w:rFonts w:ascii="Consolas" w:hAnsi="Consolas" w:cs="Consolas"/>
                <w:color w:val="808080"/>
                <w:sz w:val="19"/>
                <w:szCs w:val="19"/>
                <w:highlight w:val="yellow"/>
              </w:rPr>
              <w:t>AND</w:t>
            </w:r>
            <w:r w:rsidRPr="00BD1707">
              <w:rPr>
                <w:rFonts w:ascii="Consolas" w:hAnsi="Consolas" w:cs="Consolas"/>
                <w:color w:val="000000"/>
                <w:sz w:val="19"/>
                <w:szCs w:val="19"/>
                <w:highlight w:val="yellow"/>
              </w:rPr>
              <w:t xml:space="preserve"> 90</w:t>
            </w:r>
          </w:p>
          <w:p w14:paraId="00A7398B" w14:textId="5FB3B2FB" w:rsidR="00BD1707" w:rsidRDefault="00BD1707" w:rsidP="00BD1707">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AND</w:t>
            </w:r>
            <w:r>
              <w:rPr>
                <w:rFonts w:ascii="Consolas" w:hAnsi="Consolas" w:cs="Consolas"/>
                <w:color w:val="000000"/>
                <w:sz w:val="19"/>
                <w:szCs w:val="19"/>
              </w:rPr>
              <w:t xml:space="preserve"> </w:t>
            </w:r>
            <w:r w:rsidRPr="005F64CB">
              <w:rPr>
                <w:rFonts w:ascii="Consolas" w:hAnsi="Consolas" w:cs="Consolas"/>
                <w:color w:val="000000"/>
                <w:sz w:val="19"/>
                <w:szCs w:val="19"/>
                <w:highlight w:val="green"/>
              </w:rPr>
              <w:t>c</w:t>
            </w:r>
            <w:r w:rsidRPr="005F64CB">
              <w:rPr>
                <w:rFonts w:ascii="Consolas" w:hAnsi="Consolas" w:cs="Consolas"/>
                <w:color w:val="808080"/>
                <w:sz w:val="19"/>
                <w:szCs w:val="19"/>
                <w:highlight w:val="green"/>
              </w:rPr>
              <w:t>.</w:t>
            </w:r>
            <w:r w:rsidRPr="005F64CB">
              <w:rPr>
                <w:rFonts w:ascii="Consolas" w:hAnsi="Consolas" w:cs="Consolas"/>
                <w:color w:val="000000"/>
                <w:sz w:val="19"/>
                <w:szCs w:val="19"/>
                <w:highlight w:val="green"/>
              </w:rPr>
              <w:t>[</w:t>
            </w:r>
            <w:proofErr w:type="spellStart"/>
            <w:r w:rsidRPr="005F64CB">
              <w:rPr>
                <w:rFonts w:ascii="Consolas" w:hAnsi="Consolas" w:cs="Consolas"/>
                <w:color w:val="000000"/>
                <w:sz w:val="19"/>
                <w:szCs w:val="19"/>
                <w:highlight w:val="green"/>
              </w:rPr>
              <w:t>CustomerID</w:t>
            </w:r>
            <w:proofErr w:type="spellEnd"/>
            <w:r w:rsidRPr="005F64CB">
              <w:rPr>
                <w:rFonts w:ascii="Consolas" w:hAnsi="Consolas" w:cs="Consolas"/>
                <w:color w:val="000000"/>
                <w:sz w:val="19"/>
                <w:szCs w:val="19"/>
                <w:highlight w:val="green"/>
              </w:rPr>
              <w:t xml:space="preserve">] </w:t>
            </w:r>
            <w:r w:rsidRPr="005F64CB">
              <w:rPr>
                <w:rFonts w:ascii="Consolas" w:hAnsi="Consolas" w:cs="Consolas"/>
                <w:color w:val="808080"/>
                <w:sz w:val="19"/>
                <w:szCs w:val="19"/>
                <w:highlight w:val="green"/>
              </w:rPr>
              <w:t>=</w:t>
            </w:r>
            <w:r w:rsidRPr="005F64CB">
              <w:rPr>
                <w:rFonts w:ascii="Consolas" w:hAnsi="Consolas" w:cs="Consolas"/>
                <w:color w:val="000000"/>
                <w:sz w:val="19"/>
                <w:szCs w:val="19"/>
                <w:highlight w:val="green"/>
              </w:rPr>
              <w:t xml:space="preserve"> </w:t>
            </w:r>
            <w:proofErr w:type="spellStart"/>
            <w:r w:rsidRPr="005F64CB">
              <w:rPr>
                <w:rFonts w:ascii="Consolas" w:hAnsi="Consolas" w:cs="Consolas"/>
                <w:color w:val="000000"/>
                <w:sz w:val="19"/>
                <w:szCs w:val="19"/>
                <w:highlight w:val="green"/>
              </w:rPr>
              <w:t>s</w:t>
            </w:r>
            <w:r w:rsidRPr="005F64CB">
              <w:rPr>
                <w:rFonts w:ascii="Consolas" w:hAnsi="Consolas" w:cs="Consolas"/>
                <w:color w:val="808080"/>
                <w:sz w:val="19"/>
                <w:szCs w:val="19"/>
                <w:highlight w:val="green"/>
              </w:rPr>
              <w:t>.</w:t>
            </w:r>
            <w:r w:rsidRPr="005F64CB">
              <w:rPr>
                <w:rFonts w:ascii="Consolas" w:hAnsi="Consolas" w:cs="Consolas"/>
                <w:color w:val="000000"/>
                <w:sz w:val="19"/>
                <w:szCs w:val="19"/>
                <w:highlight w:val="green"/>
              </w:rPr>
              <w:t>CustomerID</w:t>
            </w:r>
            <w:proofErr w:type="spellEnd"/>
            <w:r>
              <w:rPr>
                <w:rFonts w:ascii="Consolas" w:hAnsi="Consolas" w:cs="Consolas"/>
                <w:color w:val="808080"/>
                <w:sz w:val="19"/>
                <w:szCs w:val="19"/>
              </w:rPr>
              <w:t>),</w:t>
            </w:r>
            <w:r>
              <w:rPr>
                <w:rFonts w:ascii="Consolas" w:hAnsi="Consolas" w:cs="Consolas"/>
                <w:color w:val="000000"/>
                <w:sz w:val="19"/>
                <w:szCs w:val="19"/>
              </w:rPr>
              <w:t xml:space="preserve"> 0</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r w:rsidRPr="00BD1707">
              <w:rPr>
                <w:rFonts w:ascii="Consolas" w:hAnsi="Consolas" w:cs="Consolas"/>
                <w:color w:val="000000"/>
                <w:sz w:val="19"/>
                <w:szCs w:val="19"/>
                <w:highlight w:val="yellow"/>
              </w:rPr>
              <w:t>[61-90]</w:t>
            </w:r>
          </w:p>
          <w:p w14:paraId="2A574058" w14:textId="77777777" w:rsidR="00BD1707" w:rsidRDefault="00BD1707" w:rsidP="00BD1707">
            <w:pPr>
              <w:autoSpaceDE w:val="0"/>
              <w:autoSpaceDN w:val="0"/>
              <w:adjustRightInd w:val="0"/>
              <w:rPr>
                <w:rFonts w:ascii="Consolas" w:hAnsi="Consolas" w:cs="Consolas"/>
                <w:color w:val="000000"/>
                <w:sz w:val="19"/>
                <w:szCs w:val="19"/>
              </w:rPr>
            </w:pPr>
          </w:p>
          <w:p w14:paraId="704C484F" w14:textId="5E45DD7F" w:rsidR="00BD1707" w:rsidRDefault="00BD1707" w:rsidP="00BD1707">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ISNULL</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Total_Sale</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w:t>
            </w:r>
          </w:p>
          <w:p w14:paraId="397EE9F6" w14:textId="77777777" w:rsidR="00BD1707" w:rsidRDefault="00BD1707" w:rsidP="00BD1707">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FROM</w:t>
            </w:r>
            <w:r>
              <w:rPr>
                <w:rFonts w:ascii="Consolas" w:hAnsi="Consolas" w:cs="Consolas"/>
                <w:color w:val="000000"/>
                <w:sz w:val="19"/>
                <w:szCs w:val="19"/>
              </w:rPr>
              <w:t xml:space="preserve"> [featherman]</w:t>
            </w:r>
            <w:r>
              <w:rPr>
                <w:rFonts w:ascii="Consolas" w:hAnsi="Consolas" w:cs="Consolas"/>
                <w:color w:val="808080"/>
                <w:sz w:val="19"/>
                <w:szCs w:val="19"/>
              </w:rPr>
              <w:t>.</w:t>
            </w:r>
            <w:r>
              <w:rPr>
                <w:rFonts w:ascii="Consolas" w:hAnsi="Consolas" w:cs="Consolas"/>
                <w:color w:val="000000"/>
                <w:sz w:val="19"/>
                <w:szCs w:val="19"/>
              </w:rPr>
              <w:t xml:space="preserve">[Sales] </w:t>
            </w:r>
            <w:r>
              <w:rPr>
                <w:rFonts w:ascii="Consolas" w:hAnsi="Consolas" w:cs="Consolas"/>
                <w:color w:val="0000FF"/>
                <w:sz w:val="19"/>
                <w:szCs w:val="19"/>
              </w:rPr>
              <w:t>as</w:t>
            </w:r>
            <w:r>
              <w:rPr>
                <w:rFonts w:ascii="Consolas" w:hAnsi="Consolas" w:cs="Consolas"/>
                <w:color w:val="000000"/>
                <w:sz w:val="19"/>
                <w:szCs w:val="19"/>
              </w:rPr>
              <w:t xml:space="preserve"> s</w:t>
            </w:r>
          </w:p>
          <w:p w14:paraId="435EC7C7" w14:textId="77777777" w:rsidR="00517789" w:rsidRDefault="00BD1707" w:rsidP="00BD1707">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WHERE</w:t>
            </w:r>
            <w:r>
              <w:rPr>
                <w:rFonts w:ascii="Consolas" w:hAnsi="Consolas" w:cs="Consolas"/>
                <w:color w:val="000000"/>
                <w:sz w:val="19"/>
                <w:szCs w:val="19"/>
              </w:rPr>
              <w:t xml:space="preserve"> [Paid] </w:t>
            </w:r>
            <w:r>
              <w:rPr>
                <w:rFonts w:ascii="Consolas" w:hAnsi="Consolas" w:cs="Consolas"/>
                <w:color w:val="808080"/>
                <w:sz w:val="19"/>
                <w:szCs w:val="19"/>
              </w:rPr>
              <w:t>=</w:t>
            </w:r>
            <w:r>
              <w:rPr>
                <w:rFonts w:ascii="Consolas" w:hAnsi="Consolas" w:cs="Consolas"/>
                <w:color w:val="000000"/>
                <w:sz w:val="19"/>
                <w:szCs w:val="19"/>
              </w:rPr>
              <w:t xml:space="preserve"> 0 </w:t>
            </w:r>
            <w:r>
              <w:rPr>
                <w:rFonts w:ascii="Consolas" w:hAnsi="Consolas" w:cs="Consolas"/>
                <w:color w:val="808080"/>
                <w:sz w:val="19"/>
                <w:szCs w:val="19"/>
              </w:rPr>
              <w:t>AND</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FF00FF"/>
                <w:sz w:val="19"/>
                <w:szCs w:val="19"/>
              </w:rPr>
              <w:t>GETDATE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Invoice_Date</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w:t>
            </w:r>
          </w:p>
          <w:p w14:paraId="54E249C6" w14:textId="79120535" w:rsidR="00BD1707" w:rsidRDefault="00BD1707" w:rsidP="00BD1707">
            <w:pPr>
              <w:autoSpaceDE w:val="0"/>
              <w:autoSpaceDN w:val="0"/>
              <w:adjustRightInd w:val="0"/>
              <w:rPr>
                <w:rFonts w:ascii="Consolas" w:hAnsi="Consolas" w:cs="Consolas"/>
                <w:color w:val="000000"/>
                <w:sz w:val="19"/>
                <w:szCs w:val="19"/>
              </w:rPr>
            </w:pPr>
            <w:r w:rsidRPr="00BD1707">
              <w:rPr>
                <w:rFonts w:ascii="Consolas" w:hAnsi="Consolas" w:cs="Consolas"/>
                <w:color w:val="808080"/>
                <w:sz w:val="19"/>
                <w:szCs w:val="19"/>
                <w:highlight w:val="yellow"/>
              </w:rPr>
              <w:t>BETWEEN</w:t>
            </w:r>
            <w:r w:rsidRPr="00BD1707">
              <w:rPr>
                <w:rFonts w:ascii="Consolas" w:hAnsi="Consolas" w:cs="Consolas"/>
                <w:color w:val="000000"/>
                <w:sz w:val="19"/>
                <w:szCs w:val="19"/>
                <w:highlight w:val="yellow"/>
              </w:rPr>
              <w:t xml:space="preserve"> 91 </w:t>
            </w:r>
            <w:r w:rsidRPr="00BD1707">
              <w:rPr>
                <w:rFonts w:ascii="Consolas" w:hAnsi="Consolas" w:cs="Consolas"/>
                <w:color w:val="808080"/>
                <w:sz w:val="19"/>
                <w:szCs w:val="19"/>
                <w:highlight w:val="yellow"/>
              </w:rPr>
              <w:t>AND</w:t>
            </w:r>
            <w:r w:rsidRPr="00BD1707">
              <w:rPr>
                <w:rFonts w:ascii="Consolas" w:hAnsi="Consolas" w:cs="Consolas"/>
                <w:color w:val="000000"/>
                <w:sz w:val="19"/>
                <w:szCs w:val="19"/>
                <w:highlight w:val="yellow"/>
              </w:rPr>
              <w:t xml:space="preserve"> 120</w:t>
            </w:r>
          </w:p>
          <w:p w14:paraId="08350EBE" w14:textId="6E2FF8D2" w:rsidR="00BD1707" w:rsidRDefault="00BD1707" w:rsidP="00BD1707">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AND</w:t>
            </w:r>
            <w:r>
              <w:rPr>
                <w:rFonts w:ascii="Consolas" w:hAnsi="Consolas" w:cs="Consolas"/>
                <w:color w:val="000000"/>
                <w:sz w:val="19"/>
                <w:szCs w:val="19"/>
              </w:rPr>
              <w:t xml:space="preserve"> c</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CustomerID</w:t>
            </w:r>
            <w:proofErr w:type="spellEnd"/>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s</w:t>
            </w:r>
            <w:r>
              <w:rPr>
                <w:rFonts w:ascii="Consolas" w:hAnsi="Consolas" w:cs="Consolas"/>
                <w:color w:val="808080"/>
                <w:sz w:val="19"/>
                <w:szCs w:val="19"/>
              </w:rPr>
              <w:t>.</w:t>
            </w:r>
            <w:r>
              <w:rPr>
                <w:rFonts w:ascii="Consolas" w:hAnsi="Consolas" w:cs="Consolas"/>
                <w:color w:val="000000"/>
                <w:sz w:val="19"/>
                <w:szCs w:val="19"/>
              </w:rPr>
              <w:t>CustomerID</w:t>
            </w:r>
            <w:proofErr w:type="spellEnd"/>
            <w:r>
              <w:rPr>
                <w:rFonts w:ascii="Consolas" w:hAnsi="Consolas" w:cs="Consolas"/>
                <w:color w:val="808080"/>
                <w:sz w:val="19"/>
                <w:szCs w:val="19"/>
              </w:rPr>
              <w:t>),</w:t>
            </w:r>
            <w:r>
              <w:rPr>
                <w:rFonts w:ascii="Consolas" w:hAnsi="Consolas" w:cs="Consolas"/>
                <w:color w:val="000000"/>
                <w:sz w:val="19"/>
                <w:szCs w:val="19"/>
              </w:rPr>
              <w:t xml:space="preserve"> 0</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r w:rsidRPr="00BD1707">
              <w:rPr>
                <w:rFonts w:ascii="Consolas" w:hAnsi="Consolas" w:cs="Consolas"/>
                <w:color w:val="000000"/>
                <w:sz w:val="19"/>
                <w:szCs w:val="19"/>
                <w:highlight w:val="yellow"/>
              </w:rPr>
              <w:t>[91-120]</w:t>
            </w:r>
          </w:p>
          <w:p w14:paraId="76835262" w14:textId="663BC4EA" w:rsidR="00BD1707" w:rsidRDefault="00BD1707" w:rsidP="00BD1707">
            <w:pPr>
              <w:autoSpaceDE w:val="0"/>
              <w:autoSpaceDN w:val="0"/>
              <w:adjustRightInd w:val="0"/>
              <w:rPr>
                <w:rFonts w:ascii="Consolas" w:hAnsi="Consolas" w:cs="Consolas"/>
                <w:color w:val="000000"/>
                <w:sz w:val="19"/>
                <w:szCs w:val="19"/>
              </w:rPr>
            </w:pPr>
          </w:p>
          <w:p w14:paraId="26FC5EC2" w14:textId="02A2B573" w:rsidR="00BD1707" w:rsidRDefault="00BD1707" w:rsidP="00BD1707">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ISNULL</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Total_Sale</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w:t>
            </w:r>
          </w:p>
          <w:p w14:paraId="3ACBF458" w14:textId="78F04887" w:rsidR="00BD1707" w:rsidRDefault="00BD1707" w:rsidP="00BD1707">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FROM</w:t>
            </w:r>
            <w:r>
              <w:rPr>
                <w:rFonts w:ascii="Consolas" w:hAnsi="Consolas" w:cs="Consolas"/>
                <w:color w:val="000000"/>
                <w:sz w:val="19"/>
                <w:szCs w:val="19"/>
              </w:rPr>
              <w:t xml:space="preserve"> [featherman]</w:t>
            </w:r>
            <w:r>
              <w:rPr>
                <w:rFonts w:ascii="Consolas" w:hAnsi="Consolas" w:cs="Consolas"/>
                <w:color w:val="808080"/>
                <w:sz w:val="19"/>
                <w:szCs w:val="19"/>
              </w:rPr>
              <w:t>.</w:t>
            </w:r>
            <w:r>
              <w:rPr>
                <w:rFonts w:ascii="Consolas" w:hAnsi="Consolas" w:cs="Consolas"/>
                <w:color w:val="000000"/>
                <w:sz w:val="19"/>
                <w:szCs w:val="19"/>
              </w:rPr>
              <w:t xml:space="preserve">[Sales] </w:t>
            </w:r>
            <w:r>
              <w:rPr>
                <w:rFonts w:ascii="Consolas" w:hAnsi="Consolas" w:cs="Consolas"/>
                <w:color w:val="0000FF"/>
                <w:sz w:val="19"/>
                <w:szCs w:val="19"/>
              </w:rPr>
              <w:t>as</w:t>
            </w:r>
            <w:r>
              <w:rPr>
                <w:rFonts w:ascii="Consolas" w:hAnsi="Consolas" w:cs="Consolas"/>
                <w:color w:val="000000"/>
                <w:sz w:val="19"/>
                <w:szCs w:val="19"/>
              </w:rPr>
              <w:t xml:space="preserve"> s</w:t>
            </w:r>
          </w:p>
          <w:p w14:paraId="24A3B9B8" w14:textId="77777777" w:rsidR="00517789" w:rsidRDefault="00BD1707" w:rsidP="00BD1707">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WHERE</w:t>
            </w:r>
            <w:r>
              <w:rPr>
                <w:rFonts w:ascii="Consolas" w:hAnsi="Consolas" w:cs="Consolas"/>
                <w:color w:val="000000"/>
                <w:sz w:val="19"/>
                <w:szCs w:val="19"/>
              </w:rPr>
              <w:t xml:space="preserve"> [Paid] </w:t>
            </w:r>
            <w:r>
              <w:rPr>
                <w:rFonts w:ascii="Consolas" w:hAnsi="Consolas" w:cs="Consolas"/>
                <w:color w:val="808080"/>
                <w:sz w:val="19"/>
                <w:szCs w:val="19"/>
              </w:rPr>
              <w:t>=</w:t>
            </w:r>
            <w:r>
              <w:rPr>
                <w:rFonts w:ascii="Consolas" w:hAnsi="Consolas" w:cs="Consolas"/>
                <w:color w:val="000000"/>
                <w:sz w:val="19"/>
                <w:szCs w:val="19"/>
              </w:rPr>
              <w:t xml:space="preserve"> 0 </w:t>
            </w:r>
            <w:r>
              <w:rPr>
                <w:rFonts w:ascii="Consolas" w:hAnsi="Consolas" w:cs="Consolas"/>
                <w:color w:val="808080"/>
                <w:sz w:val="19"/>
                <w:szCs w:val="19"/>
              </w:rPr>
              <w:t>AND</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FF00FF"/>
                <w:sz w:val="19"/>
                <w:szCs w:val="19"/>
              </w:rPr>
              <w:t>GETDATE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Invoice_Date</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w:t>
            </w:r>
          </w:p>
          <w:p w14:paraId="3D69B2D4" w14:textId="2622EB25" w:rsidR="00BD1707" w:rsidRDefault="00BD1707" w:rsidP="00BD1707">
            <w:pPr>
              <w:autoSpaceDE w:val="0"/>
              <w:autoSpaceDN w:val="0"/>
              <w:adjustRightInd w:val="0"/>
              <w:rPr>
                <w:rFonts w:ascii="Consolas" w:hAnsi="Consolas" w:cs="Consolas"/>
                <w:color w:val="000000"/>
                <w:sz w:val="19"/>
                <w:szCs w:val="19"/>
              </w:rPr>
            </w:pPr>
            <w:r w:rsidRPr="00BD1707">
              <w:rPr>
                <w:rFonts w:ascii="Consolas" w:hAnsi="Consolas" w:cs="Consolas"/>
                <w:color w:val="808080"/>
                <w:sz w:val="19"/>
                <w:szCs w:val="19"/>
                <w:highlight w:val="yellow"/>
              </w:rPr>
              <w:t>BETWEEN</w:t>
            </w:r>
            <w:r w:rsidRPr="00BD1707">
              <w:rPr>
                <w:rFonts w:ascii="Consolas" w:hAnsi="Consolas" w:cs="Consolas"/>
                <w:color w:val="000000"/>
                <w:sz w:val="19"/>
                <w:szCs w:val="19"/>
                <w:highlight w:val="yellow"/>
              </w:rPr>
              <w:t xml:space="preserve"> 121 </w:t>
            </w:r>
            <w:r w:rsidRPr="00BD1707">
              <w:rPr>
                <w:rFonts w:ascii="Consolas" w:hAnsi="Consolas" w:cs="Consolas"/>
                <w:color w:val="808080"/>
                <w:sz w:val="19"/>
                <w:szCs w:val="19"/>
                <w:highlight w:val="yellow"/>
              </w:rPr>
              <w:t>AND</w:t>
            </w:r>
            <w:r w:rsidRPr="00BD1707">
              <w:rPr>
                <w:rFonts w:ascii="Consolas" w:hAnsi="Consolas" w:cs="Consolas"/>
                <w:color w:val="000000"/>
                <w:sz w:val="19"/>
                <w:szCs w:val="19"/>
                <w:highlight w:val="yellow"/>
              </w:rPr>
              <w:t xml:space="preserve"> 180</w:t>
            </w:r>
          </w:p>
          <w:p w14:paraId="1AFE4735" w14:textId="77777777" w:rsidR="00BD1707" w:rsidRDefault="00BD1707" w:rsidP="00BD1707">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AND</w:t>
            </w:r>
            <w:r>
              <w:rPr>
                <w:rFonts w:ascii="Consolas" w:hAnsi="Consolas" w:cs="Consolas"/>
                <w:color w:val="000000"/>
                <w:sz w:val="19"/>
                <w:szCs w:val="19"/>
              </w:rPr>
              <w:t xml:space="preserve"> </w:t>
            </w:r>
            <w:r w:rsidRPr="005F64CB">
              <w:rPr>
                <w:rFonts w:ascii="Consolas" w:hAnsi="Consolas" w:cs="Consolas"/>
                <w:color w:val="000000"/>
                <w:sz w:val="19"/>
                <w:szCs w:val="19"/>
                <w:highlight w:val="green"/>
              </w:rPr>
              <w:t>c</w:t>
            </w:r>
            <w:r w:rsidRPr="005F64CB">
              <w:rPr>
                <w:rFonts w:ascii="Consolas" w:hAnsi="Consolas" w:cs="Consolas"/>
                <w:color w:val="808080"/>
                <w:sz w:val="19"/>
                <w:szCs w:val="19"/>
                <w:highlight w:val="green"/>
              </w:rPr>
              <w:t>.</w:t>
            </w:r>
            <w:r w:rsidRPr="005F64CB">
              <w:rPr>
                <w:rFonts w:ascii="Consolas" w:hAnsi="Consolas" w:cs="Consolas"/>
                <w:color w:val="000000"/>
                <w:sz w:val="19"/>
                <w:szCs w:val="19"/>
                <w:highlight w:val="green"/>
              </w:rPr>
              <w:t>[</w:t>
            </w:r>
            <w:proofErr w:type="spellStart"/>
            <w:r w:rsidRPr="005F64CB">
              <w:rPr>
                <w:rFonts w:ascii="Consolas" w:hAnsi="Consolas" w:cs="Consolas"/>
                <w:color w:val="000000"/>
                <w:sz w:val="19"/>
                <w:szCs w:val="19"/>
                <w:highlight w:val="green"/>
              </w:rPr>
              <w:t>CustomerID</w:t>
            </w:r>
            <w:proofErr w:type="spellEnd"/>
            <w:r w:rsidRPr="005F64CB">
              <w:rPr>
                <w:rFonts w:ascii="Consolas" w:hAnsi="Consolas" w:cs="Consolas"/>
                <w:color w:val="000000"/>
                <w:sz w:val="19"/>
                <w:szCs w:val="19"/>
                <w:highlight w:val="green"/>
              </w:rPr>
              <w:t xml:space="preserve">] </w:t>
            </w:r>
            <w:r w:rsidRPr="005F64CB">
              <w:rPr>
                <w:rFonts w:ascii="Consolas" w:hAnsi="Consolas" w:cs="Consolas"/>
                <w:color w:val="808080"/>
                <w:sz w:val="19"/>
                <w:szCs w:val="19"/>
                <w:highlight w:val="green"/>
              </w:rPr>
              <w:t>=</w:t>
            </w:r>
            <w:r w:rsidRPr="005F64CB">
              <w:rPr>
                <w:rFonts w:ascii="Consolas" w:hAnsi="Consolas" w:cs="Consolas"/>
                <w:color w:val="000000"/>
                <w:sz w:val="19"/>
                <w:szCs w:val="19"/>
                <w:highlight w:val="green"/>
              </w:rPr>
              <w:t xml:space="preserve"> </w:t>
            </w:r>
            <w:proofErr w:type="spellStart"/>
            <w:r w:rsidRPr="005F64CB">
              <w:rPr>
                <w:rFonts w:ascii="Consolas" w:hAnsi="Consolas" w:cs="Consolas"/>
                <w:color w:val="000000"/>
                <w:sz w:val="19"/>
                <w:szCs w:val="19"/>
                <w:highlight w:val="green"/>
              </w:rPr>
              <w:t>s</w:t>
            </w:r>
            <w:r w:rsidRPr="005F64CB">
              <w:rPr>
                <w:rFonts w:ascii="Consolas" w:hAnsi="Consolas" w:cs="Consolas"/>
                <w:color w:val="808080"/>
                <w:sz w:val="19"/>
                <w:szCs w:val="19"/>
                <w:highlight w:val="green"/>
              </w:rPr>
              <w:t>.</w:t>
            </w:r>
            <w:r w:rsidRPr="005F64CB">
              <w:rPr>
                <w:rFonts w:ascii="Consolas" w:hAnsi="Consolas" w:cs="Consolas"/>
                <w:color w:val="000000"/>
                <w:sz w:val="19"/>
                <w:szCs w:val="19"/>
                <w:highlight w:val="green"/>
              </w:rPr>
              <w:t>CustomerID</w:t>
            </w:r>
            <w:proofErr w:type="spellEnd"/>
            <w:r>
              <w:rPr>
                <w:rFonts w:ascii="Consolas" w:hAnsi="Consolas" w:cs="Consolas"/>
                <w:color w:val="808080"/>
                <w:sz w:val="19"/>
                <w:szCs w:val="19"/>
              </w:rPr>
              <w:t>),</w:t>
            </w:r>
            <w:r>
              <w:rPr>
                <w:rFonts w:ascii="Consolas" w:hAnsi="Consolas" w:cs="Consolas"/>
                <w:color w:val="000000"/>
                <w:sz w:val="19"/>
                <w:szCs w:val="19"/>
              </w:rPr>
              <w:t xml:space="preserve"> 0</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r w:rsidRPr="00BD1707">
              <w:rPr>
                <w:rFonts w:ascii="Consolas" w:hAnsi="Consolas" w:cs="Consolas"/>
                <w:color w:val="000000"/>
                <w:sz w:val="19"/>
                <w:szCs w:val="19"/>
                <w:highlight w:val="yellow"/>
              </w:rPr>
              <w:t>[121-180]</w:t>
            </w:r>
          </w:p>
          <w:p w14:paraId="27FE8E14" w14:textId="77777777" w:rsidR="00BD1707" w:rsidRDefault="00BD1707" w:rsidP="00BD1707">
            <w:pPr>
              <w:autoSpaceDE w:val="0"/>
              <w:autoSpaceDN w:val="0"/>
              <w:adjustRightInd w:val="0"/>
              <w:rPr>
                <w:rFonts w:ascii="Consolas" w:hAnsi="Consolas" w:cs="Consolas"/>
                <w:color w:val="000000"/>
                <w:sz w:val="19"/>
                <w:szCs w:val="19"/>
              </w:rPr>
            </w:pPr>
          </w:p>
          <w:p w14:paraId="6B9D563A" w14:textId="77777777" w:rsidR="00BD1707" w:rsidRDefault="00BD1707" w:rsidP="00BD1707">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FF00FF"/>
                <w:sz w:val="19"/>
                <w:szCs w:val="19"/>
              </w:rPr>
              <w:t>ISNULL</w:t>
            </w:r>
            <w:r>
              <w:rPr>
                <w:rFonts w:ascii="Consolas" w:hAnsi="Consolas" w:cs="Consolas"/>
                <w:color w:val="808080"/>
                <w:sz w:val="19"/>
                <w:szCs w:val="19"/>
              </w:rPr>
              <w:t>((</w:t>
            </w:r>
            <w:r>
              <w:rPr>
                <w:rFonts w:ascii="Consolas" w:hAnsi="Consolas" w:cs="Consolas"/>
                <w:color w:val="0000FF"/>
                <w:sz w:val="19"/>
                <w:szCs w:val="19"/>
              </w:rPr>
              <w:t>SELECT</w:t>
            </w:r>
            <w:r>
              <w:rPr>
                <w:rFonts w:ascii="Consolas" w:hAnsi="Consolas" w:cs="Consolas"/>
                <w:color w:val="000000"/>
                <w:sz w:val="19"/>
                <w:szCs w:val="19"/>
              </w:rPr>
              <w:t xml:space="preserve"> </w:t>
            </w:r>
            <w:r>
              <w:rPr>
                <w:rFonts w:ascii="Consolas" w:hAnsi="Consolas" w:cs="Consolas"/>
                <w:color w:val="FF00FF"/>
                <w:sz w:val="19"/>
                <w:szCs w:val="19"/>
              </w:rPr>
              <w:t>SUM</w:t>
            </w:r>
            <w:r>
              <w:rPr>
                <w:rFonts w:ascii="Consolas" w:hAnsi="Consolas" w:cs="Consolas"/>
                <w:color w:val="808080"/>
                <w:sz w:val="19"/>
                <w:szCs w:val="19"/>
              </w:rPr>
              <w:t>(</w:t>
            </w:r>
            <w:r>
              <w:rPr>
                <w:rFonts w:ascii="Consolas" w:hAnsi="Consolas" w:cs="Consolas"/>
                <w:color w:val="000000"/>
                <w:sz w:val="19"/>
                <w:szCs w:val="19"/>
              </w:rPr>
              <w:t>[</w:t>
            </w:r>
            <w:proofErr w:type="spellStart"/>
            <w:r>
              <w:rPr>
                <w:rFonts w:ascii="Consolas" w:hAnsi="Consolas" w:cs="Consolas"/>
                <w:color w:val="000000"/>
                <w:sz w:val="19"/>
                <w:szCs w:val="19"/>
              </w:rPr>
              <w:t>Total_Sale</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w:t>
            </w:r>
          </w:p>
          <w:p w14:paraId="0E01DB6C" w14:textId="77777777" w:rsidR="00BD1707" w:rsidRDefault="00BD1707" w:rsidP="00BD1707">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FROM</w:t>
            </w:r>
            <w:r>
              <w:rPr>
                <w:rFonts w:ascii="Consolas" w:hAnsi="Consolas" w:cs="Consolas"/>
                <w:color w:val="000000"/>
                <w:sz w:val="19"/>
                <w:szCs w:val="19"/>
              </w:rPr>
              <w:t xml:space="preserve"> [featherman]</w:t>
            </w:r>
            <w:r>
              <w:rPr>
                <w:rFonts w:ascii="Consolas" w:hAnsi="Consolas" w:cs="Consolas"/>
                <w:color w:val="808080"/>
                <w:sz w:val="19"/>
                <w:szCs w:val="19"/>
              </w:rPr>
              <w:t>.</w:t>
            </w:r>
            <w:r>
              <w:rPr>
                <w:rFonts w:ascii="Consolas" w:hAnsi="Consolas" w:cs="Consolas"/>
                <w:color w:val="000000"/>
                <w:sz w:val="19"/>
                <w:szCs w:val="19"/>
              </w:rPr>
              <w:t xml:space="preserve">[Sales] </w:t>
            </w:r>
            <w:r>
              <w:rPr>
                <w:rFonts w:ascii="Consolas" w:hAnsi="Consolas" w:cs="Consolas"/>
                <w:color w:val="0000FF"/>
                <w:sz w:val="19"/>
                <w:szCs w:val="19"/>
              </w:rPr>
              <w:t>as</w:t>
            </w:r>
            <w:r>
              <w:rPr>
                <w:rFonts w:ascii="Consolas" w:hAnsi="Consolas" w:cs="Consolas"/>
                <w:color w:val="000000"/>
                <w:sz w:val="19"/>
                <w:szCs w:val="19"/>
              </w:rPr>
              <w:t xml:space="preserve"> s</w:t>
            </w:r>
          </w:p>
          <w:p w14:paraId="1F427ED3" w14:textId="77777777" w:rsidR="00517789" w:rsidRDefault="00BD1707" w:rsidP="00BD1707">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WHERE</w:t>
            </w:r>
            <w:r>
              <w:rPr>
                <w:rFonts w:ascii="Consolas" w:hAnsi="Consolas" w:cs="Consolas"/>
                <w:color w:val="000000"/>
                <w:sz w:val="19"/>
                <w:szCs w:val="19"/>
              </w:rPr>
              <w:t xml:space="preserve"> [Paid] </w:t>
            </w:r>
            <w:r>
              <w:rPr>
                <w:rFonts w:ascii="Consolas" w:hAnsi="Consolas" w:cs="Consolas"/>
                <w:color w:val="808080"/>
                <w:sz w:val="19"/>
                <w:szCs w:val="19"/>
              </w:rPr>
              <w:t>=</w:t>
            </w:r>
            <w:r>
              <w:rPr>
                <w:rFonts w:ascii="Consolas" w:hAnsi="Consolas" w:cs="Consolas"/>
                <w:color w:val="000000"/>
                <w:sz w:val="19"/>
                <w:szCs w:val="19"/>
              </w:rPr>
              <w:t xml:space="preserve"> 0 </w:t>
            </w:r>
            <w:r>
              <w:rPr>
                <w:rFonts w:ascii="Consolas" w:hAnsi="Consolas" w:cs="Consolas"/>
                <w:color w:val="808080"/>
                <w:sz w:val="19"/>
                <w:szCs w:val="19"/>
              </w:rPr>
              <w:t>AND</w:t>
            </w:r>
            <w:r>
              <w:rPr>
                <w:rFonts w:ascii="Consolas" w:hAnsi="Consolas" w:cs="Consolas"/>
                <w:color w:val="0000FF"/>
                <w:sz w:val="19"/>
                <w:szCs w:val="19"/>
              </w:rPr>
              <w:t xml:space="preserve"> </w:t>
            </w:r>
            <w:r>
              <w:rPr>
                <w:rFonts w:ascii="Consolas" w:hAnsi="Consolas" w:cs="Consolas"/>
                <w:color w:val="808080"/>
                <w:sz w:val="19"/>
                <w:szCs w:val="19"/>
              </w:rPr>
              <w:t>(</w:t>
            </w:r>
            <w:r>
              <w:rPr>
                <w:rFonts w:ascii="Consolas" w:hAnsi="Consolas" w:cs="Consolas"/>
                <w:color w:val="FF00FF"/>
                <w:sz w:val="19"/>
                <w:szCs w:val="19"/>
              </w:rPr>
              <w:t>GETDATE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Invoice_Date</w:t>
            </w:r>
            <w:proofErr w:type="spellEnd"/>
            <w:r>
              <w:rPr>
                <w:rFonts w:ascii="Consolas" w:hAnsi="Consolas" w:cs="Consolas"/>
                <w:color w:val="000000"/>
                <w:sz w:val="19"/>
                <w:szCs w:val="19"/>
              </w:rPr>
              <w:t>]</w:t>
            </w:r>
            <w:r>
              <w:rPr>
                <w:rFonts w:ascii="Consolas" w:hAnsi="Consolas" w:cs="Consolas"/>
                <w:color w:val="808080"/>
                <w:sz w:val="19"/>
                <w:szCs w:val="19"/>
              </w:rPr>
              <w:t>)</w:t>
            </w:r>
            <w:r>
              <w:rPr>
                <w:rFonts w:ascii="Consolas" w:hAnsi="Consolas" w:cs="Consolas"/>
                <w:color w:val="000000"/>
                <w:sz w:val="19"/>
                <w:szCs w:val="19"/>
              </w:rPr>
              <w:t xml:space="preserve"> </w:t>
            </w:r>
          </w:p>
          <w:p w14:paraId="784B6485" w14:textId="38188210" w:rsidR="00BD1707" w:rsidRDefault="00BD1707" w:rsidP="00BD1707">
            <w:pPr>
              <w:autoSpaceDE w:val="0"/>
              <w:autoSpaceDN w:val="0"/>
              <w:adjustRightInd w:val="0"/>
              <w:rPr>
                <w:rFonts w:ascii="Consolas" w:hAnsi="Consolas" w:cs="Consolas"/>
                <w:color w:val="000000"/>
                <w:sz w:val="19"/>
                <w:szCs w:val="19"/>
              </w:rPr>
            </w:pPr>
            <w:r w:rsidRPr="00BD1707">
              <w:rPr>
                <w:rFonts w:ascii="Consolas" w:hAnsi="Consolas" w:cs="Consolas"/>
                <w:color w:val="808080"/>
                <w:sz w:val="19"/>
                <w:szCs w:val="19"/>
                <w:highlight w:val="yellow"/>
              </w:rPr>
              <w:t>BETWEEN</w:t>
            </w:r>
            <w:r w:rsidRPr="00BD1707">
              <w:rPr>
                <w:rFonts w:ascii="Consolas" w:hAnsi="Consolas" w:cs="Consolas"/>
                <w:color w:val="000000"/>
                <w:sz w:val="19"/>
                <w:szCs w:val="19"/>
                <w:highlight w:val="yellow"/>
              </w:rPr>
              <w:t xml:space="preserve"> 181 </w:t>
            </w:r>
            <w:r w:rsidRPr="00BD1707">
              <w:rPr>
                <w:rFonts w:ascii="Consolas" w:hAnsi="Consolas" w:cs="Consolas"/>
                <w:color w:val="808080"/>
                <w:sz w:val="19"/>
                <w:szCs w:val="19"/>
                <w:highlight w:val="yellow"/>
              </w:rPr>
              <w:t>AND</w:t>
            </w:r>
            <w:r w:rsidRPr="00BD1707">
              <w:rPr>
                <w:rFonts w:ascii="Consolas" w:hAnsi="Consolas" w:cs="Consolas"/>
                <w:color w:val="000000"/>
                <w:sz w:val="19"/>
                <w:szCs w:val="19"/>
                <w:highlight w:val="yellow"/>
              </w:rPr>
              <w:t xml:space="preserve"> 360</w:t>
            </w:r>
          </w:p>
          <w:p w14:paraId="7F5C3B8C" w14:textId="77777777" w:rsidR="00BD1707" w:rsidRDefault="00BD1707" w:rsidP="00BD1707">
            <w:pPr>
              <w:autoSpaceDE w:val="0"/>
              <w:autoSpaceDN w:val="0"/>
              <w:adjustRightInd w:val="0"/>
              <w:rPr>
                <w:rFonts w:ascii="Consolas" w:hAnsi="Consolas" w:cs="Consolas"/>
                <w:color w:val="000000"/>
                <w:sz w:val="19"/>
                <w:szCs w:val="19"/>
              </w:rPr>
            </w:pPr>
            <w:r>
              <w:rPr>
                <w:rFonts w:ascii="Consolas" w:hAnsi="Consolas" w:cs="Consolas"/>
                <w:color w:val="808080"/>
                <w:sz w:val="19"/>
                <w:szCs w:val="19"/>
              </w:rPr>
              <w:t>AND</w:t>
            </w:r>
            <w:r>
              <w:rPr>
                <w:rFonts w:ascii="Consolas" w:hAnsi="Consolas" w:cs="Consolas"/>
                <w:color w:val="000000"/>
                <w:sz w:val="19"/>
                <w:szCs w:val="19"/>
              </w:rPr>
              <w:t xml:space="preserve"> </w:t>
            </w:r>
            <w:r w:rsidRPr="007123AA">
              <w:rPr>
                <w:rFonts w:ascii="Consolas" w:hAnsi="Consolas" w:cs="Consolas"/>
                <w:color w:val="000000"/>
                <w:sz w:val="19"/>
                <w:szCs w:val="19"/>
                <w:highlight w:val="green"/>
              </w:rPr>
              <w:t>c</w:t>
            </w:r>
            <w:r w:rsidRPr="007123AA">
              <w:rPr>
                <w:rFonts w:ascii="Consolas" w:hAnsi="Consolas" w:cs="Consolas"/>
                <w:color w:val="808080"/>
                <w:sz w:val="19"/>
                <w:szCs w:val="19"/>
                <w:highlight w:val="green"/>
              </w:rPr>
              <w:t>.</w:t>
            </w:r>
            <w:r w:rsidRPr="007123AA">
              <w:rPr>
                <w:rFonts w:ascii="Consolas" w:hAnsi="Consolas" w:cs="Consolas"/>
                <w:color w:val="000000"/>
                <w:sz w:val="19"/>
                <w:szCs w:val="19"/>
                <w:highlight w:val="green"/>
              </w:rPr>
              <w:t>[</w:t>
            </w:r>
            <w:proofErr w:type="spellStart"/>
            <w:r w:rsidRPr="007123AA">
              <w:rPr>
                <w:rFonts w:ascii="Consolas" w:hAnsi="Consolas" w:cs="Consolas"/>
                <w:color w:val="000000"/>
                <w:sz w:val="19"/>
                <w:szCs w:val="19"/>
                <w:highlight w:val="green"/>
              </w:rPr>
              <w:t>CustomerID</w:t>
            </w:r>
            <w:proofErr w:type="spellEnd"/>
            <w:r w:rsidRPr="007123AA">
              <w:rPr>
                <w:rFonts w:ascii="Consolas" w:hAnsi="Consolas" w:cs="Consolas"/>
                <w:color w:val="000000"/>
                <w:sz w:val="19"/>
                <w:szCs w:val="19"/>
                <w:highlight w:val="green"/>
              </w:rPr>
              <w:t xml:space="preserve">] </w:t>
            </w:r>
            <w:r w:rsidRPr="007123AA">
              <w:rPr>
                <w:rFonts w:ascii="Consolas" w:hAnsi="Consolas" w:cs="Consolas"/>
                <w:color w:val="808080"/>
                <w:sz w:val="19"/>
                <w:szCs w:val="19"/>
                <w:highlight w:val="green"/>
              </w:rPr>
              <w:t>=</w:t>
            </w:r>
            <w:r w:rsidRPr="007123AA">
              <w:rPr>
                <w:rFonts w:ascii="Consolas" w:hAnsi="Consolas" w:cs="Consolas"/>
                <w:color w:val="000000"/>
                <w:sz w:val="19"/>
                <w:szCs w:val="19"/>
                <w:highlight w:val="green"/>
              </w:rPr>
              <w:t xml:space="preserve"> </w:t>
            </w:r>
            <w:proofErr w:type="spellStart"/>
            <w:r w:rsidRPr="007123AA">
              <w:rPr>
                <w:rFonts w:ascii="Consolas" w:hAnsi="Consolas" w:cs="Consolas"/>
                <w:color w:val="000000"/>
                <w:sz w:val="19"/>
                <w:szCs w:val="19"/>
                <w:highlight w:val="green"/>
              </w:rPr>
              <w:t>s</w:t>
            </w:r>
            <w:r w:rsidRPr="007123AA">
              <w:rPr>
                <w:rFonts w:ascii="Consolas" w:hAnsi="Consolas" w:cs="Consolas"/>
                <w:color w:val="808080"/>
                <w:sz w:val="19"/>
                <w:szCs w:val="19"/>
                <w:highlight w:val="green"/>
              </w:rPr>
              <w:t>.</w:t>
            </w:r>
            <w:r w:rsidRPr="007123AA">
              <w:rPr>
                <w:rFonts w:ascii="Consolas" w:hAnsi="Consolas" w:cs="Consolas"/>
                <w:color w:val="000000"/>
                <w:sz w:val="19"/>
                <w:szCs w:val="19"/>
                <w:highlight w:val="green"/>
              </w:rPr>
              <w:t>CustomerID</w:t>
            </w:r>
            <w:proofErr w:type="spellEnd"/>
            <w:r>
              <w:rPr>
                <w:rFonts w:ascii="Consolas" w:hAnsi="Consolas" w:cs="Consolas"/>
                <w:color w:val="808080"/>
                <w:sz w:val="19"/>
                <w:szCs w:val="19"/>
              </w:rPr>
              <w:t>),</w:t>
            </w:r>
            <w:r>
              <w:rPr>
                <w:rFonts w:ascii="Consolas" w:hAnsi="Consolas" w:cs="Consolas"/>
                <w:color w:val="000000"/>
                <w:sz w:val="19"/>
                <w:szCs w:val="19"/>
              </w:rPr>
              <w:t xml:space="preserve"> 0</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0000FF"/>
                <w:sz w:val="19"/>
                <w:szCs w:val="19"/>
              </w:rPr>
              <w:t>as</w:t>
            </w:r>
            <w:r>
              <w:rPr>
                <w:rFonts w:ascii="Consolas" w:hAnsi="Consolas" w:cs="Consolas"/>
                <w:color w:val="000000"/>
                <w:sz w:val="19"/>
                <w:szCs w:val="19"/>
              </w:rPr>
              <w:t xml:space="preserve"> </w:t>
            </w:r>
            <w:r w:rsidRPr="00BD1707">
              <w:rPr>
                <w:rFonts w:ascii="Consolas" w:hAnsi="Consolas" w:cs="Consolas"/>
                <w:color w:val="000000"/>
                <w:sz w:val="19"/>
                <w:szCs w:val="19"/>
                <w:highlight w:val="yellow"/>
              </w:rPr>
              <w:t>[181-360]</w:t>
            </w:r>
          </w:p>
          <w:p w14:paraId="1065662B" w14:textId="77777777" w:rsidR="00BD1707" w:rsidRPr="00F23E9C" w:rsidRDefault="00BD1707" w:rsidP="00BD1707">
            <w:pPr>
              <w:autoSpaceDE w:val="0"/>
              <w:autoSpaceDN w:val="0"/>
              <w:adjustRightInd w:val="0"/>
              <w:rPr>
                <w:rFonts w:ascii="Consolas" w:hAnsi="Consolas" w:cs="Consolas"/>
                <w:color w:val="000000" w:themeColor="text1"/>
                <w:sz w:val="19"/>
                <w:szCs w:val="19"/>
              </w:rPr>
            </w:pPr>
          </w:p>
          <w:p w14:paraId="29F4891C" w14:textId="77777777" w:rsidR="00F23E9C" w:rsidRPr="00F23E9C" w:rsidRDefault="00F23E9C" w:rsidP="00F23E9C">
            <w:pPr>
              <w:autoSpaceDE w:val="0"/>
              <w:autoSpaceDN w:val="0"/>
              <w:adjustRightInd w:val="0"/>
              <w:rPr>
                <w:rFonts w:ascii="Consolas" w:hAnsi="Consolas" w:cs="Consolas"/>
                <w:color w:val="000000" w:themeColor="text1"/>
                <w:sz w:val="19"/>
                <w:szCs w:val="19"/>
              </w:rPr>
            </w:pPr>
            <w:r w:rsidRPr="00F23E9C">
              <w:rPr>
                <w:rFonts w:ascii="Consolas" w:hAnsi="Consolas" w:cs="Consolas"/>
                <w:color w:val="000000" w:themeColor="text1"/>
                <w:sz w:val="19"/>
                <w:szCs w:val="19"/>
              </w:rPr>
              <w:t xml:space="preserve">, </w:t>
            </w:r>
            <w:r w:rsidRPr="00F23E9C">
              <w:rPr>
                <w:rFonts w:ascii="Consolas" w:hAnsi="Consolas" w:cs="Consolas"/>
                <w:color w:val="FF00FF"/>
                <w:sz w:val="19"/>
                <w:szCs w:val="19"/>
              </w:rPr>
              <w:t>ISNULL</w:t>
            </w:r>
            <w:r w:rsidRPr="00F23E9C">
              <w:rPr>
                <w:rFonts w:ascii="Consolas" w:hAnsi="Consolas" w:cs="Consolas"/>
                <w:color w:val="000000" w:themeColor="text1"/>
                <w:sz w:val="19"/>
                <w:szCs w:val="19"/>
              </w:rPr>
              <w:t>((</w:t>
            </w:r>
            <w:r w:rsidRPr="00F23E9C">
              <w:rPr>
                <w:rFonts w:ascii="Consolas" w:hAnsi="Consolas" w:cs="Consolas"/>
                <w:color w:val="0000FF"/>
                <w:sz w:val="19"/>
                <w:szCs w:val="19"/>
              </w:rPr>
              <w:t>SELECT</w:t>
            </w:r>
            <w:r w:rsidRPr="00F23E9C">
              <w:rPr>
                <w:rFonts w:ascii="Consolas" w:hAnsi="Consolas" w:cs="Consolas"/>
                <w:color w:val="000000" w:themeColor="text1"/>
                <w:sz w:val="19"/>
                <w:szCs w:val="19"/>
              </w:rPr>
              <w:t xml:space="preserve"> </w:t>
            </w:r>
            <w:r w:rsidRPr="00F23E9C">
              <w:rPr>
                <w:rFonts w:ascii="Consolas" w:hAnsi="Consolas" w:cs="Consolas"/>
                <w:color w:val="FF00FF"/>
                <w:sz w:val="19"/>
                <w:szCs w:val="19"/>
              </w:rPr>
              <w:t>FORMAT</w:t>
            </w:r>
            <w:r w:rsidRPr="00F23E9C">
              <w:rPr>
                <w:rFonts w:ascii="Consolas" w:hAnsi="Consolas" w:cs="Consolas"/>
                <w:color w:val="000000" w:themeColor="text1"/>
                <w:sz w:val="19"/>
                <w:szCs w:val="19"/>
              </w:rPr>
              <w:t>(</w:t>
            </w:r>
            <w:r w:rsidRPr="00F23E9C">
              <w:rPr>
                <w:rFonts w:ascii="Consolas" w:hAnsi="Consolas" w:cs="Consolas"/>
                <w:color w:val="FF00FF"/>
                <w:sz w:val="19"/>
                <w:szCs w:val="19"/>
              </w:rPr>
              <w:t>SUM</w:t>
            </w:r>
            <w:r w:rsidRPr="00F23E9C">
              <w:rPr>
                <w:rFonts w:ascii="Consolas" w:hAnsi="Consolas" w:cs="Consolas"/>
                <w:color w:val="000000" w:themeColor="text1"/>
                <w:sz w:val="19"/>
                <w:szCs w:val="19"/>
              </w:rPr>
              <w:t>([</w:t>
            </w:r>
            <w:proofErr w:type="spellStart"/>
            <w:r w:rsidRPr="00F23E9C">
              <w:rPr>
                <w:rFonts w:ascii="Consolas" w:hAnsi="Consolas" w:cs="Consolas"/>
                <w:color w:val="000000" w:themeColor="text1"/>
                <w:sz w:val="19"/>
                <w:szCs w:val="19"/>
              </w:rPr>
              <w:t>Total_Sale</w:t>
            </w:r>
            <w:proofErr w:type="spellEnd"/>
            <w:r w:rsidRPr="00F23E9C">
              <w:rPr>
                <w:rFonts w:ascii="Consolas" w:hAnsi="Consolas" w:cs="Consolas"/>
                <w:color w:val="000000" w:themeColor="text1"/>
                <w:sz w:val="19"/>
                <w:szCs w:val="19"/>
              </w:rPr>
              <w:t>]), 'N0')</w:t>
            </w:r>
          </w:p>
          <w:p w14:paraId="253CC0C1" w14:textId="77777777" w:rsidR="00F23E9C" w:rsidRPr="00F23E9C" w:rsidRDefault="00F23E9C" w:rsidP="00F23E9C">
            <w:pPr>
              <w:autoSpaceDE w:val="0"/>
              <w:autoSpaceDN w:val="0"/>
              <w:adjustRightInd w:val="0"/>
              <w:rPr>
                <w:rFonts w:ascii="Consolas" w:hAnsi="Consolas" w:cs="Consolas"/>
                <w:color w:val="000000" w:themeColor="text1"/>
                <w:sz w:val="19"/>
                <w:szCs w:val="19"/>
              </w:rPr>
            </w:pPr>
            <w:r w:rsidRPr="00F23E9C">
              <w:rPr>
                <w:rFonts w:ascii="Consolas" w:hAnsi="Consolas" w:cs="Consolas"/>
                <w:color w:val="0000FF"/>
                <w:sz w:val="19"/>
                <w:szCs w:val="19"/>
              </w:rPr>
              <w:t>FROM</w:t>
            </w:r>
            <w:r w:rsidRPr="00F23E9C">
              <w:rPr>
                <w:rFonts w:ascii="Consolas" w:hAnsi="Consolas" w:cs="Consolas"/>
                <w:color w:val="000000" w:themeColor="text1"/>
                <w:sz w:val="19"/>
                <w:szCs w:val="19"/>
              </w:rPr>
              <w:t xml:space="preserve"> [featherman].[Sales] as s</w:t>
            </w:r>
          </w:p>
          <w:p w14:paraId="3469E674" w14:textId="77777777" w:rsidR="00517789" w:rsidRDefault="00F23E9C" w:rsidP="00F23E9C">
            <w:pPr>
              <w:autoSpaceDE w:val="0"/>
              <w:autoSpaceDN w:val="0"/>
              <w:adjustRightInd w:val="0"/>
              <w:rPr>
                <w:rFonts w:ascii="Consolas" w:hAnsi="Consolas" w:cs="Consolas"/>
                <w:color w:val="000000" w:themeColor="text1"/>
                <w:sz w:val="19"/>
                <w:szCs w:val="19"/>
              </w:rPr>
            </w:pPr>
            <w:r w:rsidRPr="00F23E9C">
              <w:rPr>
                <w:rFonts w:ascii="Consolas" w:hAnsi="Consolas" w:cs="Consolas"/>
                <w:color w:val="0000FF"/>
                <w:sz w:val="19"/>
                <w:szCs w:val="19"/>
              </w:rPr>
              <w:t>WHERE</w:t>
            </w:r>
            <w:r w:rsidRPr="00F23E9C">
              <w:rPr>
                <w:rFonts w:ascii="Consolas" w:hAnsi="Consolas" w:cs="Consolas"/>
                <w:color w:val="000000" w:themeColor="text1"/>
                <w:sz w:val="19"/>
                <w:szCs w:val="19"/>
              </w:rPr>
              <w:t xml:space="preserve"> [Paid] = 0 AND  (</w:t>
            </w:r>
            <w:r w:rsidRPr="00F23E9C">
              <w:rPr>
                <w:rFonts w:ascii="Consolas" w:hAnsi="Consolas" w:cs="Consolas"/>
                <w:color w:val="FF00FF"/>
                <w:sz w:val="19"/>
                <w:szCs w:val="19"/>
              </w:rPr>
              <w:t>GETDATE</w:t>
            </w:r>
            <w:r w:rsidRPr="00F23E9C">
              <w:rPr>
                <w:rFonts w:ascii="Consolas" w:hAnsi="Consolas" w:cs="Consolas"/>
                <w:color w:val="000000" w:themeColor="text1"/>
                <w:sz w:val="19"/>
                <w:szCs w:val="19"/>
              </w:rPr>
              <w:t>() - [</w:t>
            </w:r>
            <w:proofErr w:type="spellStart"/>
            <w:r w:rsidRPr="00F23E9C">
              <w:rPr>
                <w:rFonts w:ascii="Consolas" w:hAnsi="Consolas" w:cs="Consolas"/>
                <w:color w:val="000000" w:themeColor="text1"/>
                <w:sz w:val="19"/>
                <w:szCs w:val="19"/>
              </w:rPr>
              <w:t>Invoice_Date</w:t>
            </w:r>
            <w:proofErr w:type="spellEnd"/>
            <w:r w:rsidRPr="00F23E9C">
              <w:rPr>
                <w:rFonts w:ascii="Consolas" w:hAnsi="Consolas" w:cs="Consolas"/>
                <w:color w:val="000000" w:themeColor="text1"/>
                <w:sz w:val="19"/>
                <w:szCs w:val="19"/>
              </w:rPr>
              <w:t xml:space="preserve">]) </w:t>
            </w:r>
          </w:p>
          <w:p w14:paraId="26BB6DD4" w14:textId="5508246A" w:rsidR="00F23E9C" w:rsidRPr="00F23E9C" w:rsidRDefault="00F23E9C" w:rsidP="00F23E9C">
            <w:pPr>
              <w:autoSpaceDE w:val="0"/>
              <w:autoSpaceDN w:val="0"/>
              <w:adjustRightInd w:val="0"/>
              <w:rPr>
                <w:rFonts w:ascii="Consolas" w:hAnsi="Consolas" w:cs="Consolas"/>
                <w:color w:val="000000" w:themeColor="text1"/>
                <w:sz w:val="19"/>
                <w:szCs w:val="19"/>
              </w:rPr>
            </w:pPr>
            <w:r w:rsidRPr="00F23E9C">
              <w:rPr>
                <w:rFonts w:ascii="Consolas" w:hAnsi="Consolas" w:cs="Consolas"/>
                <w:color w:val="000000" w:themeColor="text1"/>
                <w:sz w:val="19"/>
                <w:szCs w:val="19"/>
                <w:highlight w:val="yellow"/>
              </w:rPr>
              <w:t>BETWEEN 0 AND 360</w:t>
            </w:r>
          </w:p>
          <w:p w14:paraId="1FAB5BC7" w14:textId="7F711CF4" w:rsidR="00F23E9C" w:rsidRPr="00F23E9C" w:rsidRDefault="00F23E9C" w:rsidP="00F23E9C">
            <w:pPr>
              <w:autoSpaceDE w:val="0"/>
              <w:autoSpaceDN w:val="0"/>
              <w:adjustRightInd w:val="0"/>
              <w:rPr>
                <w:rFonts w:ascii="Consolas" w:hAnsi="Consolas" w:cs="Consolas"/>
                <w:color w:val="000000" w:themeColor="text1"/>
                <w:sz w:val="19"/>
                <w:szCs w:val="19"/>
              </w:rPr>
            </w:pPr>
            <w:r w:rsidRPr="00F23E9C">
              <w:rPr>
                <w:rFonts w:ascii="Consolas" w:hAnsi="Consolas" w:cs="Consolas"/>
                <w:color w:val="0000FF"/>
                <w:sz w:val="19"/>
                <w:szCs w:val="19"/>
              </w:rPr>
              <w:t>AND</w:t>
            </w:r>
            <w:r w:rsidRPr="00F23E9C">
              <w:rPr>
                <w:rFonts w:ascii="Consolas" w:hAnsi="Consolas" w:cs="Consolas"/>
                <w:color w:val="000000" w:themeColor="text1"/>
                <w:sz w:val="19"/>
                <w:szCs w:val="19"/>
              </w:rPr>
              <w:t xml:space="preserve"> c.[</w:t>
            </w:r>
            <w:proofErr w:type="spellStart"/>
            <w:r w:rsidRPr="00F23E9C">
              <w:rPr>
                <w:rFonts w:ascii="Consolas" w:hAnsi="Consolas" w:cs="Consolas"/>
                <w:color w:val="000000" w:themeColor="text1"/>
                <w:sz w:val="19"/>
                <w:szCs w:val="19"/>
              </w:rPr>
              <w:t>CustomerID</w:t>
            </w:r>
            <w:proofErr w:type="spellEnd"/>
            <w:r w:rsidRPr="00F23E9C">
              <w:rPr>
                <w:rFonts w:ascii="Consolas" w:hAnsi="Consolas" w:cs="Consolas"/>
                <w:color w:val="000000" w:themeColor="text1"/>
                <w:sz w:val="19"/>
                <w:szCs w:val="19"/>
              </w:rPr>
              <w:t xml:space="preserve">] = </w:t>
            </w:r>
            <w:proofErr w:type="spellStart"/>
            <w:r w:rsidRPr="00F23E9C">
              <w:rPr>
                <w:rFonts w:ascii="Consolas" w:hAnsi="Consolas" w:cs="Consolas"/>
                <w:color w:val="000000" w:themeColor="text1"/>
                <w:sz w:val="19"/>
                <w:szCs w:val="19"/>
              </w:rPr>
              <w:t>s.CustomerID</w:t>
            </w:r>
            <w:proofErr w:type="spellEnd"/>
            <w:r w:rsidRPr="00F23E9C">
              <w:rPr>
                <w:rFonts w:ascii="Consolas" w:hAnsi="Consolas" w:cs="Consolas"/>
                <w:color w:val="000000" w:themeColor="text1"/>
                <w:sz w:val="19"/>
                <w:szCs w:val="19"/>
              </w:rPr>
              <w:t>), 0) as [Total Unpaid Last Year]</w:t>
            </w:r>
          </w:p>
          <w:p w14:paraId="11195874" w14:textId="77777777" w:rsidR="00F23E9C" w:rsidRDefault="00F23E9C" w:rsidP="00BD1707">
            <w:pPr>
              <w:autoSpaceDE w:val="0"/>
              <w:autoSpaceDN w:val="0"/>
              <w:adjustRightInd w:val="0"/>
              <w:rPr>
                <w:rFonts w:ascii="Consolas" w:hAnsi="Consolas" w:cs="Consolas"/>
                <w:color w:val="0000FF"/>
                <w:sz w:val="19"/>
                <w:szCs w:val="19"/>
              </w:rPr>
            </w:pPr>
          </w:p>
          <w:p w14:paraId="1D0D4049" w14:textId="0BECA8EE" w:rsidR="00BD1707" w:rsidRDefault="00BD1707" w:rsidP="00BD1707">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FROM</w:t>
            </w:r>
            <w:r>
              <w:rPr>
                <w:rFonts w:ascii="Consolas" w:hAnsi="Consolas" w:cs="Consolas"/>
                <w:color w:val="000000"/>
                <w:sz w:val="19"/>
                <w:szCs w:val="19"/>
              </w:rPr>
              <w:t xml:space="preserve"> </w:t>
            </w:r>
            <w:r w:rsidRPr="007123AA">
              <w:rPr>
                <w:rFonts w:ascii="Consolas" w:hAnsi="Consolas" w:cs="Consolas"/>
                <w:color w:val="000000"/>
                <w:sz w:val="19"/>
                <w:szCs w:val="19"/>
                <w:highlight w:val="cyan"/>
              </w:rPr>
              <w:t>[featherman]</w:t>
            </w:r>
            <w:r w:rsidRPr="007123AA">
              <w:rPr>
                <w:rFonts w:ascii="Consolas" w:hAnsi="Consolas" w:cs="Consolas"/>
                <w:color w:val="808080"/>
                <w:sz w:val="19"/>
                <w:szCs w:val="19"/>
                <w:highlight w:val="cyan"/>
              </w:rPr>
              <w:t>.</w:t>
            </w:r>
            <w:r w:rsidRPr="007123AA">
              <w:rPr>
                <w:rFonts w:ascii="Consolas" w:hAnsi="Consolas" w:cs="Consolas"/>
                <w:color w:val="000000"/>
                <w:sz w:val="19"/>
                <w:szCs w:val="19"/>
                <w:highlight w:val="cyan"/>
              </w:rPr>
              <w:t xml:space="preserve">[Customers] </w:t>
            </w:r>
            <w:r w:rsidRPr="007123AA">
              <w:rPr>
                <w:rFonts w:ascii="Consolas" w:hAnsi="Consolas" w:cs="Consolas"/>
                <w:color w:val="0000FF"/>
                <w:sz w:val="19"/>
                <w:szCs w:val="19"/>
                <w:highlight w:val="cyan"/>
              </w:rPr>
              <w:t>as</w:t>
            </w:r>
            <w:r w:rsidRPr="007123AA">
              <w:rPr>
                <w:rFonts w:ascii="Consolas" w:hAnsi="Consolas" w:cs="Consolas"/>
                <w:color w:val="000000"/>
                <w:sz w:val="19"/>
                <w:szCs w:val="19"/>
                <w:highlight w:val="cyan"/>
              </w:rPr>
              <w:t xml:space="preserve"> c</w:t>
            </w:r>
          </w:p>
          <w:p w14:paraId="55061EDA" w14:textId="253DA7E0" w:rsidR="00BD1707" w:rsidRDefault="00AE5B9C" w:rsidP="00BD1707">
            <w:pPr>
              <w:rPr>
                <w:rFonts w:ascii="Consolas" w:hAnsi="Consolas" w:cs="Consolas"/>
                <w:color w:val="000000"/>
                <w:sz w:val="19"/>
                <w:szCs w:val="19"/>
              </w:rPr>
            </w:pPr>
            <w:r>
              <w:rPr>
                <w:rFonts w:ascii="Consolas" w:hAnsi="Consolas" w:cs="Consolas"/>
                <w:noProof/>
                <w:color w:val="000000"/>
                <w:sz w:val="19"/>
                <w:szCs w:val="19"/>
              </w:rPr>
              <mc:AlternateContent>
                <mc:Choice Requires="wps">
                  <w:drawing>
                    <wp:anchor distT="0" distB="0" distL="114300" distR="114300" simplePos="0" relativeHeight="251707392" behindDoc="0" locked="0" layoutInCell="1" allowOverlap="1" wp14:anchorId="56A6AB47" wp14:editId="36B2AE3E">
                      <wp:simplePos x="0" y="0"/>
                      <wp:positionH relativeFrom="column">
                        <wp:posOffset>394970</wp:posOffset>
                      </wp:positionH>
                      <wp:positionV relativeFrom="paragraph">
                        <wp:posOffset>125730</wp:posOffset>
                      </wp:positionV>
                      <wp:extent cx="3937000" cy="1231900"/>
                      <wp:effectExtent l="0" t="0" r="25400" b="25400"/>
                      <wp:wrapNone/>
                      <wp:docPr id="42" name="Text Box 42"/>
                      <wp:cNvGraphicFramePr/>
                      <a:graphic xmlns:a="http://schemas.openxmlformats.org/drawingml/2006/main">
                        <a:graphicData uri="http://schemas.microsoft.com/office/word/2010/wordprocessingShape">
                          <wps:wsp>
                            <wps:cNvSpPr txBox="1"/>
                            <wps:spPr>
                              <a:xfrm>
                                <a:off x="0" y="0"/>
                                <a:ext cx="3937000" cy="1231900"/>
                              </a:xfrm>
                              <a:prstGeom prst="rect">
                                <a:avLst/>
                              </a:prstGeom>
                              <a:solidFill>
                                <a:srgbClr val="FFC000"/>
                              </a:solidFill>
                              <a:ln w="6350">
                                <a:solidFill>
                                  <a:prstClr val="black"/>
                                </a:solidFill>
                              </a:ln>
                            </wps:spPr>
                            <wps:txbx>
                              <w:txbxContent>
                                <w:p w14:paraId="4C76A0ED" w14:textId="3D39BE82" w:rsidR="00C40945" w:rsidRDefault="00C40945">
                                  <w:pPr>
                                    <w:rPr>
                                      <w:i/>
                                      <w:iCs/>
                                    </w:rPr>
                                  </w:pPr>
                                  <w:r>
                                    <w:rPr>
                                      <w:i/>
                                      <w:iCs/>
                                    </w:rPr>
                                    <w:t>The indenting is optional but is helpful to organize the code and reduce the complexity of the code.</w:t>
                                  </w:r>
                                </w:p>
                                <w:p w14:paraId="6B4E519F" w14:textId="7B594D01" w:rsidR="00C40945" w:rsidRPr="00AE5B9C" w:rsidRDefault="00C40945">
                                  <w:pPr>
                                    <w:rPr>
                                      <w:i/>
                                      <w:iCs/>
                                    </w:rPr>
                                  </w:pPr>
                                  <w:r>
                                    <w:rPr>
                                      <w:i/>
                                      <w:iCs/>
                                    </w:rPr>
                                    <w:t>You can develop your own style of using indentation. Experiment with indentation until you develop your own 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6AB47" id="Text Box 42" o:spid="_x0000_s1034" type="#_x0000_t202" style="position:absolute;margin-left:31.1pt;margin-top:9.9pt;width:310pt;height:9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" fillcolor="#ffc000" strokeweight=".5pt">
                      <v:textbox>
                        <w:txbxContent>
                          <w:p w14:paraId="4C76A0ED" w14:textId="3D39BE82" w:rsidR="00C40945" w:rsidRDefault="00C40945">
                            <w:pPr>
                              <w:rPr>
                                <w:i/>
                                <w:iCs/>
                              </w:rPr>
                            </w:pPr>
                            <w:r>
                              <w:rPr>
                                <w:i/>
                                <w:iCs/>
                              </w:rPr>
                              <w:t>The indenting is optional but is helpful to organize the code and reduce the complexity of the code.</w:t>
                            </w:r>
                          </w:p>
                          <w:p w14:paraId="6B4E519F" w14:textId="7B594D01" w:rsidR="00C40945" w:rsidRPr="00AE5B9C" w:rsidRDefault="00C40945">
                            <w:pPr>
                              <w:rPr>
                                <w:i/>
                                <w:iCs/>
                              </w:rPr>
                            </w:pPr>
                            <w:r>
                              <w:rPr>
                                <w:i/>
                                <w:iCs/>
                              </w:rPr>
                              <w:t>You can develop your own style of using indentation. Experiment with indentation until you develop your own style.</w:t>
                            </w:r>
                          </w:p>
                        </w:txbxContent>
                      </v:textbox>
                    </v:shape>
                  </w:pict>
                </mc:Fallback>
              </mc:AlternateContent>
            </w:r>
            <w:r w:rsidR="00BD1707">
              <w:rPr>
                <w:rFonts w:ascii="Consolas" w:hAnsi="Consolas" w:cs="Consolas"/>
                <w:color w:val="000000"/>
                <w:sz w:val="19"/>
                <w:szCs w:val="19"/>
              </w:rPr>
              <w:t xml:space="preserve">  </w:t>
            </w:r>
          </w:p>
          <w:p w14:paraId="63EA2E35" w14:textId="77777777" w:rsidR="00575F1A" w:rsidRDefault="00575F1A" w:rsidP="00BD1707">
            <w:pPr>
              <w:rPr>
                <w:rFonts w:ascii="Consolas" w:hAnsi="Consolas" w:cs="Consolas"/>
                <w:color w:val="000000"/>
                <w:sz w:val="19"/>
                <w:szCs w:val="19"/>
              </w:rPr>
            </w:pPr>
          </w:p>
          <w:p w14:paraId="33A50416" w14:textId="14C00C64" w:rsidR="00575F1A" w:rsidRDefault="00575F1A" w:rsidP="00BD1707">
            <w:pPr>
              <w:rPr>
                <w:rFonts w:ascii="Consolas" w:hAnsi="Consolas" w:cs="Consolas"/>
                <w:color w:val="000000"/>
                <w:sz w:val="19"/>
                <w:szCs w:val="19"/>
              </w:rPr>
            </w:pPr>
          </w:p>
          <w:p w14:paraId="301B086D" w14:textId="77777777" w:rsidR="00575F1A" w:rsidRDefault="00575F1A" w:rsidP="00BD1707">
            <w:pPr>
              <w:rPr>
                <w:rFonts w:ascii="Consolas" w:hAnsi="Consolas" w:cs="Consolas"/>
                <w:color w:val="000000"/>
                <w:sz w:val="19"/>
                <w:szCs w:val="19"/>
              </w:rPr>
            </w:pPr>
          </w:p>
          <w:p w14:paraId="795D71AE" w14:textId="77777777" w:rsidR="00575F1A" w:rsidRDefault="00575F1A" w:rsidP="00BD1707">
            <w:pPr>
              <w:rPr>
                <w:rFonts w:ascii="Consolas" w:hAnsi="Consolas" w:cs="Consolas"/>
                <w:color w:val="000000"/>
                <w:sz w:val="19"/>
                <w:szCs w:val="19"/>
              </w:rPr>
            </w:pPr>
          </w:p>
          <w:p w14:paraId="581F9488" w14:textId="77777777" w:rsidR="00575F1A" w:rsidRDefault="00575F1A" w:rsidP="00BD1707">
            <w:pPr>
              <w:rPr>
                <w:rFonts w:ascii="Consolas" w:hAnsi="Consolas" w:cs="Consolas"/>
                <w:color w:val="000000"/>
                <w:sz w:val="19"/>
                <w:szCs w:val="19"/>
              </w:rPr>
            </w:pPr>
          </w:p>
          <w:p w14:paraId="528C7EF6" w14:textId="77777777" w:rsidR="00575F1A" w:rsidRDefault="00575F1A" w:rsidP="00BD1707">
            <w:pPr>
              <w:rPr>
                <w:rFonts w:ascii="Consolas" w:hAnsi="Consolas" w:cs="Consolas"/>
                <w:color w:val="000000"/>
                <w:sz w:val="19"/>
                <w:szCs w:val="19"/>
              </w:rPr>
            </w:pPr>
          </w:p>
          <w:p w14:paraId="6B916A2B" w14:textId="77777777" w:rsidR="00575F1A" w:rsidRDefault="00575F1A" w:rsidP="00BD1707">
            <w:pPr>
              <w:rPr>
                <w:rFonts w:ascii="Consolas" w:hAnsi="Consolas" w:cs="Consolas"/>
                <w:color w:val="000000"/>
                <w:sz w:val="19"/>
                <w:szCs w:val="19"/>
              </w:rPr>
            </w:pPr>
          </w:p>
          <w:p w14:paraId="3A2BBA81" w14:textId="77777777" w:rsidR="00575F1A" w:rsidRDefault="00575F1A" w:rsidP="00BD1707">
            <w:pPr>
              <w:rPr>
                <w:rFonts w:ascii="Consolas" w:hAnsi="Consolas" w:cs="Consolas"/>
                <w:color w:val="000000"/>
                <w:sz w:val="19"/>
                <w:szCs w:val="19"/>
              </w:rPr>
            </w:pPr>
          </w:p>
          <w:p w14:paraId="75E0BBBE" w14:textId="77777777" w:rsidR="00575F1A" w:rsidRDefault="00575F1A" w:rsidP="00BD1707">
            <w:pPr>
              <w:rPr>
                <w:rFonts w:ascii="Consolas" w:hAnsi="Consolas" w:cs="Consolas"/>
                <w:color w:val="000000"/>
                <w:sz w:val="19"/>
                <w:szCs w:val="19"/>
              </w:rPr>
            </w:pPr>
          </w:p>
          <w:p w14:paraId="3D993AAB" w14:textId="3A9EB70A" w:rsidR="00575F1A" w:rsidRDefault="00575F1A" w:rsidP="00BD1707">
            <w:pPr>
              <w:rPr>
                <w:sz w:val="24"/>
              </w:rPr>
            </w:pPr>
          </w:p>
        </w:tc>
        <w:tc>
          <w:tcPr>
            <w:tcW w:w="5940" w:type="dxa"/>
          </w:tcPr>
          <w:p w14:paraId="21A94A23" w14:textId="69A534F3" w:rsidR="00BD1707" w:rsidRDefault="001D2056" w:rsidP="008F4AF9">
            <w:pPr>
              <w:rPr>
                <w:sz w:val="24"/>
              </w:rPr>
            </w:pPr>
            <w:r>
              <w:rPr>
                <w:rFonts w:ascii="Consolas" w:hAnsi="Consolas" w:cs="Consolas"/>
                <w:noProof/>
                <w:color w:val="808080"/>
                <w:sz w:val="19"/>
                <w:szCs w:val="19"/>
              </w:rPr>
              <w:lastRenderedPageBreak/>
              <mc:AlternateContent>
                <mc:Choice Requires="wps">
                  <w:drawing>
                    <wp:anchor distT="0" distB="0" distL="114300" distR="114300" simplePos="0" relativeHeight="251703296" behindDoc="0" locked="0" layoutInCell="1" allowOverlap="1" wp14:anchorId="6E8842F8" wp14:editId="6B6D52D7">
                      <wp:simplePos x="0" y="0"/>
                      <wp:positionH relativeFrom="column">
                        <wp:posOffset>-1238914</wp:posOffset>
                      </wp:positionH>
                      <wp:positionV relativeFrom="paragraph">
                        <wp:posOffset>402341</wp:posOffset>
                      </wp:positionV>
                      <wp:extent cx="2653141" cy="698223"/>
                      <wp:effectExtent l="0" t="57150" r="0" b="26035"/>
                      <wp:wrapNone/>
                      <wp:docPr id="32" name="Straight Arrow Connector 32"/>
                      <wp:cNvGraphicFramePr/>
                      <a:graphic xmlns:a="http://schemas.openxmlformats.org/drawingml/2006/main">
                        <a:graphicData uri="http://schemas.microsoft.com/office/word/2010/wordprocessingShape">
                          <wps:wsp>
                            <wps:cNvCnPr/>
                            <wps:spPr>
                              <a:xfrm flipV="1">
                                <a:off x="0" y="0"/>
                                <a:ext cx="2653141" cy="698223"/>
                              </a:xfrm>
                              <a:prstGeom prst="straightConnector1">
                                <a:avLst/>
                              </a:prstGeom>
                              <a:ln w="31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919394" id="Straight Arrow Connector 32" o:spid="_x0000_s1026" type="#_x0000_t32" style="position:absolute;margin-left:-97.55pt;margin-top:31.7pt;width:208.9pt;height:5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" strokecolor="red" strokeweight=".25pt">
                      <v:stroke endarrow="block" joinstyle="miter"/>
                    </v:shape>
                  </w:pict>
                </mc:Fallback>
              </mc:AlternateContent>
            </w:r>
            <w:r w:rsidR="00F23E9C">
              <w:rPr>
                <w:noProof/>
              </w:rPr>
              <w:drawing>
                <wp:inline distT="0" distB="0" distL="0" distR="0" wp14:anchorId="01ED35AF" wp14:editId="0BE82A93">
                  <wp:extent cx="3655544" cy="2305879"/>
                  <wp:effectExtent l="114300" t="114300" r="116840" b="1136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652" t="56664" r="42432" b="10105"/>
                          <a:stretch/>
                        </pic:blipFill>
                        <pic:spPr bwMode="auto">
                          <a:xfrm>
                            <a:off x="0" y="0"/>
                            <a:ext cx="3659386" cy="2308302"/>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r w:rsidR="007123AA">
              <w:rPr>
                <w:sz w:val="24"/>
              </w:rPr>
              <w:t xml:space="preserve">                                                                                                </w:t>
            </w:r>
          </w:p>
          <w:p w14:paraId="4F0511F5" w14:textId="1B0BADDF" w:rsidR="007123AA" w:rsidRDefault="00FE11F0" w:rsidP="008F4AF9">
            <w:pPr>
              <w:rPr>
                <w:sz w:val="24"/>
              </w:rPr>
            </w:pPr>
            <w:proofErr w:type="gramStart"/>
            <w:r w:rsidRPr="00517789">
              <w:rPr>
                <w:sz w:val="24"/>
                <w:highlight w:val="yellow"/>
              </w:rPr>
              <w:lastRenderedPageBreak/>
              <w:t>No</w:t>
            </w:r>
            <w:proofErr w:type="gramEnd"/>
            <w:r w:rsidRPr="00517789">
              <w:rPr>
                <w:sz w:val="24"/>
                <w:highlight w:val="yellow"/>
              </w:rPr>
              <w:t xml:space="preserve"> you can’t use a case statement to provide this functionality, a case statement returns only 1 column</w:t>
            </w:r>
          </w:p>
          <w:p w14:paraId="5165FE80" w14:textId="77777777" w:rsidR="007123AA" w:rsidRDefault="007123AA" w:rsidP="008F4AF9">
            <w:pPr>
              <w:rPr>
                <w:sz w:val="24"/>
              </w:rPr>
            </w:pPr>
          </w:p>
          <w:p w14:paraId="0A28FA2C" w14:textId="77ACBD92" w:rsidR="007123AA" w:rsidRDefault="007123AA" w:rsidP="008F4AF9">
            <w:pPr>
              <w:rPr>
                <w:szCs w:val="20"/>
              </w:rPr>
            </w:pPr>
            <w:r w:rsidRPr="007123AA">
              <w:rPr>
                <w:szCs w:val="20"/>
              </w:rPr>
              <w:t xml:space="preserve">This </w:t>
            </w:r>
            <w:r>
              <w:rPr>
                <w:szCs w:val="20"/>
              </w:rPr>
              <w:t xml:space="preserve">query is simple and powerful at the same time. It is simple in that </w:t>
            </w:r>
            <w:r w:rsidRPr="0067425A">
              <w:rPr>
                <w:i/>
                <w:iCs/>
                <w:color w:val="7030A0"/>
                <w:szCs w:val="20"/>
              </w:rPr>
              <w:t xml:space="preserve">only two dimensions are included, </w:t>
            </w:r>
            <w:proofErr w:type="spellStart"/>
            <w:r w:rsidRPr="0067425A">
              <w:rPr>
                <w:i/>
                <w:iCs/>
                <w:color w:val="7030A0"/>
                <w:szCs w:val="20"/>
              </w:rPr>
              <w:t>CustomerID</w:t>
            </w:r>
            <w:proofErr w:type="spellEnd"/>
            <w:r w:rsidRPr="0067425A">
              <w:rPr>
                <w:i/>
                <w:iCs/>
                <w:color w:val="7030A0"/>
                <w:szCs w:val="20"/>
              </w:rPr>
              <w:t xml:space="preserve"> and </w:t>
            </w:r>
            <w:proofErr w:type="spellStart"/>
            <w:r w:rsidRPr="0067425A">
              <w:rPr>
                <w:i/>
                <w:iCs/>
                <w:color w:val="7030A0"/>
                <w:szCs w:val="20"/>
              </w:rPr>
              <w:t>CustomerName</w:t>
            </w:r>
            <w:proofErr w:type="spellEnd"/>
            <w:r>
              <w:rPr>
                <w:szCs w:val="20"/>
              </w:rPr>
              <w:t xml:space="preserve">, then six columns of accounting data </w:t>
            </w:r>
            <w:proofErr w:type="gramStart"/>
            <w:r>
              <w:rPr>
                <w:szCs w:val="20"/>
              </w:rPr>
              <w:t>is</w:t>
            </w:r>
            <w:proofErr w:type="gramEnd"/>
            <w:r>
              <w:rPr>
                <w:szCs w:val="20"/>
              </w:rPr>
              <w:t xml:space="preserve"> compiled and the formula is identical for all six columns. </w:t>
            </w:r>
          </w:p>
          <w:p w14:paraId="1DF26022" w14:textId="77777777" w:rsidR="007123AA" w:rsidRDefault="007123AA" w:rsidP="008F4AF9">
            <w:pPr>
              <w:rPr>
                <w:sz w:val="24"/>
              </w:rPr>
            </w:pPr>
          </w:p>
          <w:p w14:paraId="6B794C51" w14:textId="77777777" w:rsidR="005F64CB" w:rsidRDefault="007123AA" w:rsidP="008F4AF9">
            <w:pPr>
              <w:rPr>
                <w:szCs w:val="20"/>
              </w:rPr>
            </w:pPr>
            <w:r w:rsidRPr="007123AA">
              <w:rPr>
                <w:szCs w:val="20"/>
              </w:rPr>
              <w:t xml:space="preserve">The </w:t>
            </w:r>
            <w:r>
              <w:rPr>
                <w:szCs w:val="20"/>
              </w:rPr>
              <w:t xml:space="preserve">power is that the </w:t>
            </w:r>
            <w:r w:rsidRPr="007123AA">
              <w:rPr>
                <w:rFonts w:ascii="Consolas" w:hAnsi="Consolas" w:cs="Consolas"/>
                <w:color w:val="000000"/>
                <w:sz w:val="19"/>
                <w:szCs w:val="19"/>
                <w:highlight w:val="cyan"/>
              </w:rPr>
              <w:t>[featherman]</w:t>
            </w:r>
            <w:r w:rsidRPr="007123AA">
              <w:rPr>
                <w:rFonts w:ascii="Consolas" w:hAnsi="Consolas" w:cs="Consolas"/>
                <w:color w:val="808080"/>
                <w:sz w:val="19"/>
                <w:szCs w:val="19"/>
                <w:highlight w:val="cyan"/>
              </w:rPr>
              <w:t>.</w:t>
            </w:r>
            <w:r w:rsidRPr="007123AA">
              <w:rPr>
                <w:rFonts w:ascii="Consolas" w:hAnsi="Consolas" w:cs="Consolas"/>
                <w:color w:val="000000"/>
                <w:sz w:val="19"/>
                <w:szCs w:val="19"/>
                <w:highlight w:val="cyan"/>
              </w:rPr>
              <w:t>[Sales]</w:t>
            </w:r>
            <w:r>
              <w:rPr>
                <w:rFonts w:ascii="Consolas" w:hAnsi="Consolas" w:cs="Consolas"/>
                <w:color w:val="000000"/>
                <w:sz w:val="19"/>
                <w:szCs w:val="19"/>
              </w:rPr>
              <w:t xml:space="preserve"> </w:t>
            </w:r>
            <w:r>
              <w:rPr>
                <w:szCs w:val="20"/>
              </w:rPr>
              <w:t>fact table is queried over and over using the same three criteria</w:t>
            </w:r>
            <w:r w:rsidR="005F64CB">
              <w:rPr>
                <w:szCs w:val="20"/>
              </w:rPr>
              <w:t>:</w:t>
            </w:r>
          </w:p>
          <w:p w14:paraId="60B9C46C" w14:textId="7FAA14C5" w:rsidR="007123AA" w:rsidRDefault="007123AA" w:rsidP="008F4AF9">
            <w:pPr>
              <w:rPr>
                <w:rFonts w:ascii="Consolas" w:hAnsi="Consolas" w:cs="Consolas"/>
                <w:color w:val="000000"/>
                <w:sz w:val="19"/>
                <w:szCs w:val="19"/>
              </w:rPr>
            </w:pPr>
            <w:r>
              <w:rPr>
                <w:szCs w:val="20"/>
              </w:rPr>
              <w:br/>
              <w:t>a) is the invoice unpaid</w:t>
            </w:r>
            <w:r w:rsidR="005F64CB">
              <w:rPr>
                <w:szCs w:val="20"/>
              </w:rPr>
              <w:t xml:space="preserve">? </w:t>
            </w:r>
            <w:r>
              <w:rPr>
                <w:szCs w:val="20"/>
              </w:rPr>
              <w:br/>
              <w:t xml:space="preserve">b) is the invoice date within a date range in the past? </w:t>
            </w:r>
            <w:r w:rsidR="005F64CB">
              <w:rPr>
                <w:szCs w:val="20"/>
              </w:rPr>
              <w:br/>
            </w:r>
            <w:r>
              <w:rPr>
                <w:szCs w:val="20"/>
              </w:rPr>
              <w:br/>
            </w:r>
            <w:r w:rsidRPr="007123AA">
              <w:rPr>
                <w:szCs w:val="20"/>
              </w:rPr>
              <w:t xml:space="preserve">c) is the </w:t>
            </w:r>
            <w:proofErr w:type="spellStart"/>
            <w:r>
              <w:rPr>
                <w:szCs w:val="20"/>
              </w:rPr>
              <w:t>C</w:t>
            </w:r>
            <w:r w:rsidRPr="007123AA">
              <w:rPr>
                <w:szCs w:val="20"/>
              </w:rPr>
              <w:t>ustomerID</w:t>
            </w:r>
            <w:proofErr w:type="spellEnd"/>
            <w:r w:rsidRPr="007123AA">
              <w:rPr>
                <w:szCs w:val="20"/>
              </w:rPr>
              <w:t xml:space="preserve"> in the sales table match a value of </w:t>
            </w:r>
            <w:proofErr w:type="spellStart"/>
            <w:r w:rsidRPr="007123AA">
              <w:rPr>
                <w:szCs w:val="20"/>
              </w:rPr>
              <w:t>CustomerID</w:t>
            </w:r>
            <w:proofErr w:type="spellEnd"/>
            <w:r w:rsidRPr="007123AA">
              <w:rPr>
                <w:szCs w:val="20"/>
              </w:rPr>
              <w:t xml:space="preserve"> in the </w:t>
            </w:r>
            <w:r w:rsidRPr="007123AA">
              <w:rPr>
                <w:rFonts w:ascii="Consolas" w:hAnsi="Consolas" w:cs="Consolas"/>
                <w:color w:val="000000"/>
                <w:sz w:val="19"/>
                <w:szCs w:val="19"/>
                <w:highlight w:val="cyan"/>
              </w:rPr>
              <w:t>[featherman]</w:t>
            </w:r>
            <w:r w:rsidRPr="007123AA">
              <w:rPr>
                <w:rFonts w:ascii="Consolas" w:hAnsi="Consolas" w:cs="Consolas"/>
                <w:color w:val="808080"/>
                <w:sz w:val="19"/>
                <w:szCs w:val="19"/>
                <w:highlight w:val="cyan"/>
              </w:rPr>
              <w:t>.</w:t>
            </w:r>
            <w:r w:rsidRPr="007123AA">
              <w:rPr>
                <w:rFonts w:ascii="Consolas" w:hAnsi="Consolas" w:cs="Consolas"/>
                <w:color w:val="000000"/>
                <w:sz w:val="19"/>
                <w:szCs w:val="19"/>
                <w:highlight w:val="cyan"/>
              </w:rPr>
              <w:t>[Customers]</w:t>
            </w:r>
            <w:r w:rsidRPr="007123AA">
              <w:rPr>
                <w:szCs w:val="20"/>
              </w:rPr>
              <w:t>dimension table</w:t>
            </w:r>
            <w:r w:rsidR="005F64CB">
              <w:rPr>
                <w:szCs w:val="20"/>
              </w:rPr>
              <w:t xml:space="preserve"> which we are using to generate the report</w:t>
            </w:r>
            <w:r w:rsidRPr="007123AA">
              <w:rPr>
                <w:szCs w:val="20"/>
              </w:rPr>
              <w:t>?</w:t>
            </w:r>
            <w:r>
              <w:rPr>
                <w:szCs w:val="20"/>
              </w:rPr>
              <w:br/>
            </w:r>
            <w:r>
              <w:rPr>
                <w:sz w:val="24"/>
              </w:rPr>
              <w:br/>
            </w:r>
            <w:r>
              <w:rPr>
                <w:szCs w:val="20"/>
              </w:rPr>
              <w:t xml:space="preserve">These subqueries all use a JOIN functionality in the WHERE statement </w:t>
            </w:r>
            <w:r w:rsidRPr="007123AA">
              <w:rPr>
                <w:rFonts w:ascii="Consolas" w:hAnsi="Consolas" w:cs="Consolas"/>
                <w:color w:val="000000"/>
                <w:sz w:val="19"/>
                <w:szCs w:val="19"/>
                <w:highlight w:val="green"/>
              </w:rPr>
              <w:t>c</w:t>
            </w:r>
            <w:r w:rsidRPr="007123AA">
              <w:rPr>
                <w:rFonts w:ascii="Consolas" w:hAnsi="Consolas" w:cs="Consolas"/>
                <w:color w:val="808080"/>
                <w:sz w:val="19"/>
                <w:szCs w:val="19"/>
                <w:highlight w:val="green"/>
              </w:rPr>
              <w:t>.</w:t>
            </w:r>
            <w:r w:rsidRPr="007123AA">
              <w:rPr>
                <w:rFonts w:ascii="Consolas" w:hAnsi="Consolas" w:cs="Consolas"/>
                <w:color w:val="000000"/>
                <w:sz w:val="19"/>
                <w:szCs w:val="19"/>
                <w:highlight w:val="green"/>
              </w:rPr>
              <w:t>[</w:t>
            </w:r>
            <w:proofErr w:type="spellStart"/>
            <w:r w:rsidRPr="007123AA">
              <w:rPr>
                <w:rFonts w:ascii="Consolas" w:hAnsi="Consolas" w:cs="Consolas"/>
                <w:color w:val="000000"/>
                <w:sz w:val="19"/>
                <w:szCs w:val="19"/>
                <w:highlight w:val="green"/>
              </w:rPr>
              <w:t>CustomerID</w:t>
            </w:r>
            <w:proofErr w:type="spellEnd"/>
            <w:r w:rsidRPr="007123AA">
              <w:rPr>
                <w:rFonts w:ascii="Consolas" w:hAnsi="Consolas" w:cs="Consolas"/>
                <w:color w:val="000000"/>
                <w:sz w:val="19"/>
                <w:szCs w:val="19"/>
                <w:highlight w:val="green"/>
              </w:rPr>
              <w:t xml:space="preserve">] </w:t>
            </w:r>
            <w:r w:rsidRPr="007123AA">
              <w:rPr>
                <w:rFonts w:ascii="Consolas" w:hAnsi="Consolas" w:cs="Consolas"/>
                <w:color w:val="808080"/>
                <w:sz w:val="19"/>
                <w:szCs w:val="19"/>
                <w:highlight w:val="green"/>
              </w:rPr>
              <w:t>=</w:t>
            </w:r>
            <w:r w:rsidRPr="007123AA">
              <w:rPr>
                <w:rFonts w:ascii="Consolas" w:hAnsi="Consolas" w:cs="Consolas"/>
                <w:color w:val="000000"/>
                <w:sz w:val="19"/>
                <w:szCs w:val="19"/>
                <w:highlight w:val="green"/>
              </w:rPr>
              <w:t xml:space="preserve"> </w:t>
            </w:r>
            <w:proofErr w:type="spellStart"/>
            <w:r w:rsidRPr="007123AA">
              <w:rPr>
                <w:rFonts w:ascii="Consolas" w:hAnsi="Consolas" w:cs="Consolas"/>
                <w:color w:val="000000"/>
                <w:sz w:val="19"/>
                <w:szCs w:val="19"/>
                <w:highlight w:val="green"/>
              </w:rPr>
              <w:t>s</w:t>
            </w:r>
            <w:r w:rsidRPr="007123AA">
              <w:rPr>
                <w:rFonts w:ascii="Consolas" w:hAnsi="Consolas" w:cs="Consolas"/>
                <w:color w:val="808080"/>
                <w:sz w:val="19"/>
                <w:szCs w:val="19"/>
                <w:highlight w:val="green"/>
              </w:rPr>
              <w:t>.</w:t>
            </w:r>
            <w:r w:rsidRPr="007123AA">
              <w:rPr>
                <w:rFonts w:ascii="Consolas" w:hAnsi="Consolas" w:cs="Consolas"/>
                <w:color w:val="000000"/>
                <w:sz w:val="19"/>
                <w:szCs w:val="19"/>
                <w:highlight w:val="green"/>
              </w:rPr>
              <w:t>CustomerID</w:t>
            </w:r>
            <w:proofErr w:type="spellEnd"/>
          </w:p>
          <w:p w14:paraId="1BE4C103" w14:textId="31CD430B" w:rsidR="00BC28F9" w:rsidRDefault="00BC28F9" w:rsidP="008F4AF9">
            <w:pPr>
              <w:rPr>
                <w:rFonts w:ascii="Consolas" w:hAnsi="Consolas" w:cs="Consolas"/>
                <w:color w:val="000000"/>
                <w:sz w:val="19"/>
                <w:szCs w:val="19"/>
              </w:rPr>
            </w:pPr>
          </w:p>
          <w:p w14:paraId="2A91C441" w14:textId="509FB2F4" w:rsidR="00BC28F9" w:rsidRDefault="00933152" w:rsidP="008F4AF9">
            <w:pPr>
              <w:rPr>
                <w:rFonts w:ascii="Consolas" w:hAnsi="Consolas" w:cs="Consolas"/>
                <w:color w:val="000000"/>
                <w:sz w:val="19"/>
                <w:szCs w:val="19"/>
              </w:rPr>
            </w:pPr>
            <w:r>
              <w:rPr>
                <w:szCs w:val="20"/>
              </w:rPr>
              <w:t xml:space="preserve">Another interesting aspect of this query is the calculation of the number days ago the invoice was. </w:t>
            </w:r>
          </w:p>
          <w:p w14:paraId="4CEFE0EF" w14:textId="5A096430" w:rsidR="00BC28F9" w:rsidRDefault="00933152" w:rsidP="008F4AF9">
            <w:pPr>
              <w:rPr>
                <w:szCs w:val="20"/>
              </w:rPr>
            </w:pPr>
            <w:r>
              <w:rPr>
                <w:rFonts w:ascii="Consolas" w:hAnsi="Consolas" w:cs="Consolas"/>
                <w:color w:val="808080"/>
                <w:sz w:val="19"/>
                <w:szCs w:val="19"/>
              </w:rPr>
              <w:t>(</w:t>
            </w:r>
            <w:r>
              <w:rPr>
                <w:rFonts w:ascii="Consolas" w:hAnsi="Consolas" w:cs="Consolas"/>
                <w:color w:val="FF00FF"/>
                <w:sz w:val="19"/>
                <w:szCs w:val="19"/>
              </w:rPr>
              <w:t>GETDATE</w:t>
            </w:r>
            <w:r>
              <w:rPr>
                <w:rFonts w:ascii="Consolas" w:hAnsi="Consolas" w:cs="Consolas"/>
                <w:color w:val="808080"/>
                <w:sz w:val="19"/>
                <w:szCs w:val="19"/>
              </w:rPr>
              <w:t>()</w:t>
            </w:r>
            <w:r>
              <w:rPr>
                <w:rFonts w:ascii="Consolas" w:hAnsi="Consolas" w:cs="Consolas"/>
                <w:color w:val="000000"/>
                <w:sz w:val="19"/>
                <w:szCs w:val="19"/>
              </w:rPr>
              <w:t xml:space="preserve"> </w:t>
            </w:r>
            <w:r>
              <w:rPr>
                <w:rFonts w:ascii="Consolas" w:hAnsi="Consolas" w:cs="Consolas"/>
                <w:color w:val="808080"/>
                <w:sz w:val="19"/>
                <w:szCs w:val="19"/>
              </w:rPr>
              <w:t>-</w:t>
            </w:r>
            <w:r>
              <w:rPr>
                <w:rFonts w:ascii="Consolas" w:hAnsi="Consolas" w:cs="Consolas"/>
                <w:color w:val="000000"/>
                <w:sz w:val="19"/>
                <w:szCs w:val="19"/>
              </w:rPr>
              <w:t xml:space="preserve"> [</w:t>
            </w:r>
            <w:proofErr w:type="spellStart"/>
            <w:r>
              <w:rPr>
                <w:rFonts w:ascii="Consolas" w:hAnsi="Consolas" w:cs="Consolas"/>
                <w:color w:val="000000"/>
                <w:sz w:val="19"/>
                <w:szCs w:val="19"/>
              </w:rPr>
              <w:t>Invoice_Date</w:t>
            </w:r>
            <w:proofErr w:type="spellEnd"/>
            <w:r>
              <w:rPr>
                <w:rFonts w:ascii="Consolas" w:hAnsi="Consolas" w:cs="Consolas"/>
                <w:color w:val="000000"/>
                <w:sz w:val="19"/>
                <w:szCs w:val="19"/>
              </w:rPr>
              <w:t>]</w:t>
            </w:r>
            <w:r>
              <w:rPr>
                <w:rFonts w:ascii="Consolas" w:hAnsi="Consolas" w:cs="Consolas"/>
                <w:color w:val="808080"/>
                <w:sz w:val="19"/>
                <w:szCs w:val="19"/>
              </w:rPr>
              <w:t>)</w:t>
            </w:r>
          </w:p>
          <w:p w14:paraId="55D26CE9" w14:textId="77777777" w:rsidR="00933152" w:rsidRDefault="00933152" w:rsidP="008F4AF9">
            <w:pPr>
              <w:rPr>
                <w:szCs w:val="20"/>
              </w:rPr>
            </w:pPr>
          </w:p>
          <w:p w14:paraId="7FB9BCAD" w14:textId="1AC8AB8E" w:rsidR="00933152" w:rsidRDefault="00933152" w:rsidP="008F4AF9">
            <w:pPr>
              <w:rPr>
                <w:rFonts w:ascii="Consolas" w:hAnsi="Consolas" w:cs="Consolas"/>
                <w:color w:val="000000"/>
                <w:sz w:val="19"/>
                <w:szCs w:val="19"/>
              </w:rPr>
            </w:pPr>
            <w:r>
              <w:rPr>
                <w:szCs w:val="20"/>
              </w:rPr>
              <w:t xml:space="preserve">Better than that we can use the results of that date calculation in </w:t>
            </w:r>
            <w:r w:rsidR="005F64CB">
              <w:rPr>
                <w:szCs w:val="20"/>
              </w:rPr>
              <w:t xml:space="preserve">the </w:t>
            </w:r>
            <w:r>
              <w:rPr>
                <w:szCs w:val="20"/>
              </w:rPr>
              <w:t xml:space="preserve">BETWEEN statement </w:t>
            </w:r>
            <w:r w:rsidR="005F64CB">
              <w:rPr>
                <w:szCs w:val="20"/>
              </w:rPr>
              <w:t xml:space="preserve">such as </w:t>
            </w:r>
            <w:r w:rsidR="005F64CB">
              <w:rPr>
                <w:szCs w:val="20"/>
              </w:rPr>
              <w:br/>
            </w:r>
            <w:r w:rsidR="005F64CB" w:rsidRPr="00AE5B9C">
              <w:rPr>
                <w:rFonts w:ascii="Consolas" w:hAnsi="Consolas" w:cs="Consolas"/>
                <w:color w:val="FF00FF"/>
                <w:sz w:val="19"/>
                <w:szCs w:val="19"/>
                <w:highlight w:val="yellow"/>
              </w:rPr>
              <w:t>GETDATE</w:t>
            </w:r>
            <w:r w:rsidR="005F64CB" w:rsidRPr="00AE5B9C">
              <w:rPr>
                <w:rFonts w:ascii="Consolas" w:hAnsi="Consolas" w:cs="Consolas"/>
                <w:color w:val="808080"/>
                <w:sz w:val="19"/>
                <w:szCs w:val="19"/>
                <w:highlight w:val="yellow"/>
              </w:rPr>
              <w:t>()</w:t>
            </w:r>
            <w:r w:rsidR="005F64CB" w:rsidRPr="00AE5B9C">
              <w:rPr>
                <w:rFonts w:ascii="Consolas" w:hAnsi="Consolas" w:cs="Consolas"/>
                <w:color w:val="000000"/>
                <w:sz w:val="19"/>
                <w:szCs w:val="19"/>
                <w:highlight w:val="yellow"/>
              </w:rPr>
              <w:t xml:space="preserve"> </w:t>
            </w:r>
            <w:r w:rsidR="005F64CB" w:rsidRPr="00AE5B9C">
              <w:rPr>
                <w:rFonts w:ascii="Consolas" w:hAnsi="Consolas" w:cs="Consolas"/>
                <w:color w:val="808080"/>
                <w:sz w:val="19"/>
                <w:szCs w:val="19"/>
                <w:highlight w:val="yellow"/>
              </w:rPr>
              <w:t>-</w:t>
            </w:r>
            <w:r w:rsidR="005F64CB" w:rsidRPr="00AE5B9C">
              <w:rPr>
                <w:rFonts w:ascii="Consolas" w:hAnsi="Consolas" w:cs="Consolas"/>
                <w:color w:val="000000"/>
                <w:sz w:val="19"/>
                <w:szCs w:val="19"/>
                <w:highlight w:val="yellow"/>
              </w:rPr>
              <w:t xml:space="preserve"> [</w:t>
            </w:r>
            <w:proofErr w:type="spellStart"/>
            <w:r w:rsidR="005F64CB" w:rsidRPr="00AE5B9C">
              <w:rPr>
                <w:rFonts w:ascii="Consolas" w:hAnsi="Consolas" w:cs="Consolas"/>
                <w:color w:val="000000"/>
                <w:sz w:val="19"/>
                <w:szCs w:val="19"/>
                <w:highlight w:val="yellow"/>
              </w:rPr>
              <w:t>Invoice_Date</w:t>
            </w:r>
            <w:proofErr w:type="spellEnd"/>
            <w:r w:rsidR="005F64CB" w:rsidRPr="00AE5B9C">
              <w:rPr>
                <w:rFonts w:ascii="Consolas" w:hAnsi="Consolas" w:cs="Consolas"/>
                <w:color w:val="000000"/>
                <w:sz w:val="19"/>
                <w:szCs w:val="19"/>
                <w:highlight w:val="yellow"/>
              </w:rPr>
              <w:t>]</w:t>
            </w:r>
            <w:r w:rsidR="005F64CB" w:rsidRPr="00AE5B9C">
              <w:rPr>
                <w:rFonts w:ascii="Consolas" w:hAnsi="Consolas" w:cs="Consolas"/>
                <w:color w:val="808080"/>
                <w:sz w:val="19"/>
                <w:szCs w:val="19"/>
                <w:highlight w:val="yellow"/>
              </w:rPr>
              <w:t>)</w:t>
            </w:r>
            <w:r w:rsidR="005F64CB">
              <w:rPr>
                <w:rFonts w:ascii="Consolas" w:hAnsi="Consolas" w:cs="Consolas"/>
                <w:color w:val="000000"/>
                <w:sz w:val="19"/>
                <w:szCs w:val="19"/>
              </w:rPr>
              <w:t xml:space="preserve"> </w:t>
            </w:r>
            <w:r w:rsidR="005F64CB" w:rsidRPr="00BD1707">
              <w:rPr>
                <w:rFonts w:ascii="Consolas" w:hAnsi="Consolas" w:cs="Consolas"/>
                <w:color w:val="808080"/>
                <w:sz w:val="19"/>
                <w:szCs w:val="19"/>
                <w:highlight w:val="yellow"/>
              </w:rPr>
              <w:t>BETWEEN</w:t>
            </w:r>
            <w:r w:rsidR="005F64CB" w:rsidRPr="00BD1707">
              <w:rPr>
                <w:rFonts w:ascii="Consolas" w:hAnsi="Consolas" w:cs="Consolas"/>
                <w:color w:val="000000"/>
                <w:sz w:val="19"/>
                <w:szCs w:val="19"/>
                <w:highlight w:val="yellow"/>
              </w:rPr>
              <w:t xml:space="preserve"> 181 </w:t>
            </w:r>
            <w:r w:rsidR="005F64CB" w:rsidRPr="00BD1707">
              <w:rPr>
                <w:rFonts w:ascii="Consolas" w:hAnsi="Consolas" w:cs="Consolas"/>
                <w:color w:val="808080"/>
                <w:sz w:val="19"/>
                <w:szCs w:val="19"/>
                <w:highlight w:val="yellow"/>
              </w:rPr>
              <w:t>AND</w:t>
            </w:r>
            <w:r w:rsidR="005F64CB" w:rsidRPr="00BD1707">
              <w:rPr>
                <w:rFonts w:ascii="Consolas" w:hAnsi="Consolas" w:cs="Consolas"/>
                <w:color w:val="000000"/>
                <w:sz w:val="19"/>
                <w:szCs w:val="19"/>
                <w:highlight w:val="yellow"/>
              </w:rPr>
              <w:t xml:space="preserve"> 360</w:t>
            </w:r>
          </w:p>
          <w:p w14:paraId="1F6A2B86" w14:textId="77777777" w:rsidR="008251B1" w:rsidRDefault="008251B1" w:rsidP="008F4AF9">
            <w:pPr>
              <w:rPr>
                <w:szCs w:val="20"/>
              </w:rPr>
            </w:pPr>
          </w:p>
          <w:p w14:paraId="6CB0D181" w14:textId="4BA4397A" w:rsidR="00933152" w:rsidRDefault="002A1108" w:rsidP="008F4AF9">
            <w:pPr>
              <w:rPr>
                <w:szCs w:val="20"/>
              </w:rPr>
            </w:pPr>
            <w:r>
              <w:rPr>
                <w:rFonts w:ascii="Consolas" w:hAnsi="Consolas" w:cs="Consolas"/>
                <w:noProof/>
                <w:color w:val="000000"/>
                <w:sz w:val="19"/>
                <w:szCs w:val="19"/>
              </w:rPr>
              <mc:AlternateContent>
                <mc:Choice Requires="wps">
                  <w:drawing>
                    <wp:anchor distT="0" distB="0" distL="114300" distR="114300" simplePos="0" relativeHeight="251747328" behindDoc="0" locked="0" layoutInCell="1" allowOverlap="1" wp14:anchorId="1B65C905" wp14:editId="6DB666DA">
                      <wp:simplePos x="0" y="0"/>
                      <wp:positionH relativeFrom="column">
                        <wp:posOffset>-24130</wp:posOffset>
                      </wp:positionH>
                      <wp:positionV relativeFrom="paragraph">
                        <wp:posOffset>16510</wp:posOffset>
                      </wp:positionV>
                      <wp:extent cx="3613150" cy="1231900"/>
                      <wp:effectExtent l="0" t="0" r="25400" b="25400"/>
                      <wp:wrapNone/>
                      <wp:docPr id="64" name="Text Box 64"/>
                      <wp:cNvGraphicFramePr/>
                      <a:graphic xmlns:a="http://schemas.openxmlformats.org/drawingml/2006/main">
                        <a:graphicData uri="http://schemas.microsoft.com/office/word/2010/wordprocessingShape">
                          <wps:wsp>
                            <wps:cNvSpPr txBox="1"/>
                            <wps:spPr>
                              <a:xfrm>
                                <a:off x="0" y="0"/>
                                <a:ext cx="3613150" cy="1231900"/>
                              </a:xfrm>
                              <a:prstGeom prst="rect">
                                <a:avLst/>
                              </a:prstGeom>
                              <a:solidFill>
                                <a:srgbClr val="FFC000"/>
                              </a:solidFill>
                              <a:ln w="6350">
                                <a:solidFill>
                                  <a:prstClr val="black"/>
                                </a:solidFill>
                              </a:ln>
                            </wps:spPr>
                            <wps:txbx>
                              <w:txbxContent>
                                <w:p w14:paraId="0CA73127" w14:textId="77777777" w:rsidR="00C40945" w:rsidRDefault="00C40945">
                                  <w:pPr>
                                    <w:rPr>
                                      <w:i/>
                                      <w:iCs/>
                                    </w:rPr>
                                  </w:pPr>
                                  <w:r w:rsidRPr="00AE5B9C">
                                    <w:rPr>
                                      <w:i/>
                                      <w:iCs/>
                                    </w:rPr>
                                    <w:t xml:space="preserve">This query produces the dataset that you see in the picture above. Once you have this data compiled, it can be saved into its own database table. </w:t>
                                  </w:r>
                                </w:p>
                                <w:p w14:paraId="05156E27" w14:textId="77777777" w:rsidR="00C40945" w:rsidRPr="00AE5B9C" w:rsidRDefault="00C40945">
                                  <w:pPr>
                                    <w:rPr>
                                      <w:i/>
                                      <w:iCs/>
                                    </w:rPr>
                                  </w:pPr>
                                  <w:r>
                                    <w:rPr>
                                      <w:i/>
                                      <w:iCs/>
                                    </w:rPr>
                                    <w:t>O</w:t>
                                  </w:r>
                                  <w:r w:rsidRPr="00AE5B9C">
                                    <w:rPr>
                                      <w:i/>
                                      <w:iCs/>
                                    </w:rPr>
                                    <w:t>nce you have data into a database then you can use free chart making software to visualize the data as shown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5C905" id="Text Box 64" o:spid="_x0000_s1035" type="#_x0000_t202" style="position:absolute;margin-left:-1.9pt;margin-top:1.3pt;width:284.5pt;height:9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" fillcolor="#ffc000" strokeweight=".5pt">
                      <v:textbox>
                        <w:txbxContent>
                          <w:p w14:paraId="0CA73127" w14:textId="77777777" w:rsidR="00C40945" w:rsidRDefault="00C40945">
                            <w:pPr>
                              <w:rPr>
                                <w:i/>
                                <w:iCs/>
                              </w:rPr>
                            </w:pPr>
                            <w:r w:rsidRPr="00AE5B9C">
                              <w:rPr>
                                <w:i/>
                                <w:iCs/>
                              </w:rPr>
                              <w:t xml:space="preserve">This query produces the dataset that you see in the picture above. Once you have this data compiled, it can be saved into its own database table. </w:t>
                            </w:r>
                          </w:p>
                          <w:p w14:paraId="05156E27" w14:textId="77777777" w:rsidR="00C40945" w:rsidRPr="00AE5B9C" w:rsidRDefault="00C40945">
                            <w:pPr>
                              <w:rPr>
                                <w:i/>
                                <w:iCs/>
                              </w:rPr>
                            </w:pPr>
                            <w:r>
                              <w:rPr>
                                <w:i/>
                                <w:iCs/>
                              </w:rPr>
                              <w:t>O</w:t>
                            </w:r>
                            <w:r w:rsidRPr="00AE5B9C">
                              <w:rPr>
                                <w:i/>
                                <w:iCs/>
                              </w:rPr>
                              <w:t>nce you have data into a database then you can use free chart making software to visualize the data as shown below.</w:t>
                            </w:r>
                          </w:p>
                        </w:txbxContent>
                      </v:textbox>
                    </v:shape>
                  </w:pict>
                </mc:Fallback>
              </mc:AlternateContent>
            </w:r>
          </w:p>
          <w:p w14:paraId="5C64ABE3" w14:textId="6C8F2C52" w:rsidR="00933152" w:rsidRDefault="00933152" w:rsidP="008F4AF9">
            <w:pPr>
              <w:rPr>
                <w:szCs w:val="20"/>
              </w:rPr>
            </w:pPr>
          </w:p>
          <w:p w14:paraId="626DAA3B" w14:textId="77777777" w:rsidR="00575F1A" w:rsidRDefault="00575F1A" w:rsidP="008F4AF9">
            <w:pPr>
              <w:rPr>
                <w:szCs w:val="20"/>
              </w:rPr>
            </w:pPr>
          </w:p>
          <w:p w14:paraId="0C400F9C" w14:textId="77777777" w:rsidR="00575F1A" w:rsidRDefault="00575F1A" w:rsidP="008F4AF9">
            <w:pPr>
              <w:rPr>
                <w:szCs w:val="20"/>
              </w:rPr>
            </w:pPr>
          </w:p>
          <w:p w14:paraId="6CACCCAA" w14:textId="77777777" w:rsidR="00EB6520" w:rsidRDefault="00EB6520" w:rsidP="008F4AF9">
            <w:pPr>
              <w:rPr>
                <w:szCs w:val="20"/>
              </w:rPr>
            </w:pPr>
          </w:p>
          <w:p w14:paraId="4572F242" w14:textId="77777777" w:rsidR="00EB6520" w:rsidRDefault="00EB6520" w:rsidP="008F4AF9">
            <w:pPr>
              <w:rPr>
                <w:szCs w:val="20"/>
              </w:rPr>
            </w:pPr>
          </w:p>
          <w:p w14:paraId="41B20DC4" w14:textId="77777777" w:rsidR="00EB6520" w:rsidRDefault="00EB6520" w:rsidP="008F4AF9">
            <w:pPr>
              <w:rPr>
                <w:szCs w:val="20"/>
              </w:rPr>
            </w:pPr>
          </w:p>
          <w:p w14:paraId="3A6C8E95" w14:textId="65C495C2" w:rsidR="00EB6520" w:rsidRPr="007123AA" w:rsidRDefault="00EB6520" w:rsidP="008F4AF9">
            <w:pPr>
              <w:rPr>
                <w:szCs w:val="20"/>
              </w:rPr>
            </w:pPr>
          </w:p>
        </w:tc>
      </w:tr>
    </w:tbl>
    <w:p w14:paraId="1B1659B3" w14:textId="258FC879" w:rsidR="00E87F8B" w:rsidRDefault="0005103D" w:rsidP="008F4AF9">
      <w:pPr>
        <w:rPr>
          <w:sz w:val="24"/>
        </w:rPr>
      </w:pPr>
      <w:r w:rsidRPr="00E7264F">
        <w:rPr>
          <w:i/>
          <w:iCs/>
          <w:sz w:val="24"/>
        </w:rPr>
        <w:lastRenderedPageBreak/>
        <w:t xml:space="preserve">A likely scenario is to run the aging report once per week, </w:t>
      </w:r>
      <w:r w:rsidR="00E7264F" w:rsidRPr="00E7264F">
        <w:rPr>
          <w:i/>
          <w:iCs/>
          <w:sz w:val="24"/>
        </w:rPr>
        <w:t>as part of the process of refreshing the database table and attached dashboards</w:t>
      </w:r>
      <w:r w:rsidR="00E7264F" w:rsidRPr="00E7264F">
        <w:rPr>
          <w:i/>
          <w:iCs/>
          <w:sz w:val="24"/>
        </w:rPr>
        <w:t xml:space="preserve"> </w:t>
      </w:r>
      <w:r w:rsidRPr="00E7264F">
        <w:rPr>
          <w:i/>
          <w:iCs/>
          <w:sz w:val="24"/>
        </w:rPr>
        <w:t>the process would be</w:t>
      </w:r>
      <w:r w:rsidR="00E7264F" w:rsidRPr="00E7264F">
        <w:rPr>
          <w:i/>
          <w:iCs/>
          <w:sz w:val="24"/>
        </w:rPr>
        <w:t>:</w:t>
      </w:r>
      <w:r w:rsidR="00E7264F">
        <w:rPr>
          <w:sz w:val="24"/>
        </w:rPr>
        <w:br/>
      </w:r>
      <w:r>
        <w:rPr>
          <w:sz w:val="24"/>
        </w:rPr>
        <w:br/>
        <w:t xml:space="preserve">a) </w:t>
      </w:r>
      <w:r w:rsidR="00BD336E" w:rsidRPr="00BD336E">
        <w:rPr>
          <w:b/>
          <w:bCs/>
          <w:sz w:val="24"/>
        </w:rPr>
        <w:t>create</w:t>
      </w:r>
      <w:r w:rsidRPr="00BD336E">
        <w:rPr>
          <w:b/>
          <w:bCs/>
          <w:sz w:val="24"/>
        </w:rPr>
        <w:t xml:space="preserve"> a database table</w:t>
      </w:r>
      <w:r>
        <w:rPr>
          <w:sz w:val="24"/>
        </w:rPr>
        <w:t xml:space="preserve"> that will store the calculated data</w:t>
      </w:r>
      <w:r w:rsidR="00BD336E">
        <w:rPr>
          <w:sz w:val="24"/>
        </w:rPr>
        <w:t xml:space="preserve"> (this only needs to be done once)</w:t>
      </w:r>
      <w:r w:rsidR="00FB0F9D">
        <w:rPr>
          <w:sz w:val="24"/>
        </w:rPr>
        <w:t xml:space="preserve">. </w:t>
      </w:r>
      <w:r w:rsidR="00BD336E">
        <w:rPr>
          <w:sz w:val="24"/>
        </w:rPr>
        <w:t xml:space="preserve">The reports and dashboards are connected to the database table that gets refreshed. </w:t>
      </w:r>
      <w:r w:rsidR="00FB0F9D">
        <w:rPr>
          <w:sz w:val="24"/>
        </w:rPr>
        <w:t>It is helpful if this table has the same schema as the query</w:t>
      </w:r>
      <w:r w:rsidR="00BD336E">
        <w:rPr>
          <w:sz w:val="24"/>
        </w:rPr>
        <w:t>. A future module will show how to create a database table based on a query.</w:t>
      </w:r>
      <w:r>
        <w:rPr>
          <w:sz w:val="24"/>
        </w:rPr>
        <w:br/>
        <w:t>b)</w:t>
      </w:r>
      <w:r w:rsidR="00BD336E">
        <w:rPr>
          <w:sz w:val="24"/>
        </w:rPr>
        <w:t xml:space="preserve"> to refresh the database table, </w:t>
      </w:r>
      <w:r w:rsidR="00BD336E" w:rsidRPr="00BD336E">
        <w:rPr>
          <w:b/>
          <w:bCs/>
          <w:sz w:val="24"/>
        </w:rPr>
        <w:t>delete the rows</w:t>
      </w:r>
      <w:r w:rsidR="00FB0F9D">
        <w:rPr>
          <w:sz w:val="24"/>
        </w:rPr>
        <w:br/>
        <w:t xml:space="preserve">c) </w:t>
      </w:r>
      <w:r w:rsidR="00BD336E">
        <w:rPr>
          <w:sz w:val="24"/>
        </w:rPr>
        <w:t xml:space="preserve">take the query above and convert it into an </w:t>
      </w:r>
      <w:r w:rsidR="00BD336E" w:rsidRPr="00BD336E">
        <w:rPr>
          <w:b/>
          <w:bCs/>
          <w:sz w:val="24"/>
        </w:rPr>
        <w:t xml:space="preserve">INSERT INTO SELECT * FROM </w:t>
      </w:r>
      <w:r w:rsidR="00FB0F9D" w:rsidRPr="00BD336E">
        <w:rPr>
          <w:b/>
          <w:bCs/>
          <w:sz w:val="24"/>
        </w:rPr>
        <w:t>query</w:t>
      </w:r>
      <w:r w:rsidR="00FB0F9D">
        <w:rPr>
          <w:sz w:val="24"/>
        </w:rPr>
        <w:t xml:space="preserve"> </w:t>
      </w:r>
      <w:r w:rsidR="00BD336E">
        <w:rPr>
          <w:sz w:val="24"/>
        </w:rPr>
        <w:t>to</w:t>
      </w:r>
      <w:r w:rsidR="00FB0F9D">
        <w:rPr>
          <w:sz w:val="24"/>
        </w:rPr>
        <w:t xml:space="preserve"> load the query results into the database table. </w:t>
      </w:r>
    </w:p>
    <w:p w14:paraId="5DF2F77C" w14:textId="74DF7CAB" w:rsidR="0050361E" w:rsidRDefault="00BD336E" w:rsidP="008F4AF9">
      <w:pPr>
        <w:rPr>
          <w:sz w:val="24"/>
        </w:rPr>
      </w:pPr>
      <w:r w:rsidRPr="0046153C">
        <w:rPr>
          <w:b/>
          <w:bCs/>
          <w:i/>
          <w:iCs/>
          <w:sz w:val="24"/>
        </w:rPr>
        <w:t>Challenge</w:t>
      </w:r>
      <w:r>
        <w:rPr>
          <w:sz w:val="24"/>
        </w:rPr>
        <w:t>: what if you want the aging report to group customers by city or state?</w:t>
      </w:r>
    </w:p>
    <w:p w14:paraId="1B766C5F" w14:textId="77777777" w:rsidR="0046153C" w:rsidRDefault="0046153C">
      <w:pPr>
        <w:rPr>
          <w:sz w:val="24"/>
        </w:rPr>
      </w:pPr>
      <w:r>
        <w:rPr>
          <w:noProof/>
        </w:rPr>
        <w:drawing>
          <wp:anchor distT="0" distB="0" distL="114300" distR="114300" simplePos="0" relativeHeight="251751424" behindDoc="1" locked="0" layoutInCell="1" allowOverlap="1" wp14:anchorId="722E78C2" wp14:editId="6B45E55A">
            <wp:simplePos x="0" y="0"/>
            <wp:positionH relativeFrom="column">
              <wp:posOffset>2103948</wp:posOffset>
            </wp:positionH>
            <wp:positionV relativeFrom="paragraph">
              <wp:posOffset>157784</wp:posOffset>
            </wp:positionV>
            <wp:extent cx="6732905" cy="3422650"/>
            <wp:effectExtent l="152400" t="152400" r="144145" b="158750"/>
            <wp:wrapTight wrapText="bothSides">
              <wp:wrapPolygon edited="0">
                <wp:start x="-183" y="-962"/>
                <wp:lineTo x="-489" y="-721"/>
                <wp:lineTo x="-489" y="21400"/>
                <wp:lineTo x="-183" y="22482"/>
                <wp:lineTo x="21696" y="22482"/>
                <wp:lineTo x="22001" y="20558"/>
                <wp:lineTo x="22001" y="1202"/>
                <wp:lineTo x="21696" y="-601"/>
                <wp:lineTo x="21696" y="-962"/>
                <wp:lineTo x="-183" y="-96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217" t="13653" r="1285" b="17480"/>
                    <a:stretch/>
                  </pic:blipFill>
                  <pic:spPr bwMode="auto">
                    <a:xfrm>
                      <a:off x="0" y="0"/>
                      <a:ext cx="6732905" cy="3422650"/>
                    </a:xfrm>
                    <a:prstGeom prst="rect">
                      <a:avLst/>
                    </a:prstGeom>
                    <a:ln>
                      <a:noFill/>
                    </a:ln>
                    <a:effectLst>
                      <a:glow rad="1397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A8E">
        <w:rPr>
          <w:noProof/>
        </w:rPr>
        <mc:AlternateContent>
          <mc:Choice Requires="wps">
            <w:drawing>
              <wp:anchor distT="0" distB="0" distL="114300" distR="114300" simplePos="0" relativeHeight="251687936" behindDoc="0" locked="0" layoutInCell="1" allowOverlap="1" wp14:anchorId="1C927A70" wp14:editId="699D0B9B">
                <wp:simplePos x="0" y="0"/>
                <wp:positionH relativeFrom="column">
                  <wp:posOffset>5697110</wp:posOffset>
                </wp:positionH>
                <wp:positionV relativeFrom="paragraph">
                  <wp:posOffset>1848567</wp:posOffset>
                </wp:positionV>
                <wp:extent cx="362447" cy="220317"/>
                <wp:effectExtent l="0" t="0" r="76200" b="66040"/>
                <wp:wrapNone/>
                <wp:docPr id="24" name="Straight Arrow Connector 24"/>
                <wp:cNvGraphicFramePr/>
                <a:graphic xmlns:a="http://schemas.openxmlformats.org/drawingml/2006/main">
                  <a:graphicData uri="http://schemas.microsoft.com/office/word/2010/wordprocessingShape">
                    <wps:wsp>
                      <wps:cNvCnPr/>
                      <wps:spPr>
                        <a:xfrm>
                          <a:off x="0" y="0"/>
                          <a:ext cx="362447" cy="22031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F1F29" id="Straight Arrow Connector 24" o:spid="_x0000_s1026" type="#_x0000_t32" style="position:absolute;margin-left:448.6pt;margin-top:145.55pt;width:28.55pt;height:17.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" strokecolor="red" strokeweight="1.5pt">
                <v:stroke endarrow="block" joinstyle="miter"/>
              </v:shape>
            </w:pict>
          </mc:Fallback>
        </mc:AlternateContent>
      </w:r>
      <w:r>
        <w:rPr>
          <w:sz w:val="24"/>
        </w:rPr>
        <w:t xml:space="preserve">A problem with the accounting dataset is that it is hard to turn into charts because the data is segmented into so many columns. The chart on the right identifies which customers are responsible for long overdue invoices (between 180 and 360 days) but this report is cumbersome. </w:t>
      </w:r>
    </w:p>
    <w:p w14:paraId="7D8D1B4A" w14:textId="3233647C" w:rsidR="005437F5" w:rsidRDefault="00EB78FD">
      <w:pPr>
        <w:rPr>
          <w:sz w:val="24"/>
        </w:rPr>
      </w:pPr>
      <w:r>
        <w:rPr>
          <w:noProof/>
        </w:rPr>
        <mc:AlternateContent>
          <mc:Choice Requires="wps">
            <w:drawing>
              <wp:anchor distT="0" distB="0" distL="114300" distR="114300" simplePos="0" relativeHeight="251709440" behindDoc="0" locked="0" layoutInCell="1" allowOverlap="1" wp14:anchorId="762BEDBC" wp14:editId="78A2B193">
                <wp:simplePos x="0" y="0"/>
                <wp:positionH relativeFrom="margin">
                  <wp:align>left</wp:align>
                </wp:positionH>
                <wp:positionV relativeFrom="paragraph">
                  <wp:posOffset>1436508</wp:posOffset>
                </wp:positionV>
                <wp:extent cx="9008828" cy="612251"/>
                <wp:effectExtent l="0" t="0" r="20955" b="16510"/>
                <wp:wrapNone/>
                <wp:docPr id="43" name="Text Box 43"/>
                <wp:cNvGraphicFramePr/>
                <a:graphic xmlns:a="http://schemas.openxmlformats.org/drawingml/2006/main">
                  <a:graphicData uri="http://schemas.microsoft.com/office/word/2010/wordprocessingShape">
                    <wps:wsp>
                      <wps:cNvSpPr txBox="1"/>
                      <wps:spPr>
                        <a:xfrm>
                          <a:off x="0" y="0"/>
                          <a:ext cx="9008828" cy="612251"/>
                        </a:xfrm>
                        <a:prstGeom prst="rect">
                          <a:avLst/>
                        </a:prstGeom>
                        <a:solidFill>
                          <a:srgbClr val="FFC000"/>
                        </a:solidFill>
                        <a:ln w="6350">
                          <a:solidFill>
                            <a:prstClr val="black"/>
                          </a:solidFill>
                        </a:ln>
                      </wps:spPr>
                      <wps:txbx>
                        <w:txbxContent>
                          <w:p w14:paraId="13F133C0" w14:textId="2C741C85" w:rsidR="00C40945" w:rsidRDefault="00C40945">
                            <w:r>
                              <w:t xml:space="preserve">Click the link </w:t>
                            </w:r>
                            <w:r w:rsidR="00EB78FD">
                              <w:t>below</w:t>
                            </w:r>
                            <w:r>
                              <w:t xml:space="preserve"> to add some new records to the </w:t>
                            </w:r>
                            <w:proofErr w:type="spellStart"/>
                            <w:r>
                              <w:t>Featherman.Sales</w:t>
                            </w:r>
                            <w:proofErr w:type="spellEnd"/>
                            <w:r>
                              <w:t xml:space="preserve"> table. If you make a PowerBI report using the query below, you should be able to see the orders you added. </w:t>
                            </w:r>
                            <w:proofErr w:type="gramStart"/>
                            <w:r>
                              <w:t>Howe</w:t>
                            </w:r>
                            <w:r w:rsidR="00EB78FD">
                              <w:t>ver</w:t>
                            </w:r>
                            <w:proofErr w:type="gramEnd"/>
                            <w:r>
                              <w:t xml:space="preserve"> the </w:t>
                            </w:r>
                            <w:r w:rsidR="00EB78FD">
                              <w:t xml:space="preserve">report may not refresh as the </w:t>
                            </w:r>
                            <w:r>
                              <w:t>free version of PowerBI only updates once per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2BEDBC" id="_x0000_t202" coordsize="21600,21600" o:spt="202" path="m,l,21600r21600,l21600,xe">
                <v:stroke joinstyle="miter"/>
                <v:path gradientshapeok="t" o:connecttype="rect"/>
              </v:shapetype>
              <v:shape id="Text Box 43" o:spid="_x0000_s1028" type="#_x0000_t202" style="position:absolute;margin-left:0;margin-top:113.1pt;width:709.35pt;height:48.2pt;z-index:2517094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" fillcolor="#ffc000" strokeweight=".5pt">
                <v:textbox>
                  <w:txbxContent>
                    <w:p w14:paraId="13F133C0" w14:textId="2C741C85" w:rsidR="00C40945" w:rsidRDefault="00C40945">
                      <w:r>
                        <w:t xml:space="preserve">Click the link </w:t>
                      </w:r>
                      <w:r w:rsidR="00EB78FD">
                        <w:t>below</w:t>
                      </w:r>
                      <w:r>
                        <w:t xml:space="preserve"> to add some new records to the </w:t>
                      </w:r>
                      <w:proofErr w:type="spellStart"/>
                      <w:r>
                        <w:t>Featherman.Sales</w:t>
                      </w:r>
                      <w:proofErr w:type="spellEnd"/>
                      <w:r>
                        <w:t xml:space="preserve"> table. If you make a PowerBI report using the query below, you should be able to see the orders you added. </w:t>
                      </w:r>
                      <w:proofErr w:type="gramStart"/>
                      <w:r>
                        <w:t>Howe</w:t>
                      </w:r>
                      <w:r w:rsidR="00EB78FD">
                        <w:t>ver</w:t>
                      </w:r>
                      <w:proofErr w:type="gramEnd"/>
                      <w:r>
                        <w:t xml:space="preserve"> the </w:t>
                      </w:r>
                      <w:r w:rsidR="00EB78FD">
                        <w:t xml:space="preserve">report may not refresh as the </w:t>
                      </w:r>
                      <w:r>
                        <w:t>free version of PowerBI only updates once per day.</w:t>
                      </w:r>
                    </w:p>
                  </w:txbxContent>
                </v:textbox>
                <w10:wrap anchorx="margin"/>
              </v:shape>
            </w:pict>
          </mc:Fallback>
        </mc:AlternateContent>
      </w:r>
      <w:r w:rsidR="0046153C">
        <w:rPr>
          <w:sz w:val="24"/>
        </w:rPr>
        <w:t xml:space="preserve">While the aging report is </w:t>
      </w:r>
      <w:proofErr w:type="gramStart"/>
      <w:r w:rsidR="0046153C">
        <w:rPr>
          <w:sz w:val="24"/>
        </w:rPr>
        <w:t>useful in its own right, if</w:t>
      </w:r>
      <w:proofErr w:type="gramEnd"/>
      <w:r w:rsidR="0046153C">
        <w:rPr>
          <w:sz w:val="24"/>
        </w:rPr>
        <w:t xml:space="preserve"> the categorization occurred in one column, then other reports can be made. </w:t>
      </w:r>
      <w:proofErr w:type="gramStart"/>
      <w:r w:rsidR="0046153C">
        <w:rPr>
          <w:sz w:val="24"/>
        </w:rPr>
        <w:t>So</w:t>
      </w:r>
      <w:proofErr w:type="gramEnd"/>
      <w:r w:rsidR="0046153C">
        <w:rPr>
          <w:sz w:val="24"/>
        </w:rPr>
        <w:t xml:space="preserve"> you need to know many ways to format data. </w:t>
      </w:r>
      <w:r w:rsidR="0046153C">
        <w:rPr>
          <w:sz w:val="24"/>
        </w:rPr>
        <w:br/>
      </w:r>
    </w:p>
    <w:p w14:paraId="1D1A2ACB" w14:textId="670DCDF5" w:rsidR="0046153C" w:rsidRDefault="0046153C"/>
    <w:p w14:paraId="64D293D1" w14:textId="081393C0" w:rsidR="005437F5" w:rsidRDefault="0046153C">
      <w:hyperlink r:id="rId12" w:history="1">
        <w:r w:rsidRPr="0080568A">
          <w:rPr>
            <w:rStyle w:val="Hyperlink"/>
          </w:rPr>
          <w:t>http://cb-ot-devst05.ad.wsu.edu/featherman/MIS325/Section2-DataModifications/InsertNewRecordAdvanced2.aspx</w:t>
        </w:r>
      </w:hyperlink>
    </w:p>
    <w:tbl>
      <w:tblPr>
        <w:tblStyle w:val="TableGrid"/>
        <w:tblW w:w="0" w:type="auto"/>
        <w:tblLayout w:type="fixed"/>
        <w:tblLook w:val="04A0" w:firstRow="1" w:lastRow="0" w:firstColumn="1" w:lastColumn="0" w:noHBand="0" w:noVBand="1"/>
      </w:tblPr>
      <w:tblGrid>
        <w:gridCol w:w="12546"/>
        <w:gridCol w:w="1309"/>
      </w:tblGrid>
      <w:tr w:rsidR="0042737F" w14:paraId="37A6262F" w14:textId="77777777" w:rsidTr="00EB78FD">
        <w:tc>
          <w:tcPr>
            <w:tcW w:w="13855" w:type="dxa"/>
            <w:gridSpan w:val="2"/>
          </w:tcPr>
          <w:p w14:paraId="3CE3B459" w14:textId="2C9F710D" w:rsidR="0042737F" w:rsidRPr="005437F5" w:rsidRDefault="0042737F" w:rsidP="005437F5">
            <w:pPr>
              <w:rPr>
                <w:sz w:val="24"/>
              </w:rPr>
            </w:pPr>
            <w:r w:rsidRPr="005437F5">
              <w:rPr>
                <w:sz w:val="24"/>
              </w:rPr>
              <w:t>USE Featherman_</w:t>
            </w:r>
            <w:proofErr w:type="gramStart"/>
            <w:r w:rsidRPr="005437F5">
              <w:rPr>
                <w:sz w:val="24"/>
              </w:rPr>
              <w:t>Analytics;</w:t>
            </w:r>
            <w:proofErr w:type="gramEnd"/>
          </w:p>
          <w:p w14:paraId="068A8544" w14:textId="0F4B770C" w:rsidR="0042737F" w:rsidRPr="005437F5" w:rsidRDefault="00EB78FD" w:rsidP="005437F5">
            <w:pPr>
              <w:rPr>
                <w:sz w:val="24"/>
              </w:rPr>
            </w:pPr>
            <w:r>
              <w:rPr>
                <w:noProof/>
              </w:rPr>
              <mc:AlternateContent>
                <mc:Choice Requires="wps">
                  <w:drawing>
                    <wp:anchor distT="0" distB="0" distL="114300" distR="114300" simplePos="0" relativeHeight="251749376" behindDoc="0" locked="0" layoutInCell="1" allowOverlap="1" wp14:anchorId="4A60A8BA" wp14:editId="6D1736B6">
                      <wp:simplePos x="0" y="0"/>
                      <wp:positionH relativeFrom="column">
                        <wp:posOffset>6579511</wp:posOffset>
                      </wp:positionH>
                      <wp:positionV relativeFrom="paragraph">
                        <wp:posOffset>122665</wp:posOffset>
                      </wp:positionV>
                      <wp:extent cx="2287270" cy="2258171"/>
                      <wp:effectExtent l="0" t="0" r="17780" b="27940"/>
                      <wp:wrapNone/>
                      <wp:docPr id="65" name="Text Box 65"/>
                      <wp:cNvGraphicFramePr/>
                      <a:graphic xmlns:a="http://schemas.openxmlformats.org/drawingml/2006/main">
                        <a:graphicData uri="http://schemas.microsoft.com/office/word/2010/wordprocessingShape">
                          <wps:wsp>
                            <wps:cNvSpPr txBox="1"/>
                            <wps:spPr>
                              <a:xfrm>
                                <a:off x="0" y="0"/>
                                <a:ext cx="2287270" cy="2258171"/>
                              </a:xfrm>
                              <a:prstGeom prst="rect">
                                <a:avLst/>
                              </a:prstGeom>
                              <a:solidFill>
                                <a:schemeClr val="accent4">
                                  <a:lumMod val="20000"/>
                                  <a:lumOff val="80000"/>
                                </a:schemeClr>
                              </a:solidFill>
                              <a:ln w="6350">
                                <a:solidFill>
                                  <a:prstClr val="black"/>
                                </a:solidFill>
                              </a:ln>
                            </wps:spPr>
                            <wps:txbx>
                              <w:txbxContent>
                                <w:p w14:paraId="7986E555" w14:textId="4390A136" w:rsidR="00C40945" w:rsidRPr="000C09EE" w:rsidRDefault="00C40945">
                                  <w:pPr>
                                    <w:rPr>
                                      <w:i/>
                                      <w:iCs/>
                                    </w:rPr>
                                  </w:pPr>
                                  <w:r w:rsidRPr="000C09EE">
                                    <w:rPr>
                                      <w:i/>
                                      <w:iCs/>
                                    </w:rPr>
                                    <w:t>No sub-query here but this query ties this module to the prior module.</w:t>
                                  </w:r>
                                  <w:r>
                                    <w:rPr>
                                      <w:i/>
                                      <w:iCs/>
                                    </w:rPr>
                                    <w:t xml:space="preserve"> Explanation of code below.</w:t>
                                  </w:r>
                                </w:p>
                                <w:p w14:paraId="1BA54548" w14:textId="4F11D0DF" w:rsidR="00C40945" w:rsidRPr="000C09EE" w:rsidRDefault="00C40945">
                                  <w:pPr>
                                    <w:rPr>
                                      <w:i/>
                                      <w:iCs/>
                                    </w:rPr>
                                  </w:pPr>
                                  <w:r w:rsidRPr="000C09EE">
                                    <w:rPr>
                                      <w:i/>
                                      <w:iCs/>
                                    </w:rPr>
                                    <w:t>Here we write a query that categorizes the unpaid invoices. First, we calculate the # Days old the invoice is.</w:t>
                                  </w:r>
                                </w:p>
                                <w:p w14:paraId="547923E5" w14:textId="2EFF1639" w:rsidR="00C40945" w:rsidRPr="000C09EE" w:rsidRDefault="00C40945">
                                  <w:pPr>
                                    <w:rPr>
                                      <w:i/>
                                      <w:iCs/>
                                    </w:rPr>
                                  </w:pPr>
                                  <w:r w:rsidRPr="000C09EE">
                                    <w:rPr>
                                      <w:i/>
                                      <w:iCs/>
                                    </w:rPr>
                                    <w:t xml:space="preserve">Then use our good friend the CASE statement to create a descriptive column that can be used as a slicer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0A8BA" id="Text Box 65" o:spid="_x0000_s1029" type="#_x0000_t202" style="position:absolute;margin-left:518.05pt;margin-top:9.65pt;width:180.1pt;height:177.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" fillcolor="#fff2cc [663]" strokeweight=".5pt">
                      <v:textbox>
                        <w:txbxContent>
                          <w:p w14:paraId="7986E555" w14:textId="4390A136" w:rsidR="00C40945" w:rsidRPr="000C09EE" w:rsidRDefault="00C40945">
                            <w:pPr>
                              <w:rPr>
                                <w:i/>
                                <w:iCs/>
                              </w:rPr>
                            </w:pPr>
                            <w:r w:rsidRPr="000C09EE">
                              <w:rPr>
                                <w:i/>
                                <w:iCs/>
                              </w:rPr>
                              <w:t>No sub-query here but this query ties this module to the prior module.</w:t>
                            </w:r>
                            <w:r>
                              <w:rPr>
                                <w:i/>
                                <w:iCs/>
                              </w:rPr>
                              <w:t xml:space="preserve"> Explanation of code below.</w:t>
                            </w:r>
                          </w:p>
                          <w:p w14:paraId="1BA54548" w14:textId="4F11D0DF" w:rsidR="00C40945" w:rsidRPr="000C09EE" w:rsidRDefault="00C40945">
                            <w:pPr>
                              <w:rPr>
                                <w:i/>
                                <w:iCs/>
                              </w:rPr>
                            </w:pPr>
                            <w:r w:rsidRPr="000C09EE">
                              <w:rPr>
                                <w:i/>
                                <w:iCs/>
                              </w:rPr>
                              <w:t>Here we write a query that categorizes the unpaid invoices. First, we calculate the # Days old the invoice is.</w:t>
                            </w:r>
                          </w:p>
                          <w:p w14:paraId="547923E5" w14:textId="2EFF1639" w:rsidR="00C40945" w:rsidRPr="000C09EE" w:rsidRDefault="00C40945">
                            <w:pPr>
                              <w:rPr>
                                <w:i/>
                                <w:iCs/>
                              </w:rPr>
                            </w:pPr>
                            <w:r w:rsidRPr="000C09EE">
                              <w:rPr>
                                <w:i/>
                                <w:iCs/>
                              </w:rPr>
                              <w:t xml:space="preserve">Then use our good friend the CASE statement to create a descriptive column that can be used as a slicer </w:t>
                            </w:r>
                          </w:p>
                        </w:txbxContent>
                      </v:textbox>
                    </v:shape>
                  </w:pict>
                </mc:Fallback>
              </mc:AlternateContent>
            </w:r>
            <w:r w:rsidR="0042737F" w:rsidRPr="005437F5">
              <w:rPr>
                <w:sz w:val="24"/>
              </w:rPr>
              <w:t>SELECT c.[</w:t>
            </w:r>
            <w:proofErr w:type="spellStart"/>
            <w:r w:rsidR="0042737F" w:rsidRPr="005437F5">
              <w:rPr>
                <w:sz w:val="24"/>
              </w:rPr>
              <w:t>CustomerID</w:t>
            </w:r>
            <w:proofErr w:type="spellEnd"/>
            <w:r w:rsidR="0042737F" w:rsidRPr="005437F5">
              <w:rPr>
                <w:sz w:val="24"/>
              </w:rPr>
              <w:t>], [</w:t>
            </w:r>
            <w:proofErr w:type="spellStart"/>
            <w:r w:rsidR="0042737F" w:rsidRPr="005437F5">
              <w:rPr>
                <w:sz w:val="24"/>
              </w:rPr>
              <w:t>CustomerName</w:t>
            </w:r>
            <w:proofErr w:type="spellEnd"/>
            <w:r w:rsidR="0042737F" w:rsidRPr="005437F5">
              <w:rPr>
                <w:sz w:val="24"/>
              </w:rPr>
              <w:t>], [</w:t>
            </w:r>
            <w:proofErr w:type="spellStart"/>
            <w:r w:rsidR="0042737F" w:rsidRPr="005437F5">
              <w:rPr>
                <w:sz w:val="24"/>
              </w:rPr>
              <w:t>Invoice_Date</w:t>
            </w:r>
            <w:proofErr w:type="spellEnd"/>
            <w:r w:rsidR="0042737F" w:rsidRPr="005437F5">
              <w:rPr>
                <w:sz w:val="24"/>
              </w:rPr>
              <w:t>]</w:t>
            </w:r>
          </w:p>
          <w:p w14:paraId="0B272765" w14:textId="728120CA" w:rsidR="0042737F" w:rsidRPr="005437F5" w:rsidRDefault="0042737F" w:rsidP="005437F5">
            <w:pPr>
              <w:rPr>
                <w:sz w:val="24"/>
              </w:rPr>
            </w:pPr>
            <w:r w:rsidRPr="005437F5">
              <w:rPr>
                <w:sz w:val="24"/>
              </w:rPr>
              <w:t xml:space="preserve">, </w:t>
            </w:r>
            <w:r w:rsidRPr="005437F5">
              <w:rPr>
                <w:color w:val="FF33CC"/>
                <w:sz w:val="24"/>
              </w:rPr>
              <w:t>CAST</w:t>
            </w:r>
            <w:r w:rsidRPr="005437F5">
              <w:rPr>
                <w:sz w:val="24"/>
              </w:rPr>
              <w:t>((GETDATE() - [</w:t>
            </w:r>
            <w:proofErr w:type="spellStart"/>
            <w:r w:rsidRPr="005437F5">
              <w:rPr>
                <w:sz w:val="24"/>
              </w:rPr>
              <w:t>Invoice_Date</w:t>
            </w:r>
            <w:proofErr w:type="spellEnd"/>
            <w:r w:rsidRPr="005437F5">
              <w:rPr>
                <w:sz w:val="24"/>
              </w:rPr>
              <w:t xml:space="preserve">]) as decimal(4)) as </w:t>
            </w:r>
            <w:r w:rsidRPr="00EB78FD">
              <w:rPr>
                <w:sz w:val="24"/>
                <w:highlight w:val="cyan"/>
              </w:rPr>
              <w:t>[Days]</w:t>
            </w:r>
          </w:p>
          <w:p w14:paraId="781F0F2D" w14:textId="348650D8" w:rsidR="0042737F" w:rsidRPr="005437F5" w:rsidRDefault="0042737F" w:rsidP="005437F5">
            <w:pPr>
              <w:rPr>
                <w:sz w:val="24"/>
              </w:rPr>
            </w:pPr>
            <w:r w:rsidRPr="005437F5">
              <w:rPr>
                <w:sz w:val="24"/>
              </w:rPr>
              <w:t xml:space="preserve">, </w:t>
            </w:r>
            <w:r w:rsidRPr="005437F5">
              <w:rPr>
                <w:color w:val="FF33CC"/>
                <w:sz w:val="24"/>
              </w:rPr>
              <w:t>CAST</w:t>
            </w:r>
            <w:r w:rsidRPr="005437F5">
              <w:rPr>
                <w:sz w:val="24"/>
              </w:rPr>
              <w:t>(</w:t>
            </w:r>
            <w:r w:rsidRPr="005437F5">
              <w:rPr>
                <w:color w:val="FF33CC"/>
                <w:sz w:val="24"/>
              </w:rPr>
              <w:t>CAST</w:t>
            </w:r>
            <w:r w:rsidRPr="003A07BC">
              <w:rPr>
                <w:sz w:val="24"/>
                <w:highlight w:val="yellow"/>
              </w:rPr>
              <w:t>((GETDATE()</w:t>
            </w:r>
            <w:r w:rsidRPr="005437F5">
              <w:rPr>
                <w:sz w:val="24"/>
              </w:rPr>
              <w:t xml:space="preserve"> - </w:t>
            </w:r>
            <w:r w:rsidRPr="00100986">
              <w:rPr>
                <w:sz w:val="24"/>
                <w:highlight w:val="green"/>
              </w:rPr>
              <w:t>[</w:t>
            </w:r>
            <w:proofErr w:type="spellStart"/>
            <w:r w:rsidRPr="00100986">
              <w:rPr>
                <w:sz w:val="24"/>
                <w:highlight w:val="green"/>
              </w:rPr>
              <w:t>Invoice_Date</w:t>
            </w:r>
            <w:proofErr w:type="spellEnd"/>
            <w:r w:rsidRPr="00100986">
              <w:rPr>
                <w:sz w:val="24"/>
                <w:highlight w:val="green"/>
              </w:rPr>
              <w:t>])</w:t>
            </w:r>
            <w:r w:rsidRPr="005437F5">
              <w:rPr>
                <w:sz w:val="24"/>
              </w:rPr>
              <w:t xml:space="preserve"> as decimal(4)) as nvarchar(4)) as </w:t>
            </w:r>
            <w:r w:rsidRPr="00EB78FD">
              <w:rPr>
                <w:sz w:val="24"/>
                <w:highlight w:val="cyan"/>
              </w:rPr>
              <w:t>[</w:t>
            </w:r>
            <w:proofErr w:type="spellStart"/>
            <w:r w:rsidRPr="00EB78FD">
              <w:rPr>
                <w:sz w:val="24"/>
                <w:highlight w:val="cyan"/>
              </w:rPr>
              <w:t>DaysT</w:t>
            </w:r>
            <w:proofErr w:type="spellEnd"/>
            <w:r w:rsidRPr="00EB78FD">
              <w:rPr>
                <w:sz w:val="24"/>
                <w:highlight w:val="cyan"/>
              </w:rPr>
              <w:t>]</w:t>
            </w:r>
          </w:p>
          <w:p w14:paraId="5A96281C" w14:textId="6B71A8BC" w:rsidR="0042737F" w:rsidRPr="005437F5" w:rsidRDefault="0042737F" w:rsidP="005437F5">
            <w:pPr>
              <w:rPr>
                <w:sz w:val="24"/>
              </w:rPr>
            </w:pPr>
            <w:r w:rsidRPr="005437F5">
              <w:rPr>
                <w:sz w:val="24"/>
              </w:rPr>
              <w:t xml:space="preserve">, </w:t>
            </w:r>
            <w:r w:rsidRPr="00EB78FD">
              <w:rPr>
                <w:sz w:val="24"/>
                <w:highlight w:val="green"/>
              </w:rPr>
              <w:t>Case</w:t>
            </w:r>
          </w:p>
          <w:p w14:paraId="4D8D9044" w14:textId="586CC0CF" w:rsidR="0042737F" w:rsidRPr="005437F5" w:rsidRDefault="0042737F" w:rsidP="005437F5">
            <w:pPr>
              <w:rPr>
                <w:sz w:val="24"/>
              </w:rPr>
            </w:pPr>
            <w:r w:rsidRPr="005437F5">
              <w:rPr>
                <w:sz w:val="24"/>
              </w:rPr>
              <w:t xml:space="preserve">WHEN </w:t>
            </w:r>
            <w:r w:rsidRPr="005437F5">
              <w:rPr>
                <w:color w:val="FF33CC"/>
                <w:sz w:val="24"/>
              </w:rPr>
              <w:t>CAST</w:t>
            </w:r>
            <w:r w:rsidRPr="005437F5">
              <w:rPr>
                <w:sz w:val="24"/>
              </w:rPr>
              <w:t>((GETDATE() - [</w:t>
            </w:r>
            <w:proofErr w:type="spellStart"/>
            <w:r w:rsidRPr="005437F5">
              <w:rPr>
                <w:sz w:val="24"/>
              </w:rPr>
              <w:t>Invoice_Date</w:t>
            </w:r>
            <w:proofErr w:type="spellEnd"/>
            <w:r w:rsidRPr="005437F5">
              <w:rPr>
                <w:sz w:val="24"/>
              </w:rPr>
              <w:t>]) as decimal(4)) BETWEEN 0 and 90 THEN  'Current'</w:t>
            </w:r>
          </w:p>
          <w:p w14:paraId="4AE44F3A" w14:textId="66B9F8BB" w:rsidR="0042737F" w:rsidRPr="005437F5" w:rsidRDefault="0042737F" w:rsidP="005437F5">
            <w:pPr>
              <w:rPr>
                <w:sz w:val="24"/>
              </w:rPr>
            </w:pPr>
            <w:r w:rsidRPr="005437F5">
              <w:rPr>
                <w:sz w:val="24"/>
              </w:rPr>
              <w:t xml:space="preserve">WHEN </w:t>
            </w:r>
            <w:r w:rsidRPr="005437F5">
              <w:rPr>
                <w:color w:val="FF33CC"/>
                <w:sz w:val="24"/>
              </w:rPr>
              <w:t>CAST</w:t>
            </w:r>
            <w:r w:rsidRPr="005437F5">
              <w:rPr>
                <w:sz w:val="24"/>
              </w:rPr>
              <w:t>((GETDATE() - [</w:t>
            </w:r>
            <w:proofErr w:type="spellStart"/>
            <w:r w:rsidRPr="005437F5">
              <w:rPr>
                <w:sz w:val="24"/>
              </w:rPr>
              <w:t>Invoice_Date</w:t>
            </w:r>
            <w:proofErr w:type="spellEnd"/>
            <w:r w:rsidRPr="005437F5">
              <w:rPr>
                <w:sz w:val="24"/>
              </w:rPr>
              <w:t>]) as decimal(4)) BETWEEN 60 and 90 THEN  '60 days late'</w:t>
            </w:r>
          </w:p>
          <w:p w14:paraId="33C04BB2" w14:textId="4136539D" w:rsidR="0042737F" w:rsidRPr="005437F5" w:rsidRDefault="0042737F" w:rsidP="005437F5">
            <w:pPr>
              <w:rPr>
                <w:sz w:val="24"/>
              </w:rPr>
            </w:pPr>
            <w:r w:rsidRPr="005437F5">
              <w:rPr>
                <w:sz w:val="24"/>
              </w:rPr>
              <w:t xml:space="preserve">WHEN </w:t>
            </w:r>
            <w:r w:rsidRPr="005437F5">
              <w:rPr>
                <w:color w:val="FF33CC"/>
                <w:sz w:val="24"/>
              </w:rPr>
              <w:t>CAST</w:t>
            </w:r>
            <w:r w:rsidRPr="005437F5">
              <w:rPr>
                <w:sz w:val="24"/>
              </w:rPr>
              <w:t>((GETDATE() - [</w:t>
            </w:r>
            <w:proofErr w:type="spellStart"/>
            <w:r w:rsidRPr="005437F5">
              <w:rPr>
                <w:sz w:val="24"/>
              </w:rPr>
              <w:t>Invoice_Date</w:t>
            </w:r>
            <w:proofErr w:type="spellEnd"/>
            <w:r w:rsidRPr="005437F5">
              <w:rPr>
                <w:sz w:val="24"/>
              </w:rPr>
              <w:t>]) as decimal(4)) BETWEEN 91 and 120 THEN  '90 days late'</w:t>
            </w:r>
          </w:p>
          <w:p w14:paraId="7324CD85" w14:textId="2E28E29F" w:rsidR="0042737F" w:rsidRPr="005437F5" w:rsidRDefault="0042737F" w:rsidP="005437F5">
            <w:pPr>
              <w:rPr>
                <w:sz w:val="24"/>
              </w:rPr>
            </w:pPr>
            <w:r w:rsidRPr="005437F5">
              <w:rPr>
                <w:sz w:val="24"/>
              </w:rPr>
              <w:t xml:space="preserve">WHEN </w:t>
            </w:r>
            <w:r w:rsidRPr="005437F5">
              <w:rPr>
                <w:color w:val="FF33CC"/>
                <w:sz w:val="24"/>
              </w:rPr>
              <w:t>CAST</w:t>
            </w:r>
            <w:r w:rsidRPr="005437F5">
              <w:rPr>
                <w:sz w:val="24"/>
              </w:rPr>
              <w:t>((GETDATE() - [</w:t>
            </w:r>
            <w:proofErr w:type="spellStart"/>
            <w:r w:rsidRPr="005437F5">
              <w:rPr>
                <w:sz w:val="24"/>
              </w:rPr>
              <w:t>Invoice_Date</w:t>
            </w:r>
            <w:proofErr w:type="spellEnd"/>
            <w:r w:rsidRPr="005437F5">
              <w:rPr>
                <w:sz w:val="24"/>
              </w:rPr>
              <w:t>]) as decimal(4)) BETWEEN 121 and 180 THEN  '1/3 year late'</w:t>
            </w:r>
          </w:p>
          <w:p w14:paraId="65ED49B2" w14:textId="556B4539" w:rsidR="0042737F" w:rsidRPr="005437F5" w:rsidRDefault="0042737F" w:rsidP="005437F5">
            <w:pPr>
              <w:rPr>
                <w:sz w:val="24"/>
              </w:rPr>
            </w:pPr>
            <w:r w:rsidRPr="005437F5">
              <w:rPr>
                <w:sz w:val="24"/>
              </w:rPr>
              <w:t xml:space="preserve">WHEN </w:t>
            </w:r>
            <w:r w:rsidRPr="005437F5">
              <w:rPr>
                <w:color w:val="FF33CC"/>
                <w:sz w:val="24"/>
              </w:rPr>
              <w:t>CAST</w:t>
            </w:r>
            <w:r w:rsidRPr="005437F5">
              <w:rPr>
                <w:sz w:val="24"/>
              </w:rPr>
              <w:t>((GETDATE() - [</w:t>
            </w:r>
            <w:proofErr w:type="spellStart"/>
            <w:r w:rsidRPr="005437F5">
              <w:rPr>
                <w:sz w:val="24"/>
              </w:rPr>
              <w:t>Invoice_Date</w:t>
            </w:r>
            <w:proofErr w:type="spellEnd"/>
            <w:r w:rsidRPr="005437F5">
              <w:rPr>
                <w:sz w:val="24"/>
              </w:rPr>
              <w:t>]) as decimal(4)) BETWEEN 181 and 360 THEN  '1/2 year late'</w:t>
            </w:r>
          </w:p>
          <w:p w14:paraId="5B311E89" w14:textId="2CB6791C" w:rsidR="0042737F" w:rsidRPr="005437F5" w:rsidRDefault="0042737F" w:rsidP="005437F5">
            <w:pPr>
              <w:rPr>
                <w:sz w:val="24"/>
              </w:rPr>
            </w:pPr>
          </w:p>
          <w:p w14:paraId="066D44B1" w14:textId="27CF0A3A" w:rsidR="0042737F" w:rsidRPr="005437F5" w:rsidRDefault="0042737F" w:rsidP="005437F5">
            <w:pPr>
              <w:rPr>
                <w:sz w:val="24"/>
              </w:rPr>
            </w:pPr>
            <w:r>
              <w:rPr>
                <w:noProof/>
                <w:sz w:val="24"/>
              </w:rPr>
              <mc:AlternateContent>
                <mc:Choice Requires="wps">
                  <w:drawing>
                    <wp:anchor distT="0" distB="0" distL="114300" distR="114300" simplePos="0" relativeHeight="251722752" behindDoc="0" locked="0" layoutInCell="1" allowOverlap="1" wp14:anchorId="5A961C73" wp14:editId="52F922B1">
                      <wp:simplePos x="0" y="0"/>
                      <wp:positionH relativeFrom="column">
                        <wp:posOffset>1268040</wp:posOffset>
                      </wp:positionH>
                      <wp:positionV relativeFrom="paragraph">
                        <wp:posOffset>34262</wp:posOffset>
                      </wp:positionV>
                      <wp:extent cx="2735248" cy="2035534"/>
                      <wp:effectExtent l="0" t="0" r="65405" b="60325"/>
                      <wp:wrapNone/>
                      <wp:docPr id="28" name="Connector: Curved 28"/>
                      <wp:cNvGraphicFramePr/>
                      <a:graphic xmlns:a="http://schemas.openxmlformats.org/drawingml/2006/main">
                        <a:graphicData uri="http://schemas.microsoft.com/office/word/2010/wordprocessingShape">
                          <wps:wsp>
                            <wps:cNvCnPr/>
                            <wps:spPr>
                              <a:xfrm>
                                <a:off x="0" y="0"/>
                                <a:ext cx="2735248" cy="2035534"/>
                              </a:xfrm>
                              <a:prstGeom prst="curvedConnector3">
                                <a:avLst>
                                  <a:gd name="adj1" fmla="val 99704"/>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9F3BA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8" o:spid="_x0000_s1026" type="#_x0000_t38" style="position:absolute;margin-left:99.85pt;margin-top:2.7pt;width:215.35pt;height:160.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" adj="21536" strokecolor="red" strokeweight="1.5pt">
                      <v:stroke endarrow="block" joinstyle="miter"/>
                    </v:shape>
                  </w:pict>
                </mc:Fallback>
              </mc:AlternateContent>
            </w:r>
            <w:r w:rsidRPr="005437F5">
              <w:rPr>
                <w:sz w:val="24"/>
              </w:rPr>
              <w:t>END as [AR Category]</w:t>
            </w:r>
          </w:p>
          <w:p w14:paraId="28F0E264" w14:textId="03D4A951" w:rsidR="0042737F" w:rsidRPr="005437F5" w:rsidRDefault="0042737F" w:rsidP="005437F5">
            <w:pPr>
              <w:rPr>
                <w:sz w:val="24"/>
              </w:rPr>
            </w:pPr>
            <w:r w:rsidRPr="005437F5">
              <w:rPr>
                <w:sz w:val="24"/>
              </w:rPr>
              <w:t>, SUM([</w:t>
            </w:r>
            <w:proofErr w:type="spellStart"/>
            <w:r w:rsidRPr="005437F5">
              <w:rPr>
                <w:sz w:val="24"/>
              </w:rPr>
              <w:t>Total_Sale</w:t>
            </w:r>
            <w:proofErr w:type="spellEnd"/>
            <w:r w:rsidRPr="005437F5">
              <w:rPr>
                <w:sz w:val="24"/>
              </w:rPr>
              <w:t xml:space="preserve">]) as </w:t>
            </w:r>
            <w:r w:rsidRPr="00100986">
              <w:rPr>
                <w:sz w:val="24"/>
                <w:highlight w:val="cyan"/>
              </w:rPr>
              <w:t>[Total Unpaid Amount]</w:t>
            </w:r>
          </w:p>
          <w:p w14:paraId="3C29D09F" w14:textId="77777777" w:rsidR="0042737F" w:rsidRPr="005437F5" w:rsidRDefault="0042737F" w:rsidP="005437F5">
            <w:pPr>
              <w:rPr>
                <w:sz w:val="24"/>
              </w:rPr>
            </w:pPr>
          </w:p>
          <w:p w14:paraId="2B3549BE" w14:textId="77777777" w:rsidR="0042737F" w:rsidRPr="005437F5" w:rsidRDefault="0042737F" w:rsidP="005437F5">
            <w:pPr>
              <w:rPr>
                <w:sz w:val="24"/>
              </w:rPr>
            </w:pPr>
            <w:r w:rsidRPr="005437F5">
              <w:rPr>
                <w:sz w:val="24"/>
              </w:rPr>
              <w:t>FROM [featherman].[Sales] as s</w:t>
            </w:r>
          </w:p>
          <w:p w14:paraId="365AB9AB" w14:textId="77777777" w:rsidR="0042737F" w:rsidRPr="005437F5" w:rsidRDefault="0042737F" w:rsidP="005437F5">
            <w:pPr>
              <w:rPr>
                <w:sz w:val="24"/>
              </w:rPr>
            </w:pPr>
            <w:r w:rsidRPr="005437F5">
              <w:rPr>
                <w:sz w:val="24"/>
              </w:rPr>
              <w:t>INNER JOIN [featherman].[Customers] as c</w:t>
            </w:r>
          </w:p>
          <w:p w14:paraId="51919F13" w14:textId="77777777" w:rsidR="0042737F" w:rsidRPr="005437F5" w:rsidRDefault="0042737F" w:rsidP="005437F5">
            <w:pPr>
              <w:rPr>
                <w:sz w:val="24"/>
              </w:rPr>
            </w:pPr>
            <w:r w:rsidRPr="005437F5">
              <w:rPr>
                <w:sz w:val="24"/>
              </w:rPr>
              <w:t xml:space="preserve">ON </w:t>
            </w:r>
            <w:proofErr w:type="spellStart"/>
            <w:r w:rsidRPr="005437F5">
              <w:rPr>
                <w:sz w:val="24"/>
              </w:rPr>
              <w:t>c.CustomerID</w:t>
            </w:r>
            <w:proofErr w:type="spellEnd"/>
            <w:r w:rsidRPr="005437F5">
              <w:rPr>
                <w:sz w:val="24"/>
              </w:rPr>
              <w:t xml:space="preserve"> = </w:t>
            </w:r>
            <w:proofErr w:type="spellStart"/>
            <w:r w:rsidRPr="005437F5">
              <w:rPr>
                <w:sz w:val="24"/>
              </w:rPr>
              <w:t>s.CustomerID</w:t>
            </w:r>
            <w:proofErr w:type="spellEnd"/>
          </w:p>
          <w:p w14:paraId="5A908074" w14:textId="77777777" w:rsidR="0042737F" w:rsidRPr="005437F5" w:rsidRDefault="0042737F" w:rsidP="005437F5">
            <w:pPr>
              <w:rPr>
                <w:sz w:val="24"/>
              </w:rPr>
            </w:pPr>
            <w:r w:rsidRPr="005437F5">
              <w:rPr>
                <w:sz w:val="24"/>
              </w:rPr>
              <w:t>WHERE [Paid] = 0 AND CAST((GETDATE() - [</w:t>
            </w:r>
            <w:proofErr w:type="spellStart"/>
            <w:r w:rsidRPr="005437F5">
              <w:rPr>
                <w:sz w:val="24"/>
              </w:rPr>
              <w:t>Invoice_Date</w:t>
            </w:r>
            <w:proofErr w:type="spellEnd"/>
            <w:r w:rsidRPr="005437F5">
              <w:rPr>
                <w:sz w:val="24"/>
              </w:rPr>
              <w:t>]) as decimal(4)) &lt; 500</w:t>
            </w:r>
          </w:p>
          <w:p w14:paraId="749CD933" w14:textId="77777777" w:rsidR="0042737F" w:rsidRPr="005437F5" w:rsidRDefault="0042737F" w:rsidP="005437F5">
            <w:pPr>
              <w:rPr>
                <w:sz w:val="24"/>
              </w:rPr>
            </w:pPr>
            <w:r w:rsidRPr="005437F5">
              <w:rPr>
                <w:sz w:val="24"/>
              </w:rPr>
              <w:t xml:space="preserve">GROUP BY </w:t>
            </w:r>
            <w:r w:rsidRPr="000C09EE">
              <w:rPr>
                <w:sz w:val="24"/>
                <w:highlight w:val="cyan"/>
              </w:rPr>
              <w:t>c.[</w:t>
            </w:r>
            <w:proofErr w:type="spellStart"/>
            <w:r w:rsidRPr="000C09EE">
              <w:rPr>
                <w:sz w:val="24"/>
                <w:highlight w:val="cyan"/>
              </w:rPr>
              <w:t>CustomerID</w:t>
            </w:r>
            <w:proofErr w:type="spellEnd"/>
            <w:r w:rsidRPr="000C09EE">
              <w:rPr>
                <w:sz w:val="24"/>
                <w:highlight w:val="cyan"/>
              </w:rPr>
              <w:t>], [</w:t>
            </w:r>
            <w:proofErr w:type="spellStart"/>
            <w:r w:rsidRPr="000C09EE">
              <w:rPr>
                <w:sz w:val="24"/>
                <w:highlight w:val="cyan"/>
              </w:rPr>
              <w:t>CustomerName</w:t>
            </w:r>
            <w:proofErr w:type="spellEnd"/>
            <w:r w:rsidRPr="000C09EE">
              <w:rPr>
                <w:sz w:val="24"/>
                <w:highlight w:val="cyan"/>
              </w:rPr>
              <w:t>], [</w:t>
            </w:r>
            <w:proofErr w:type="spellStart"/>
            <w:r w:rsidRPr="000C09EE">
              <w:rPr>
                <w:sz w:val="24"/>
                <w:highlight w:val="cyan"/>
              </w:rPr>
              <w:t>Invoice_Date</w:t>
            </w:r>
            <w:proofErr w:type="spellEnd"/>
            <w:r w:rsidRPr="000C09EE">
              <w:rPr>
                <w:sz w:val="24"/>
                <w:highlight w:val="cyan"/>
              </w:rPr>
              <w:t>]</w:t>
            </w:r>
          </w:p>
          <w:p w14:paraId="40456B6B" w14:textId="77777777" w:rsidR="0042737F" w:rsidRDefault="0042737F" w:rsidP="005437F5">
            <w:pPr>
              <w:rPr>
                <w:sz w:val="24"/>
              </w:rPr>
            </w:pPr>
            <w:r w:rsidRPr="005437F5">
              <w:rPr>
                <w:sz w:val="24"/>
              </w:rPr>
              <w:t>ORDER BY c.[</w:t>
            </w:r>
            <w:proofErr w:type="spellStart"/>
            <w:r w:rsidRPr="005437F5">
              <w:rPr>
                <w:sz w:val="24"/>
              </w:rPr>
              <w:t>CustomerID</w:t>
            </w:r>
            <w:proofErr w:type="spellEnd"/>
            <w:r w:rsidRPr="005437F5">
              <w:rPr>
                <w:sz w:val="24"/>
              </w:rPr>
              <w:t>]</w:t>
            </w:r>
          </w:p>
          <w:p w14:paraId="4236C54F" w14:textId="77777777" w:rsidR="0042737F" w:rsidRDefault="0042737F" w:rsidP="005437F5">
            <w:pPr>
              <w:rPr>
                <w:sz w:val="24"/>
              </w:rPr>
            </w:pPr>
          </w:p>
          <w:p w14:paraId="4A3C2E95" w14:textId="77777777" w:rsidR="0042737F" w:rsidRDefault="0042737F" w:rsidP="005437F5">
            <w:pPr>
              <w:rPr>
                <w:sz w:val="24"/>
              </w:rPr>
            </w:pPr>
            <w:r>
              <w:rPr>
                <w:noProof/>
              </w:rPr>
              <w:drawing>
                <wp:inline distT="0" distB="0" distL="0" distR="0" wp14:anchorId="406CB582" wp14:editId="5743F026">
                  <wp:extent cx="5128636" cy="1914940"/>
                  <wp:effectExtent l="152400" t="152400" r="148590" b="1619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827" t="69507" r="57565" b="12096"/>
                          <a:stretch/>
                        </pic:blipFill>
                        <pic:spPr bwMode="auto">
                          <a:xfrm>
                            <a:off x="0" y="0"/>
                            <a:ext cx="5146938" cy="1921773"/>
                          </a:xfrm>
                          <a:prstGeom prst="rect">
                            <a:avLst/>
                          </a:prstGeom>
                          <a:ln>
                            <a:noFill/>
                          </a:ln>
                          <a:effectLst>
                            <a:glow rad="1397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p w14:paraId="01D3DD87" w14:textId="77777777" w:rsidR="0042737F" w:rsidRDefault="0042737F" w:rsidP="005437F5">
            <w:pPr>
              <w:rPr>
                <w:sz w:val="24"/>
              </w:rPr>
            </w:pPr>
          </w:p>
          <w:p w14:paraId="37E63DE3" w14:textId="77777777" w:rsidR="0042737F" w:rsidRDefault="0042737F" w:rsidP="005437F5">
            <w:pPr>
              <w:rPr>
                <w:sz w:val="24"/>
              </w:rPr>
            </w:pPr>
          </w:p>
          <w:p w14:paraId="16E11000" w14:textId="77777777" w:rsidR="0042737F" w:rsidRDefault="0042737F" w:rsidP="005437F5">
            <w:pPr>
              <w:rPr>
                <w:sz w:val="24"/>
              </w:rPr>
            </w:pPr>
            <w:r>
              <w:rPr>
                <w:noProof/>
              </w:rPr>
              <w:drawing>
                <wp:inline distT="0" distB="0" distL="0" distR="0" wp14:anchorId="45FBC144" wp14:editId="2D86E93D">
                  <wp:extent cx="7824000" cy="3760431"/>
                  <wp:effectExtent l="114300" t="114300" r="120015" b="1073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57" t="22502" r="11464" b="22349"/>
                          <a:stretch/>
                        </pic:blipFill>
                        <pic:spPr bwMode="auto">
                          <a:xfrm>
                            <a:off x="0" y="0"/>
                            <a:ext cx="7825402" cy="3761105"/>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p w14:paraId="30D708A3" w14:textId="30E59AB4" w:rsidR="0042737F" w:rsidRDefault="0042737F">
            <w:pPr>
              <w:rPr>
                <w:sz w:val="24"/>
              </w:rPr>
            </w:pPr>
            <w:r>
              <w:rPr>
                <w:sz w:val="24"/>
              </w:rPr>
              <w:t xml:space="preserve">Here we calculate the number of days between </w:t>
            </w:r>
            <w:r w:rsidRPr="003A07BC">
              <w:rPr>
                <w:sz w:val="24"/>
                <w:highlight w:val="yellow"/>
              </w:rPr>
              <w:t>today</w:t>
            </w:r>
            <w:r>
              <w:rPr>
                <w:sz w:val="24"/>
              </w:rPr>
              <w:t xml:space="preserve"> and </w:t>
            </w:r>
            <w:r w:rsidRPr="00100986">
              <w:rPr>
                <w:sz w:val="24"/>
                <w:highlight w:val="green"/>
              </w:rPr>
              <w:t>the invoice date.</w:t>
            </w:r>
            <w:r>
              <w:rPr>
                <w:sz w:val="24"/>
              </w:rPr>
              <w:t xml:space="preserve"> The result is in some clock system and needs to be CAST() format the data into a </w:t>
            </w:r>
            <w:r w:rsidRPr="0017727B">
              <w:rPr>
                <w:color w:val="0070C0"/>
                <w:sz w:val="24"/>
              </w:rPr>
              <w:t xml:space="preserve">decimal </w:t>
            </w:r>
            <w:r>
              <w:rPr>
                <w:sz w:val="24"/>
              </w:rPr>
              <w:t>number, number of days, to be used in charts.</w:t>
            </w:r>
          </w:p>
          <w:p w14:paraId="0EC4C196" w14:textId="77777777" w:rsidR="0042737F" w:rsidRDefault="0042737F">
            <w:pPr>
              <w:rPr>
                <w:sz w:val="24"/>
              </w:rPr>
            </w:pPr>
          </w:p>
          <w:p w14:paraId="0036A83E" w14:textId="0122777E" w:rsidR="0042737F" w:rsidRDefault="0042737F">
            <w:pPr>
              <w:rPr>
                <w:sz w:val="24"/>
              </w:rPr>
            </w:pPr>
            <w:r>
              <w:rPr>
                <w:sz w:val="24"/>
              </w:rPr>
              <w:t xml:space="preserve">To facilitate Power BI analysis this Days column is next copied and CAST() into a </w:t>
            </w:r>
            <w:r w:rsidRPr="0017727B">
              <w:rPr>
                <w:color w:val="0070C0"/>
                <w:sz w:val="24"/>
              </w:rPr>
              <w:t>textual</w:t>
            </w:r>
            <w:r>
              <w:rPr>
                <w:sz w:val="24"/>
              </w:rPr>
              <w:t xml:space="preserve"> variable (nvarchar) so that it can be easily used in the X axis of a chart (which prefer text columns to display the data correctly).</w:t>
            </w:r>
          </w:p>
          <w:p w14:paraId="0ECD3B00" w14:textId="725D2000" w:rsidR="0042737F" w:rsidRDefault="0042737F">
            <w:pPr>
              <w:rPr>
                <w:sz w:val="24"/>
              </w:rPr>
            </w:pPr>
          </w:p>
          <w:p w14:paraId="79A19842" w14:textId="4B836A6E" w:rsidR="0042737F" w:rsidRDefault="0042737F">
            <w:pPr>
              <w:rPr>
                <w:sz w:val="24"/>
              </w:rPr>
            </w:pPr>
            <w:r>
              <w:rPr>
                <w:sz w:val="24"/>
              </w:rPr>
              <w:t xml:space="preserve">Notice the two similar columns are named Days and </w:t>
            </w:r>
            <w:proofErr w:type="spellStart"/>
            <w:r>
              <w:rPr>
                <w:sz w:val="24"/>
              </w:rPr>
              <w:t>DaysT</w:t>
            </w:r>
            <w:proofErr w:type="spellEnd"/>
            <w:r>
              <w:rPr>
                <w:sz w:val="24"/>
              </w:rPr>
              <w:t xml:space="preserve">. </w:t>
            </w:r>
            <w:r w:rsidRPr="00EB78FD">
              <w:rPr>
                <w:b/>
                <w:bCs/>
                <w:sz w:val="24"/>
              </w:rPr>
              <w:t xml:space="preserve">In PowerBI be sure to sort </w:t>
            </w:r>
            <w:proofErr w:type="spellStart"/>
            <w:r w:rsidRPr="00EB78FD">
              <w:rPr>
                <w:b/>
                <w:bCs/>
                <w:sz w:val="24"/>
              </w:rPr>
              <w:t>DaysT</w:t>
            </w:r>
            <w:proofErr w:type="spellEnd"/>
            <w:r w:rsidRPr="00EB78FD">
              <w:rPr>
                <w:b/>
                <w:bCs/>
                <w:sz w:val="24"/>
              </w:rPr>
              <w:t xml:space="preserve"> by the Days column</w:t>
            </w:r>
            <w:r>
              <w:rPr>
                <w:sz w:val="24"/>
              </w:rPr>
              <w:t xml:space="preserve">. This pattern of sorting a textual column by a numeric column is common such as sorting the months or days of the week. </w:t>
            </w:r>
            <w:proofErr w:type="gramStart"/>
            <w:r>
              <w:rPr>
                <w:sz w:val="24"/>
              </w:rPr>
              <w:t>Unfortunately</w:t>
            </w:r>
            <w:proofErr w:type="gramEnd"/>
            <w:r>
              <w:rPr>
                <w:sz w:val="24"/>
              </w:rPr>
              <w:t xml:space="preserve"> sorting is not automatic in many data visualization </w:t>
            </w:r>
            <w:r w:rsidR="00A759E8">
              <w:rPr>
                <w:sz w:val="24"/>
              </w:rPr>
              <w:t>software</w:t>
            </w:r>
            <w:r>
              <w:rPr>
                <w:sz w:val="24"/>
              </w:rPr>
              <w:t>.</w:t>
            </w:r>
          </w:p>
          <w:p w14:paraId="6E207664" w14:textId="6E6ACC11" w:rsidR="0042737F" w:rsidRDefault="0042737F">
            <w:pPr>
              <w:rPr>
                <w:sz w:val="24"/>
              </w:rPr>
            </w:pPr>
          </w:p>
          <w:p w14:paraId="12239E31" w14:textId="03C04E32" w:rsidR="0042737F" w:rsidRDefault="0042737F">
            <w:pPr>
              <w:rPr>
                <w:sz w:val="24"/>
              </w:rPr>
            </w:pPr>
            <w:r>
              <w:rPr>
                <w:sz w:val="24"/>
              </w:rPr>
              <w:t xml:space="preserve">While we can make charts quickly in PowerBI using the </w:t>
            </w:r>
            <w:r w:rsidRPr="00100986">
              <w:rPr>
                <w:sz w:val="24"/>
                <w:highlight w:val="cyan"/>
              </w:rPr>
              <w:t>[Total Unpaid Amount]</w:t>
            </w:r>
            <w:r>
              <w:rPr>
                <w:sz w:val="24"/>
              </w:rPr>
              <w:t xml:space="preserve"> field</w:t>
            </w:r>
            <w:r w:rsidR="00EB78FD">
              <w:rPr>
                <w:sz w:val="24"/>
              </w:rPr>
              <w:t>, the next stacked column chart is better.</w:t>
            </w:r>
          </w:p>
          <w:p w14:paraId="6A6C8AC2" w14:textId="35A209BA" w:rsidR="0042737F" w:rsidRDefault="0042737F">
            <w:pPr>
              <w:rPr>
                <w:sz w:val="24"/>
              </w:rPr>
            </w:pPr>
          </w:p>
          <w:p w14:paraId="245BE72F" w14:textId="04CA23A5" w:rsidR="0042737F" w:rsidRDefault="00514AD1">
            <w:pPr>
              <w:rPr>
                <w:sz w:val="24"/>
              </w:rPr>
            </w:pPr>
            <w:r>
              <w:rPr>
                <w:noProof/>
              </w:rPr>
              <mc:AlternateContent>
                <mc:Choice Requires="wps">
                  <w:drawing>
                    <wp:anchor distT="0" distB="0" distL="114300" distR="114300" simplePos="0" relativeHeight="251724800" behindDoc="0" locked="0" layoutInCell="1" allowOverlap="1" wp14:anchorId="59C6173B" wp14:editId="254C5758">
                      <wp:simplePos x="0" y="0"/>
                      <wp:positionH relativeFrom="column">
                        <wp:posOffset>5704868</wp:posOffset>
                      </wp:positionH>
                      <wp:positionV relativeFrom="paragraph">
                        <wp:posOffset>721194</wp:posOffset>
                      </wp:positionV>
                      <wp:extent cx="1073426" cy="866693"/>
                      <wp:effectExtent l="0" t="0" r="12700" b="10160"/>
                      <wp:wrapNone/>
                      <wp:docPr id="54" name="Text Box 54"/>
                      <wp:cNvGraphicFramePr/>
                      <a:graphic xmlns:a="http://schemas.openxmlformats.org/drawingml/2006/main">
                        <a:graphicData uri="http://schemas.microsoft.com/office/word/2010/wordprocessingShape">
                          <wps:wsp>
                            <wps:cNvSpPr txBox="1"/>
                            <wps:spPr>
                              <a:xfrm>
                                <a:off x="0" y="0"/>
                                <a:ext cx="1073426" cy="866693"/>
                              </a:xfrm>
                              <a:prstGeom prst="rect">
                                <a:avLst/>
                              </a:prstGeom>
                              <a:solidFill>
                                <a:schemeClr val="accent4"/>
                              </a:solidFill>
                              <a:ln w="6350">
                                <a:solidFill>
                                  <a:prstClr val="black"/>
                                </a:solidFill>
                              </a:ln>
                            </wps:spPr>
                            <wps:txbx>
                              <w:txbxContent>
                                <w:p w14:paraId="27396601" w14:textId="0F572016" w:rsidR="00C40945" w:rsidRDefault="00C40945">
                                  <w:r>
                                    <w:t>Made from our CASE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C6173B" id="Text Box 54" o:spid="_x0000_s1038" type="#_x0000_t202" style="position:absolute;margin-left:449.2pt;margin-top:56.8pt;width:84.5pt;height:68.2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" fillcolor="#ffc000 [3207]" strokeweight=".5pt">
                      <v:textbox>
                        <w:txbxContent>
                          <w:p w14:paraId="27396601" w14:textId="0F572016" w:rsidR="00C40945" w:rsidRDefault="00C40945">
                            <w:r>
                              <w:t>Made from our CASE statement</w:t>
                            </w:r>
                          </w:p>
                        </w:txbxContent>
                      </v:textbox>
                    </v:shape>
                  </w:pict>
                </mc:Fallback>
              </mc:AlternateContent>
            </w:r>
            <w:r w:rsidR="00CC399D">
              <w:rPr>
                <w:noProof/>
              </w:rPr>
              <mc:AlternateContent>
                <mc:Choice Requires="wps">
                  <w:drawing>
                    <wp:anchor distT="0" distB="0" distL="114300" distR="114300" simplePos="0" relativeHeight="251723776" behindDoc="0" locked="0" layoutInCell="1" allowOverlap="1" wp14:anchorId="26E0D779" wp14:editId="0420CC94">
                      <wp:simplePos x="0" y="0"/>
                      <wp:positionH relativeFrom="column">
                        <wp:posOffset>6786244</wp:posOffset>
                      </wp:positionH>
                      <wp:positionV relativeFrom="paragraph">
                        <wp:posOffset>1444763</wp:posOffset>
                      </wp:positionV>
                      <wp:extent cx="1041621" cy="469127"/>
                      <wp:effectExtent l="19050" t="19050" r="63500" b="45720"/>
                      <wp:wrapNone/>
                      <wp:docPr id="53" name="Straight Arrow Connector 53"/>
                      <wp:cNvGraphicFramePr/>
                      <a:graphic xmlns:a="http://schemas.openxmlformats.org/drawingml/2006/main">
                        <a:graphicData uri="http://schemas.microsoft.com/office/word/2010/wordprocessingShape">
                          <wps:wsp>
                            <wps:cNvCnPr/>
                            <wps:spPr>
                              <a:xfrm>
                                <a:off x="0" y="0"/>
                                <a:ext cx="1041621" cy="46912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2ACCFB" id="Straight Arrow Connector 53" o:spid="_x0000_s1026" type="#_x0000_t32" style="position:absolute;margin-left:534.35pt;margin-top:113.75pt;width:82pt;height:36.9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" strokecolor="red" strokeweight="2.25pt">
                      <v:stroke endarrow="block" joinstyle="miter"/>
                    </v:shape>
                  </w:pict>
                </mc:Fallback>
              </mc:AlternateContent>
            </w:r>
            <w:r w:rsidR="0042737F">
              <w:rPr>
                <w:noProof/>
              </w:rPr>
              <w:drawing>
                <wp:inline distT="0" distB="0" distL="0" distR="0" wp14:anchorId="1C5ABF51" wp14:editId="01C5A90D">
                  <wp:extent cx="8452237" cy="3858471"/>
                  <wp:effectExtent l="114300" t="114300" r="120650" b="1231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92" t="22502" r="11642" b="25493"/>
                          <a:stretch/>
                        </pic:blipFill>
                        <pic:spPr bwMode="auto">
                          <a:xfrm>
                            <a:off x="0" y="0"/>
                            <a:ext cx="8481174" cy="3871681"/>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p w14:paraId="125CA36D" w14:textId="77777777" w:rsidR="0042737F" w:rsidRDefault="0042737F">
            <w:pPr>
              <w:rPr>
                <w:sz w:val="24"/>
              </w:rPr>
            </w:pPr>
          </w:p>
          <w:p w14:paraId="0C33BB53" w14:textId="7436929F" w:rsidR="0042737F" w:rsidRDefault="00514AD1">
            <w:pPr>
              <w:rPr>
                <w:sz w:val="24"/>
              </w:rPr>
            </w:pPr>
            <w:r>
              <w:rPr>
                <w:sz w:val="24"/>
              </w:rPr>
              <w:t>Here we add up invoice amounts for each Accounts receivable category.</w:t>
            </w:r>
            <w:r w:rsidR="00EB78FD">
              <w:rPr>
                <w:sz w:val="24"/>
              </w:rPr>
              <w:t xml:space="preserve"> This is helpful to see which customers are driving the accounts receivable problem. </w:t>
            </w:r>
            <w:r>
              <w:rPr>
                <w:sz w:val="24"/>
              </w:rPr>
              <w:t xml:space="preserve">Below we </w:t>
            </w:r>
            <w:proofErr w:type="gramStart"/>
            <w:r>
              <w:rPr>
                <w:sz w:val="24"/>
              </w:rPr>
              <w:t>count up</w:t>
            </w:r>
            <w:proofErr w:type="gramEnd"/>
            <w:r>
              <w:rPr>
                <w:sz w:val="24"/>
              </w:rPr>
              <w:t xml:space="preserve"> the invoices in each category (created by the CASE statement</w:t>
            </w:r>
            <w:r w:rsidR="00EB78FD">
              <w:rPr>
                <w:sz w:val="24"/>
              </w:rPr>
              <w:t>)</w:t>
            </w:r>
          </w:p>
        </w:tc>
      </w:tr>
      <w:tr w:rsidR="00EB78FD" w14:paraId="6E7A25D0" w14:textId="77777777" w:rsidTr="00EB78FD">
        <w:trPr>
          <w:gridAfter w:val="1"/>
          <w:wAfter w:w="1309" w:type="dxa"/>
          <w:trHeight w:val="5291"/>
        </w:trPr>
        <w:tc>
          <w:tcPr>
            <w:tcW w:w="12546" w:type="dxa"/>
          </w:tcPr>
          <w:p w14:paraId="7C13BA67" w14:textId="21F6F95B" w:rsidR="00EB78FD" w:rsidRDefault="00EB78FD">
            <w:pPr>
              <w:rPr>
                <w:sz w:val="24"/>
              </w:rPr>
            </w:pPr>
            <w:r>
              <w:rPr>
                <w:noProof/>
              </w:rPr>
              <w:lastRenderedPageBreak/>
              <w:drawing>
                <wp:inline distT="0" distB="0" distL="0" distR="0" wp14:anchorId="1AC8CF5C" wp14:editId="68557E92">
                  <wp:extent cx="6183133" cy="3147977"/>
                  <wp:effectExtent l="114300" t="114300" r="122555" b="1098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44" t="22153" r="25565" b="29113"/>
                          <a:stretch/>
                        </pic:blipFill>
                        <pic:spPr bwMode="auto">
                          <a:xfrm>
                            <a:off x="0" y="0"/>
                            <a:ext cx="6197732" cy="3155410"/>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inline>
              </w:drawing>
            </w:r>
          </w:p>
        </w:tc>
      </w:tr>
    </w:tbl>
    <w:p w14:paraId="07D3B3D8" w14:textId="77777777" w:rsidR="00514AD1" w:rsidRDefault="00514AD1" w:rsidP="008F4AF9">
      <w:pPr>
        <w:rPr>
          <w:sz w:val="24"/>
        </w:rPr>
      </w:pPr>
    </w:p>
    <w:p w14:paraId="38A9E99F" w14:textId="0D210FF0" w:rsidR="00BD336E" w:rsidRDefault="00BD336E" w:rsidP="00BD336E">
      <w:pPr>
        <w:rPr>
          <w:sz w:val="24"/>
        </w:rPr>
      </w:pPr>
      <w:r w:rsidRPr="008B0CE8">
        <w:rPr>
          <w:b/>
          <w:bCs/>
          <w:sz w:val="24"/>
        </w:rPr>
        <w:t>Answer to challenge</w:t>
      </w:r>
      <w:r>
        <w:rPr>
          <w:sz w:val="24"/>
        </w:rPr>
        <w:t>:</w:t>
      </w:r>
      <w:r w:rsidR="008B0CE8">
        <w:rPr>
          <w:sz w:val="24"/>
        </w:rPr>
        <w:t xml:space="preserve"> a common strategy is to </w:t>
      </w:r>
      <w:r w:rsidR="0043291B">
        <w:rPr>
          <w:sz w:val="24"/>
        </w:rPr>
        <w:t xml:space="preserve">merge and compile </w:t>
      </w:r>
      <w:r w:rsidR="008B0CE8">
        <w:rPr>
          <w:sz w:val="24"/>
        </w:rPr>
        <w:t xml:space="preserve">data and store it in a temporary table, then query the temporary table. </w:t>
      </w:r>
      <w:r w:rsidR="0043291B">
        <w:rPr>
          <w:sz w:val="24"/>
        </w:rPr>
        <w:t xml:space="preserve">Often several steps of data compaction are needed to shape and summarize the data as needed. </w:t>
      </w:r>
      <w:r w:rsidR="008B0CE8">
        <w:rPr>
          <w:sz w:val="24"/>
        </w:rPr>
        <w:t xml:space="preserve">In this case the </w:t>
      </w:r>
      <w:r w:rsidR="0043291B">
        <w:rPr>
          <w:sz w:val="24"/>
        </w:rPr>
        <w:t xml:space="preserve">accounting </w:t>
      </w:r>
      <w:r w:rsidR="008B0CE8">
        <w:rPr>
          <w:sz w:val="24"/>
        </w:rPr>
        <w:t xml:space="preserve">data from the Customer and Sales tables </w:t>
      </w:r>
      <w:r w:rsidR="0043291B">
        <w:rPr>
          <w:sz w:val="24"/>
        </w:rPr>
        <w:t>is compiled</w:t>
      </w:r>
      <w:r w:rsidR="008B0CE8">
        <w:rPr>
          <w:sz w:val="24"/>
        </w:rPr>
        <w:t xml:space="preserve"> save</w:t>
      </w:r>
      <w:r w:rsidR="0043291B">
        <w:rPr>
          <w:sz w:val="24"/>
        </w:rPr>
        <w:t>d</w:t>
      </w:r>
      <w:r w:rsidR="008B0CE8">
        <w:rPr>
          <w:sz w:val="24"/>
        </w:rPr>
        <w:t xml:space="preserve"> </w:t>
      </w:r>
      <w:r w:rsidR="0043291B">
        <w:rPr>
          <w:sz w:val="24"/>
        </w:rPr>
        <w:t>into</w:t>
      </w:r>
      <w:r w:rsidR="008B0CE8">
        <w:rPr>
          <w:sz w:val="24"/>
        </w:rPr>
        <w:t xml:space="preserve"> an </w:t>
      </w:r>
      <w:proofErr w:type="spellStart"/>
      <w:r w:rsidR="008B0CE8">
        <w:rPr>
          <w:sz w:val="24"/>
        </w:rPr>
        <w:t>AcctgAgingReport</w:t>
      </w:r>
      <w:proofErr w:type="spellEnd"/>
      <w:r w:rsidR="008B0CE8">
        <w:rPr>
          <w:sz w:val="24"/>
        </w:rPr>
        <w:t xml:space="preserve"> table. </w:t>
      </w:r>
      <w:r w:rsidR="0046153C">
        <w:rPr>
          <w:sz w:val="24"/>
        </w:rPr>
        <w:t>From this table you can group the data by state. Looks like the data entry system needs to be improved… (Note: the results compiled here by state differ than shown above as considerable time has lapsed)</w:t>
      </w:r>
    </w:p>
    <w:p w14:paraId="6EE1F7E1" w14:textId="70A4007F" w:rsidR="00BD336E" w:rsidRPr="00BD336E" w:rsidRDefault="0046153C" w:rsidP="00BD336E">
      <w:pPr>
        <w:rPr>
          <w:sz w:val="24"/>
        </w:rPr>
      </w:pPr>
      <w:r>
        <w:rPr>
          <w:noProof/>
        </w:rPr>
        <w:drawing>
          <wp:anchor distT="0" distB="0" distL="114300" distR="114300" simplePos="0" relativeHeight="251750400" behindDoc="1" locked="0" layoutInCell="1" allowOverlap="1" wp14:anchorId="5FF13F56" wp14:editId="73133779">
            <wp:simplePos x="0" y="0"/>
            <wp:positionH relativeFrom="column">
              <wp:posOffset>5564505</wp:posOffset>
            </wp:positionH>
            <wp:positionV relativeFrom="paragraph">
              <wp:posOffset>123190</wp:posOffset>
            </wp:positionV>
            <wp:extent cx="3602355" cy="1586865"/>
            <wp:effectExtent l="114300" t="114300" r="112395" b="108585"/>
            <wp:wrapTight wrapText="bothSides">
              <wp:wrapPolygon edited="0">
                <wp:start x="-457" y="-1556"/>
                <wp:lineTo x="-685" y="-1037"/>
                <wp:lineTo x="-685" y="21004"/>
                <wp:lineTo x="-457" y="22819"/>
                <wp:lineTo x="21931" y="22819"/>
                <wp:lineTo x="22160" y="19707"/>
                <wp:lineTo x="22160" y="3112"/>
                <wp:lineTo x="21931" y="-778"/>
                <wp:lineTo x="21931" y="-1556"/>
                <wp:lineTo x="-457" y="-1556"/>
              </wp:wrapPolygon>
            </wp:wrapTight>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602355" cy="1586865"/>
                    </a:xfrm>
                    <a:prstGeom prst="rect">
                      <a:avLst/>
                    </a:prstGeom>
                    <a:effectLst>
                      <a:glow rad="101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BD336E">
        <w:rPr>
          <w:sz w:val="24"/>
        </w:rPr>
        <w:br/>
      </w:r>
      <w:r w:rsidR="00BD336E" w:rsidRPr="00BD336E">
        <w:rPr>
          <w:sz w:val="24"/>
        </w:rPr>
        <w:t>SELECT [State],</w:t>
      </w:r>
      <w:r w:rsidR="008B0CE8">
        <w:rPr>
          <w:sz w:val="24"/>
        </w:rPr>
        <w:t xml:space="preserve"> </w:t>
      </w:r>
      <w:r w:rsidR="00BD336E" w:rsidRPr="00BD336E">
        <w:rPr>
          <w:sz w:val="24"/>
        </w:rPr>
        <w:t>SUM([0-30]) as [0-30],</w:t>
      </w:r>
      <w:r w:rsidR="008B0CE8">
        <w:rPr>
          <w:sz w:val="24"/>
        </w:rPr>
        <w:t xml:space="preserve"> </w:t>
      </w:r>
      <w:r w:rsidR="00BD336E" w:rsidRPr="00BD336E">
        <w:rPr>
          <w:sz w:val="24"/>
        </w:rPr>
        <w:t>SUM([31-60])</w:t>
      </w:r>
      <w:r w:rsidR="008B0CE8">
        <w:rPr>
          <w:sz w:val="24"/>
        </w:rPr>
        <w:t xml:space="preserve"> </w:t>
      </w:r>
      <w:r w:rsidR="00BD336E" w:rsidRPr="00BD336E">
        <w:rPr>
          <w:sz w:val="24"/>
        </w:rPr>
        <w:t>as [31-60]</w:t>
      </w:r>
      <w:r>
        <w:rPr>
          <w:sz w:val="24"/>
        </w:rPr>
        <w:br/>
      </w:r>
      <w:r w:rsidR="00BD336E" w:rsidRPr="00BD336E">
        <w:rPr>
          <w:sz w:val="24"/>
        </w:rPr>
        <w:t>,</w:t>
      </w:r>
      <w:r w:rsidR="008B0CE8">
        <w:rPr>
          <w:sz w:val="24"/>
        </w:rPr>
        <w:t xml:space="preserve"> </w:t>
      </w:r>
      <w:r w:rsidR="00BD336E" w:rsidRPr="00BD336E">
        <w:rPr>
          <w:sz w:val="24"/>
        </w:rPr>
        <w:t>SUM([61-90])</w:t>
      </w:r>
      <w:r>
        <w:rPr>
          <w:sz w:val="24"/>
        </w:rPr>
        <w:t xml:space="preserve"> </w:t>
      </w:r>
      <w:r w:rsidR="00BD336E" w:rsidRPr="00BD336E">
        <w:rPr>
          <w:sz w:val="24"/>
        </w:rPr>
        <w:t>as [61-90],</w:t>
      </w:r>
      <w:r>
        <w:rPr>
          <w:sz w:val="24"/>
        </w:rPr>
        <w:t xml:space="preserve"> </w:t>
      </w:r>
      <w:r w:rsidR="00BD336E" w:rsidRPr="00BD336E">
        <w:rPr>
          <w:sz w:val="24"/>
        </w:rPr>
        <w:t>SUM([91-120])</w:t>
      </w:r>
      <w:r w:rsidR="008B0CE8">
        <w:rPr>
          <w:sz w:val="24"/>
        </w:rPr>
        <w:t xml:space="preserve"> </w:t>
      </w:r>
      <w:r w:rsidR="00BD336E" w:rsidRPr="00BD336E">
        <w:rPr>
          <w:sz w:val="24"/>
        </w:rPr>
        <w:t>as [91-120],</w:t>
      </w:r>
      <w:r w:rsidR="008B0CE8">
        <w:rPr>
          <w:sz w:val="24"/>
        </w:rPr>
        <w:t xml:space="preserve"> </w:t>
      </w:r>
      <w:r w:rsidR="00BD336E" w:rsidRPr="00BD336E">
        <w:rPr>
          <w:sz w:val="24"/>
        </w:rPr>
        <w:t>SUM([121-180])</w:t>
      </w:r>
      <w:r w:rsidR="008B0CE8">
        <w:rPr>
          <w:sz w:val="24"/>
        </w:rPr>
        <w:t xml:space="preserve"> </w:t>
      </w:r>
      <w:r w:rsidR="00BD336E" w:rsidRPr="00BD336E">
        <w:rPr>
          <w:sz w:val="24"/>
        </w:rPr>
        <w:t>as [121-180]</w:t>
      </w:r>
      <w:r>
        <w:rPr>
          <w:sz w:val="24"/>
        </w:rPr>
        <w:br/>
      </w:r>
      <w:r w:rsidR="00BD336E" w:rsidRPr="00BD336E">
        <w:rPr>
          <w:sz w:val="24"/>
        </w:rPr>
        <w:t>,SUM([181-360])</w:t>
      </w:r>
      <w:r w:rsidR="008B0CE8">
        <w:rPr>
          <w:sz w:val="24"/>
        </w:rPr>
        <w:t xml:space="preserve"> </w:t>
      </w:r>
      <w:r w:rsidR="00BD336E" w:rsidRPr="00BD336E">
        <w:rPr>
          <w:sz w:val="24"/>
        </w:rPr>
        <w:t>as [181-360]</w:t>
      </w:r>
      <w:r>
        <w:rPr>
          <w:sz w:val="24"/>
        </w:rPr>
        <w:br/>
      </w:r>
      <w:r w:rsidR="00BD336E" w:rsidRPr="00BD336E">
        <w:rPr>
          <w:sz w:val="24"/>
        </w:rPr>
        <w:t>,</w:t>
      </w:r>
      <w:r w:rsidR="008B0CE8">
        <w:rPr>
          <w:sz w:val="24"/>
        </w:rPr>
        <w:t xml:space="preserve"> </w:t>
      </w:r>
      <w:r w:rsidR="00BD336E" w:rsidRPr="00BD336E">
        <w:rPr>
          <w:sz w:val="24"/>
        </w:rPr>
        <w:t>SUM([Total Unpaid Last Year]) as [Total Unpaid Last Year]</w:t>
      </w:r>
    </w:p>
    <w:p w14:paraId="099D416B" w14:textId="424E0D3D" w:rsidR="008F4AF9" w:rsidRDefault="00BD336E" w:rsidP="00BD336E">
      <w:pPr>
        <w:rPr>
          <w:sz w:val="24"/>
        </w:rPr>
      </w:pPr>
      <w:r w:rsidRPr="00BD336E">
        <w:rPr>
          <w:sz w:val="24"/>
        </w:rPr>
        <w:t>FROM [featherman].[</w:t>
      </w:r>
      <w:proofErr w:type="spellStart"/>
      <w:r w:rsidRPr="00BD336E">
        <w:rPr>
          <w:sz w:val="24"/>
        </w:rPr>
        <w:t>AcctgAgingReport</w:t>
      </w:r>
      <w:proofErr w:type="spellEnd"/>
      <w:r w:rsidRPr="00BD336E">
        <w:rPr>
          <w:sz w:val="24"/>
        </w:rPr>
        <w:t>] as a</w:t>
      </w:r>
      <w:r w:rsidR="008B0CE8">
        <w:rPr>
          <w:sz w:val="24"/>
        </w:rPr>
        <w:br/>
      </w:r>
      <w:r w:rsidRPr="00BD336E">
        <w:rPr>
          <w:sz w:val="24"/>
        </w:rPr>
        <w:t>JOIN [featherman].[Customers] as c</w:t>
      </w:r>
      <w:r w:rsidR="008B0CE8">
        <w:rPr>
          <w:sz w:val="24"/>
        </w:rPr>
        <w:br/>
      </w:r>
      <w:r w:rsidRPr="00BD336E">
        <w:rPr>
          <w:sz w:val="24"/>
        </w:rPr>
        <w:t xml:space="preserve">ON </w:t>
      </w:r>
      <w:proofErr w:type="spellStart"/>
      <w:r w:rsidRPr="00BD336E">
        <w:rPr>
          <w:sz w:val="24"/>
        </w:rPr>
        <w:t>c.CustomerID</w:t>
      </w:r>
      <w:proofErr w:type="spellEnd"/>
      <w:r w:rsidRPr="00BD336E">
        <w:rPr>
          <w:sz w:val="24"/>
        </w:rPr>
        <w:t xml:space="preserve"> = </w:t>
      </w:r>
      <w:proofErr w:type="spellStart"/>
      <w:r w:rsidRPr="00BD336E">
        <w:rPr>
          <w:sz w:val="24"/>
        </w:rPr>
        <w:t>a.CustomerID</w:t>
      </w:r>
      <w:proofErr w:type="spellEnd"/>
      <w:r w:rsidR="008B0CE8">
        <w:rPr>
          <w:sz w:val="24"/>
        </w:rPr>
        <w:br/>
      </w:r>
      <w:r w:rsidRPr="00BD336E">
        <w:rPr>
          <w:sz w:val="24"/>
        </w:rPr>
        <w:t>GROUP BY [State]</w:t>
      </w:r>
    </w:p>
    <w:sectPr w:rsidR="008F4AF9" w:rsidSect="00C64406">
      <w:foot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63462" w14:textId="77777777" w:rsidR="0039103C" w:rsidRDefault="0039103C" w:rsidP="00A02EB1">
      <w:pPr>
        <w:spacing w:after="0" w:line="240" w:lineRule="auto"/>
      </w:pPr>
      <w:r>
        <w:separator/>
      </w:r>
    </w:p>
  </w:endnote>
  <w:endnote w:type="continuationSeparator" w:id="0">
    <w:p w14:paraId="3D00B607" w14:textId="77777777" w:rsidR="0039103C" w:rsidRDefault="0039103C" w:rsidP="00A02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477905"/>
      <w:docPartObj>
        <w:docPartGallery w:val="Page Numbers (Bottom of Page)"/>
        <w:docPartUnique/>
      </w:docPartObj>
    </w:sdtPr>
    <w:sdtEndPr>
      <w:rPr>
        <w:noProof/>
      </w:rPr>
    </w:sdtEndPr>
    <w:sdtContent>
      <w:p w14:paraId="597ABE4C" w14:textId="4A88ECD1" w:rsidR="00C40945" w:rsidRDefault="00C40945">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54E34FF6" w14:textId="77777777" w:rsidR="00C40945" w:rsidRDefault="00C40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55F81" w14:textId="77777777" w:rsidR="0039103C" w:rsidRDefault="0039103C" w:rsidP="00A02EB1">
      <w:pPr>
        <w:spacing w:after="0" w:line="240" w:lineRule="auto"/>
      </w:pPr>
      <w:r>
        <w:separator/>
      </w:r>
    </w:p>
  </w:footnote>
  <w:footnote w:type="continuationSeparator" w:id="0">
    <w:p w14:paraId="237FA10C" w14:textId="77777777" w:rsidR="0039103C" w:rsidRDefault="0039103C" w:rsidP="00A02E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F2130"/>
    <w:multiLevelType w:val="hybridMultilevel"/>
    <w:tmpl w:val="34AC17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7E1A5A"/>
    <w:multiLevelType w:val="hybridMultilevel"/>
    <w:tmpl w:val="7A72D5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7F71C6"/>
    <w:multiLevelType w:val="hybridMultilevel"/>
    <w:tmpl w:val="1518A664"/>
    <w:lvl w:ilvl="0" w:tplc="8CA661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110D9B"/>
    <w:multiLevelType w:val="hybridMultilevel"/>
    <w:tmpl w:val="3DB4B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7E6F37"/>
    <w:multiLevelType w:val="hybridMultilevel"/>
    <w:tmpl w:val="11FEB4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491360"/>
    <w:multiLevelType w:val="hybridMultilevel"/>
    <w:tmpl w:val="AC3CEFAC"/>
    <w:lvl w:ilvl="0" w:tplc="83586D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52744F"/>
    <w:multiLevelType w:val="hybridMultilevel"/>
    <w:tmpl w:val="83389A9A"/>
    <w:lvl w:ilvl="0" w:tplc="A98035A0">
      <w:numFmt w:val="bullet"/>
      <w:lvlText w:val=""/>
      <w:lvlJc w:val="left"/>
      <w:pPr>
        <w:ind w:left="720" w:hanging="360"/>
      </w:pPr>
      <w:rPr>
        <w:rFonts w:ascii="Wingdings" w:eastAsiaTheme="minorHAns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D8B"/>
    <w:rsid w:val="00001022"/>
    <w:rsid w:val="00003BBB"/>
    <w:rsid w:val="00004715"/>
    <w:rsid w:val="000057E9"/>
    <w:rsid w:val="000068E9"/>
    <w:rsid w:val="00006D38"/>
    <w:rsid w:val="00011EB4"/>
    <w:rsid w:val="00020A99"/>
    <w:rsid w:val="00023576"/>
    <w:rsid w:val="00024C5D"/>
    <w:rsid w:val="00032A47"/>
    <w:rsid w:val="00034DF6"/>
    <w:rsid w:val="00036A37"/>
    <w:rsid w:val="0004033F"/>
    <w:rsid w:val="00045FDA"/>
    <w:rsid w:val="00047F4A"/>
    <w:rsid w:val="0005062C"/>
    <w:rsid w:val="0005103D"/>
    <w:rsid w:val="000513DF"/>
    <w:rsid w:val="000619C4"/>
    <w:rsid w:val="00065ED3"/>
    <w:rsid w:val="00071396"/>
    <w:rsid w:val="00081C0F"/>
    <w:rsid w:val="000A0447"/>
    <w:rsid w:val="000A0A79"/>
    <w:rsid w:val="000A444A"/>
    <w:rsid w:val="000B055A"/>
    <w:rsid w:val="000B2796"/>
    <w:rsid w:val="000B5F56"/>
    <w:rsid w:val="000B6B21"/>
    <w:rsid w:val="000C099C"/>
    <w:rsid w:val="000C09EE"/>
    <w:rsid w:val="000C5600"/>
    <w:rsid w:val="000C6DD4"/>
    <w:rsid w:val="000D019F"/>
    <w:rsid w:val="000D10EA"/>
    <w:rsid w:val="000D22DE"/>
    <w:rsid w:val="000D28B7"/>
    <w:rsid w:val="000D4069"/>
    <w:rsid w:val="000E5537"/>
    <w:rsid w:val="000E7D8B"/>
    <w:rsid w:val="000F210A"/>
    <w:rsid w:val="000F5882"/>
    <w:rsid w:val="000F7A56"/>
    <w:rsid w:val="00100986"/>
    <w:rsid w:val="001028B1"/>
    <w:rsid w:val="00103D31"/>
    <w:rsid w:val="0010534F"/>
    <w:rsid w:val="0011292C"/>
    <w:rsid w:val="00117EDF"/>
    <w:rsid w:val="0012147A"/>
    <w:rsid w:val="00122D28"/>
    <w:rsid w:val="0012460A"/>
    <w:rsid w:val="001308E3"/>
    <w:rsid w:val="0013464C"/>
    <w:rsid w:val="0015221B"/>
    <w:rsid w:val="00152EC0"/>
    <w:rsid w:val="00153E42"/>
    <w:rsid w:val="00157427"/>
    <w:rsid w:val="00177261"/>
    <w:rsid w:val="0017727B"/>
    <w:rsid w:val="00177E67"/>
    <w:rsid w:val="00181195"/>
    <w:rsid w:val="0018130B"/>
    <w:rsid w:val="00182F5D"/>
    <w:rsid w:val="0019062D"/>
    <w:rsid w:val="00191E82"/>
    <w:rsid w:val="00192743"/>
    <w:rsid w:val="001A107D"/>
    <w:rsid w:val="001A344E"/>
    <w:rsid w:val="001A4B47"/>
    <w:rsid w:val="001B0256"/>
    <w:rsid w:val="001B1345"/>
    <w:rsid w:val="001C2A98"/>
    <w:rsid w:val="001C2ED7"/>
    <w:rsid w:val="001D190E"/>
    <w:rsid w:val="001D2056"/>
    <w:rsid w:val="001E5464"/>
    <w:rsid w:val="001F5BF9"/>
    <w:rsid w:val="00215F8B"/>
    <w:rsid w:val="0021679B"/>
    <w:rsid w:val="00221992"/>
    <w:rsid w:val="002246C7"/>
    <w:rsid w:val="00227E4C"/>
    <w:rsid w:val="00231AB6"/>
    <w:rsid w:val="00231E06"/>
    <w:rsid w:val="00233C67"/>
    <w:rsid w:val="00235596"/>
    <w:rsid w:val="00235D2A"/>
    <w:rsid w:val="00254490"/>
    <w:rsid w:val="00256D6A"/>
    <w:rsid w:val="00257186"/>
    <w:rsid w:val="00261315"/>
    <w:rsid w:val="00261C7D"/>
    <w:rsid w:val="00262D4E"/>
    <w:rsid w:val="00265728"/>
    <w:rsid w:val="00266E05"/>
    <w:rsid w:val="00273562"/>
    <w:rsid w:val="00280DA6"/>
    <w:rsid w:val="0028303E"/>
    <w:rsid w:val="002957F0"/>
    <w:rsid w:val="00297FD8"/>
    <w:rsid w:val="002A1108"/>
    <w:rsid w:val="002C3B6C"/>
    <w:rsid w:val="002C450D"/>
    <w:rsid w:val="002C6145"/>
    <w:rsid w:val="002E1C5A"/>
    <w:rsid w:val="002E4B0A"/>
    <w:rsid w:val="002F0D64"/>
    <w:rsid w:val="002F2EC5"/>
    <w:rsid w:val="002F327D"/>
    <w:rsid w:val="003116BC"/>
    <w:rsid w:val="0032329E"/>
    <w:rsid w:val="00324006"/>
    <w:rsid w:val="003272E7"/>
    <w:rsid w:val="00334EB3"/>
    <w:rsid w:val="00335BE0"/>
    <w:rsid w:val="00337196"/>
    <w:rsid w:val="003551BD"/>
    <w:rsid w:val="00365239"/>
    <w:rsid w:val="0037023E"/>
    <w:rsid w:val="00370B41"/>
    <w:rsid w:val="00384D04"/>
    <w:rsid w:val="00387D66"/>
    <w:rsid w:val="0039103C"/>
    <w:rsid w:val="00391F77"/>
    <w:rsid w:val="00393B79"/>
    <w:rsid w:val="00394132"/>
    <w:rsid w:val="003A07BC"/>
    <w:rsid w:val="003A11C5"/>
    <w:rsid w:val="003C4468"/>
    <w:rsid w:val="003E06BB"/>
    <w:rsid w:val="003E0FD4"/>
    <w:rsid w:val="003E6E79"/>
    <w:rsid w:val="003F3260"/>
    <w:rsid w:val="003F3EC2"/>
    <w:rsid w:val="003F58DC"/>
    <w:rsid w:val="0040719A"/>
    <w:rsid w:val="00421B8E"/>
    <w:rsid w:val="00422B63"/>
    <w:rsid w:val="0042737F"/>
    <w:rsid w:val="00431CCA"/>
    <w:rsid w:val="0043291B"/>
    <w:rsid w:val="00434C73"/>
    <w:rsid w:val="00450B89"/>
    <w:rsid w:val="004560CC"/>
    <w:rsid w:val="0046153C"/>
    <w:rsid w:val="004622F0"/>
    <w:rsid w:val="00472BDE"/>
    <w:rsid w:val="004851E4"/>
    <w:rsid w:val="004861E7"/>
    <w:rsid w:val="004872EB"/>
    <w:rsid w:val="004903F0"/>
    <w:rsid w:val="004A5692"/>
    <w:rsid w:val="004A789E"/>
    <w:rsid w:val="004B3127"/>
    <w:rsid w:val="004B34FA"/>
    <w:rsid w:val="004C29DE"/>
    <w:rsid w:val="004C3B25"/>
    <w:rsid w:val="004C5182"/>
    <w:rsid w:val="004C6AB6"/>
    <w:rsid w:val="004E173B"/>
    <w:rsid w:val="004E4FF6"/>
    <w:rsid w:val="004F479F"/>
    <w:rsid w:val="004F5940"/>
    <w:rsid w:val="004F6135"/>
    <w:rsid w:val="004F71BB"/>
    <w:rsid w:val="005010D6"/>
    <w:rsid w:val="00501DAC"/>
    <w:rsid w:val="0050361E"/>
    <w:rsid w:val="00506790"/>
    <w:rsid w:val="00506C3C"/>
    <w:rsid w:val="005101B1"/>
    <w:rsid w:val="00514AD1"/>
    <w:rsid w:val="00515DBC"/>
    <w:rsid w:val="00517789"/>
    <w:rsid w:val="005209DD"/>
    <w:rsid w:val="005216B3"/>
    <w:rsid w:val="0052555C"/>
    <w:rsid w:val="00531C10"/>
    <w:rsid w:val="00532877"/>
    <w:rsid w:val="00533ACE"/>
    <w:rsid w:val="00533C00"/>
    <w:rsid w:val="005437F5"/>
    <w:rsid w:val="005515FA"/>
    <w:rsid w:val="00551956"/>
    <w:rsid w:val="00551E3B"/>
    <w:rsid w:val="00556673"/>
    <w:rsid w:val="005613B2"/>
    <w:rsid w:val="005670A3"/>
    <w:rsid w:val="00570BAC"/>
    <w:rsid w:val="005726D8"/>
    <w:rsid w:val="00575F1A"/>
    <w:rsid w:val="005A2E7A"/>
    <w:rsid w:val="005A519A"/>
    <w:rsid w:val="005B0282"/>
    <w:rsid w:val="005B0957"/>
    <w:rsid w:val="005E2D7C"/>
    <w:rsid w:val="005E38ED"/>
    <w:rsid w:val="005E3B66"/>
    <w:rsid w:val="005E5183"/>
    <w:rsid w:val="005E5686"/>
    <w:rsid w:val="005E59D4"/>
    <w:rsid w:val="005F1E75"/>
    <w:rsid w:val="005F6406"/>
    <w:rsid w:val="005F64CB"/>
    <w:rsid w:val="00601DEC"/>
    <w:rsid w:val="006020D5"/>
    <w:rsid w:val="00604247"/>
    <w:rsid w:val="006053F1"/>
    <w:rsid w:val="00605F5D"/>
    <w:rsid w:val="006205D8"/>
    <w:rsid w:val="00625C21"/>
    <w:rsid w:val="00627C1F"/>
    <w:rsid w:val="006306D1"/>
    <w:rsid w:val="0063351D"/>
    <w:rsid w:val="00635A23"/>
    <w:rsid w:val="006511C6"/>
    <w:rsid w:val="00655901"/>
    <w:rsid w:val="00661B6A"/>
    <w:rsid w:val="00665DFB"/>
    <w:rsid w:val="006707BE"/>
    <w:rsid w:val="0067241B"/>
    <w:rsid w:val="0067425A"/>
    <w:rsid w:val="006803C2"/>
    <w:rsid w:val="006831CB"/>
    <w:rsid w:val="006854C0"/>
    <w:rsid w:val="006A71CA"/>
    <w:rsid w:val="006B4DF3"/>
    <w:rsid w:val="006C2190"/>
    <w:rsid w:val="006E2F2E"/>
    <w:rsid w:val="006E4033"/>
    <w:rsid w:val="006E4BCE"/>
    <w:rsid w:val="006E561E"/>
    <w:rsid w:val="006E5CE0"/>
    <w:rsid w:val="006E7441"/>
    <w:rsid w:val="006E753A"/>
    <w:rsid w:val="006F2F22"/>
    <w:rsid w:val="00706062"/>
    <w:rsid w:val="007123AA"/>
    <w:rsid w:val="007129AD"/>
    <w:rsid w:val="00716119"/>
    <w:rsid w:val="00716E6D"/>
    <w:rsid w:val="00717A03"/>
    <w:rsid w:val="00724D0B"/>
    <w:rsid w:val="00737666"/>
    <w:rsid w:val="00744DC5"/>
    <w:rsid w:val="00745E11"/>
    <w:rsid w:val="00746623"/>
    <w:rsid w:val="00750991"/>
    <w:rsid w:val="00752683"/>
    <w:rsid w:val="00752C4E"/>
    <w:rsid w:val="00753C56"/>
    <w:rsid w:val="00762EE8"/>
    <w:rsid w:val="00767637"/>
    <w:rsid w:val="00770182"/>
    <w:rsid w:val="007779C3"/>
    <w:rsid w:val="007800F8"/>
    <w:rsid w:val="007803F3"/>
    <w:rsid w:val="007854E9"/>
    <w:rsid w:val="00785BBB"/>
    <w:rsid w:val="00796CBD"/>
    <w:rsid w:val="007B7E4C"/>
    <w:rsid w:val="007C3D47"/>
    <w:rsid w:val="007D0A8E"/>
    <w:rsid w:val="007E1B5B"/>
    <w:rsid w:val="007E3001"/>
    <w:rsid w:val="007E6108"/>
    <w:rsid w:val="007F3E44"/>
    <w:rsid w:val="007F6DCA"/>
    <w:rsid w:val="0080031A"/>
    <w:rsid w:val="0080107B"/>
    <w:rsid w:val="00807681"/>
    <w:rsid w:val="008134A6"/>
    <w:rsid w:val="00813D9D"/>
    <w:rsid w:val="00814294"/>
    <w:rsid w:val="008251B1"/>
    <w:rsid w:val="00835AB2"/>
    <w:rsid w:val="00837CFB"/>
    <w:rsid w:val="00843E49"/>
    <w:rsid w:val="00847F60"/>
    <w:rsid w:val="0086274B"/>
    <w:rsid w:val="0086564F"/>
    <w:rsid w:val="00866606"/>
    <w:rsid w:val="00873931"/>
    <w:rsid w:val="00874E5C"/>
    <w:rsid w:val="008807E5"/>
    <w:rsid w:val="00883390"/>
    <w:rsid w:val="008845FF"/>
    <w:rsid w:val="008904B6"/>
    <w:rsid w:val="00892874"/>
    <w:rsid w:val="00897C53"/>
    <w:rsid w:val="008A0FA3"/>
    <w:rsid w:val="008A68F0"/>
    <w:rsid w:val="008A754D"/>
    <w:rsid w:val="008B0CE8"/>
    <w:rsid w:val="008B5386"/>
    <w:rsid w:val="008C583D"/>
    <w:rsid w:val="008D057F"/>
    <w:rsid w:val="008D1078"/>
    <w:rsid w:val="008F4AF9"/>
    <w:rsid w:val="008F602E"/>
    <w:rsid w:val="00900194"/>
    <w:rsid w:val="0090248A"/>
    <w:rsid w:val="009044C1"/>
    <w:rsid w:val="00913A8D"/>
    <w:rsid w:val="00920C04"/>
    <w:rsid w:val="00926BC4"/>
    <w:rsid w:val="00933152"/>
    <w:rsid w:val="0093705E"/>
    <w:rsid w:val="00944127"/>
    <w:rsid w:val="00964EE8"/>
    <w:rsid w:val="00974132"/>
    <w:rsid w:val="00974A83"/>
    <w:rsid w:val="00974BEE"/>
    <w:rsid w:val="00985EB0"/>
    <w:rsid w:val="00987086"/>
    <w:rsid w:val="009956A9"/>
    <w:rsid w:val="00997B21"/>
    <w:rsid w:val="00997D4D"/>
    <w:rsid w:val="009A1759"/>
    <w:rsid w:val="009A7F76"/>
    <w:rsid w:val="009B088B"/>
    <w:rsid w:val="009B5F54"/>
    <w:rsid w:val="009C0426"/>
    <w:rsid w:val="009C086B"/>
    <w:rsid w:val="009C4CF0"/>
    <w:rsid w:val="009C6FF5"/>
    <w:rsid w:val="009C77DD"/>
    <w:rsid w:val="009C7FCB"/>
    <w:rsid w:val="009D000B"/>
    <w:rsid w:val="009E1108"/>
    <w:rsid w:val="009E509B"/>
    <w:rsid w:val="009E7E3F"/>
    <w:rsid w:val="009F0822"/>
    <w:rsid w:val="009F41C7"/>
    <w:rsid w:val="00A02EB1"/>
    <w:rsid w:val="00A02FEE"/>
    <w:rsid w:val="00A034CE"/>
    <w:rsid w:val="00A13400"/>
    <w:rsid w:val="00A16A6D"/>
    <w:rsid w:val="00A21A40"/>
    <w:rsid w:val="00A258B1"/>
    <w:rsid w:val="00A31166"/>
    <w:rsid w:val="00A45510"/>
    <w:rsid w:val="00A516F6"/>
    <w:rsid w:val="00A57F2E"/>
    <w:rsid w:val="00A61B65"/>
    <w:rsid w:val="00A61D22"/>
    <w:rsid w:val="00A67B64"/>
    <w:rsid w:val="00A70D98"/>
    <w:rsid w:val="00A759E8"/>
    <w:rsid w:val="00A76007"/>
    <w:rsid w:val="00A827D5"/>
    <w:rsid w:val="00A828B4"/>
    <w:rsid w:val="00A84CAB"/>
    <w:rsid w:val="00A92CCE"/>
    <w:rsid w:val="00AA03D1"/>
    <w:rsid w:val="00AB3E66"/>
    <w:rsid w:val="00AB503C"/>
    <w:rsid w:val="00AB6DB2"/>
    <w:rsid w:val="00AC2C45"/>
    <w:rsid w:val="00AC5F55"/>
    <w:rsid w:val="00AD05E7"/>
    <w:rsid w:val="00AD0B55"/>
    <w:rsid w:val="00AD5F99"/>
    <w:rsid w:val="00AE5B9C"/>
    <w:rsid w:val="00AF2E0A"/>
    <w:rsid w:val="00AF2EEE"/>
    <w:rsid w:val="00AF41D8"/>
    <w:rsid w:val="00AF6D6D"/>
    <w:rsid w:val="00B0181B"/>
    <w:rsid w:val="00B01E3C"/>
    <w:rsid w:val="00B04C4C"/>
    <w:rsid w:val="00B11D41"/>
    <w:rsid w:val="00B339D9"/>
    <w:rsid w:val="00B36BF1"/>
    <w:rsid w:val="00B375AE"/>
    <w:rsid w:val="00B414A5"/>
    <w:rsid w:val="00B44A84"/>
    <w:rsid w:val="00B466DF"/>
    <w:rsid w:val="00B46E20"/>
    <w:rsid w:val="00B558BF"/>
    <w:rsid w:val="00B702E2"/>
    <w:rsid w:val="00B709F8"/>
    <w:rsid w:val="00B70A3C"/>
    <w:rsid w:val="00B77560"/>
    <w:rsid w:val="00B83ED1"/>
    <w:rsid w:val="00B86E5D"/>
    <w:rsid w:val="00B90E20"/>
    <w:rsid w:val="00B91F58"/>
    <w:rsid w:val="00B9623F"/>
    <w:rsid w:val="00B974DC"/>
    <w:rsid w:val="00BA178A"/>
    <w:rsid w:val="00BA488B"/>
    <w:rsid w:val="00BA7B30"/>
    <w:rsid w:val="00BB5DE4"/>
    <w:rsid w:val="00BB767C"/>
    <w:rsid w:val="00BC1416"/>
    <w:rsid w:val="00BC28F9"/>
    <w:rsid w:val="00BC482F"/>
    <w:rsid w:val="00BD1707"/>
    <w:rsid w:val="00BD2AA9"/>
    <w:rsid w:val="00BD336E"/>
    <w:rsid w:val="00BD6527"/>
    <w:rsid w:val="00BD68EE"/>
    <w:rsid w:val="00BE2D9B"/>
    <w:rsid w:val="00BE4782"/>
    <w:rsid w:val="00BF185B"/>
    <w:rsid w:val="00BF284C"/>
    <w:rsid w:val="00BF4CEA"/>
    <w:rsid w:val="00BF60B6"/>
    <w:rsid w:val="00BF6685"/>
    <w:rsid w:val="00C03388"/>
    <w:rsid w:val="00C14604"/>
    <w:rsid w:val="00C14819"/>
    <w:rsid w:val="00C16E1D"/>
    <w:rsid w:val="00C25B7B"/>
    <w:rsid w:val="00C34159"/>
    <w:rsid w:val="00C362CC"/>
    <w:rsid w:val="00C40945"/>
    <w:rsid w:val="00C42E13"/>
    <w:rsid w:val="00C466F6"/>
    <w:rsid w:val="00C508CB"/>
    <w:rsid w:val="00C61E82"/>
    <w:rsid w:val="00C64406"/>
    <w:rsid w:val="00C660D2"/>
    <w:rsid w:val="00C74173"/>
    <w:rsid w:val="00C81262"/>
    <w:rsid w:val="00C81D1F"/>
    <w:rsid w:val="00C83BA8"/>
    <w:rsid w:val="00C84F09"/>
    <w:rsid w:val="00C86722"/>
    <w:rsid w:val="00C92454"/>
    <w:rsid w:val="00C92DEA"/>
    <w:rsid w:val="00C9624D"/>
    <w:rsid w:val="00C967DE"/>
    <w:rsid w:val="00C975E6"/>
    <w:rsid w:val="00CA4F5A"/>
    <w:rsid w:val="00CA6F0F"/>
    <w:rsid w:val="00CA7688"/>
    <w:rsid w:val="00CB155E"/>
    <w:rsid w:val="00CB302F"/>
    <w:rsid w:val="00CB3897"/>
    <w:rsid w:val="00CC37D8"/>
    <w:rsid w:val="00CC399D"/>
    <w:rsid w:val="00CC3B02"/>
    <w:rsid w:val="00CC4C7E"/>
    <w:rsid w:val="00CE2B60"/>
    <w:rsid w:val="00CE3AFC"/>
    <w:rsid w:val="00CE53D4"/>
    <w:rsid w:val="00CF10FB"/>
    <w:rsid w:val="00CF3033"/>
    <w:rsid w:val="00D04DD1"/>
    <w:rsid w:val="00D10A9D"/>
    <w:rsid w:val="00D130A6"/>
    <w:rsid w:val="00D14887"/>
    <w:rsid w:val="00D148B8"/>
    <w:rsid w:val="00D176F2"/>
    <w:rsid w:val="00D21101"/>
    <w:rsid w:val="00D27F33"/>
    <w:rsid w:val="00D307DF"/>
    <w:rsid w:val="00D4566D"/>
    <w:rsid w:val="00D541F1"/>
    <w:rsid w:val="00D55DC9"/>
    <w:rsid w:val="00D57E4A"/>
    <w:rsid w:val="00D61A5C"/>
    <w:rsid w:val="00D61BCC"/>
    <w:rsid w:val="00D623C7"/>
    <w:rsid w:val="00D66B5A"/>
    <w:rsid w:val="00D71DD5"/>
    <w:rsid w:val="00D749E5"/>
    <w:rsid w:val="00D80749"/>
    <w:rsid w:val="00D83BAC"/>
    <w:rsid w:val="00D92D3A"/>
    <w:rsid w:val="00DA02E5"/>
    <w:rsid w:val="00DA051B"/>
    <w:rsid w:val="00DA1599"/>
    <w:rsid w:val="00DB1C3B"/>
    <w:rsid w:val="00DB6B15"/>
    <w:rsid w:val="00DB7041"/>
    <w:rsid w:val="00DB75D2"/>
    <w:rsid w:val="00DC64E8"/>
    <w:rsid w:val="00DD7437"/>
    <w:rsid w:val="00DE2688"/>
    <w:rsid w:val="00DE6677"/>
    <w:rsid w:val="00DF300E"/>
    <w:rsid w:val="00DF543A"/>
    <w:rsid w:val="00E003DA"/>
    <w:rsid w:val="00E100FB"/>
    <w:rsid w:val="00E10D17"/>
    <w:rsid w:val="00E13BF9"/>
    <w:rsid w:val="00E30652"/>
    <w:rsid w:val="00E3778C"/>
    <w:rsid w:val="00E4158E"/>
    <w:rsid w:val="00E42FCB"/>
    <w:rsid w:val="00E43308"/>
    <w:rsid w:val="00E44FDC"/>
    <w:rsid w:val="00E4733E"/>
    <w:rsid w:val="00E52B2F"/>
    <w:rsid w:val="00E5678E"/>
    <w:rsid w:val="00E7264F"/>
    <w:rsid w:val="00E76339"/>
    <w:rsid w:val="00E80A81"/>
    <w:rsid w:val="00E8253D"/>
    <w:rsid w:val="00E83764"/>
    <w:rsid w:val="00E841A9"/>
    <w:rsid w:val="00E848BB"/>
    <w:rsid w:val="00E85AAA"/>
    <w:rsid w:val="00E8741A"/>
    <w:rsid w:val="00E87980"/>
    <w:rsid w:val="00E87F8B"/>
    <w:rsid w:val="00E914B1"/>
    <w:rsid w:val="00E9630C"/>
    <w:rsid w:val="00E968D0"/>
    <w:rsid w:val="00E96B64"/>
    <w:rsid w:val="00E9727E"/>
    <w:rsid w:val="00EA4D7A"/>
    <w:rsid w:val="00EA61E8"/>
    <w:rsid w:val="00EB0A42"/>
    <w:rsid w:val="00EB6520"/>
    <w:rsid w:val="00EB78FD"/>
    <w:rsid w:val="00EC0B25"/>
    <w:rsid w:val="00EC37FA"/>
    <w:rsid w:val="00EC3C19"/>
    <w:rsid w:val="00EC4180"/>
    <w:rsid w:val="00EC7EFB"/>
    <w:rsid w:val="00ED251C"/>
    <w:rsid w:val="00ED61B2"/>
    <w:rsid w:val="00ED68AB"/>
    <w:rsid w:val="00EE56A1"/>
    <w:rsid w:val="00EE6551"/>
    <w:rsid w:val="00EF07E5"/>
    <w:rsid w:val="00EF26B7"/>
    <w:rsid w:val="00EF3DEA"/>
    <w:rsid w:val="00EF48F5"/>
    <w:rsid w:val="00EF5377"/>
    <w:rsid w:val="00EF6A57"/>
    <w:rsid w:val="00F04BD5"/>
    <w:rsid w:val="00F1377B"/>
    <w:rsid w:val="00F14BF9"/>
    <w:rsid w:val="00F2368B"/>
    <w:rsid w:val="00F23E9C"/>
    <w:rsid w:val="00F723C9"/>
    <w:rsid w:val="00F86389"/>
    <w:rsid w:val="00F86A99"/>
    <w:rsid w:val="00F95B41"/>
    <w:rsid w:val="00F97B57"/>
    <w:rsid w:val="00FA01A8"/>
    <w:rsid w:val="00FA218A"/>
    <w:rsid w:val="00FA5971"/>
    <w:rsid w:val="00FA723F"/>
    <w:rsid w:val="00FA75C2"/>
    <w:rsid w:val="00FA7E99"/>
    <w:rsid w:val="00FB0F9D"/>
    <w:rsid w:val="00FB1E62"/>
    <w:rsid w:val="00FB3F5A"/>
    <w:rsid w:val="00FB7430"/>
    <w:rsid w:val="00FC0703"/>
    <w:rsid w:val="00FC7A32"/>
    <w:rsid w:val="00FD407D"/>
    <w:rsid w:val="00FE11F0"/>
    <w:rsid w:val="00FE2E0B"/>
    <w:rsid w:val="00FE3D3B"/>
    <w:rsid w:val="00FE6C93"/>
    <w:rsid w:val="00FF2373"/>
    <w:rsid w:val="00FF28C1"/>
    <w:rsid w:val="00FF3634"/>
    <w:rsid w:val="00FF69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E2336"/>
  <w15:chartTrackingRefBased/>
  <w15:docId w15:val="{98149DCB-2A4A-4ED8-B8BE-90148B87E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7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6A57"/>
    <w:pPr>
      <w:ind w:left="720"/>
      <w:contextualSpacing/>
    </w:pPr>
  </w:style>
  <w:style w:type="paragraph" w:styleId="Header">
    <w:name w:val="header"/>
    <w:basedOn w:val="Normal"/>
    <w:link w:val="HeaderChar"/>
    <w:uiPriority w:val="99"/>
    <w:unhideWhenUsed/>
    <w:rsid w:val="00A02E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EB1"/>
  </w:style>
  <w:style w:type="paragraph" w:styleId="Footer">
    <w:name w:val="footer"/>
    <w:basedOn w:val="Normal"/>
    <w:link w:val="FooterChar"/>
    <w:uiPriority w:val="99"/>
    <w:unhideWhenUsed/>
    <w:rsid w:val="00A02E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EB1"/>
  </w:style>
  <w:style w:type="paragraph" w:styleId="NormalWeb">
    <w:name w:val="Normal (Web)"/>
    <w:basedOn w:val="Normal"/>
    <w:uiPriority w:val="99"/>
    <w:semiHidden/>
    <w:unhideWhenUsed/>
    <w:rsid w:val="00D749E5"/>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D7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749E5"/>
    <w:rPr>
      <w:rFonts w:ascii="Courier New" w:eastAsia="Times New Roman" w:hAnsi="Courier New" w:cs="Courier New"/>
      <w:sz w:val="20"/>
      <w:szCs w:val="20"/>
    </w:rPr>
  </w:style>
  <w:style w:type="character" w:customStyle="1" w:styleId="pln">
    <w:name w:val="pln"/>
    <w:basedOn w:val="DefaultParagraphFont"/>
    <w:rsid w:val="00D749E5"/>
  </w:style>
  <w:style w:type="character" w:customStyle="1" w:styleId="pun">
    <w:name w:val="pun"/>
    <w:basedOn w:val="DefaultParagraphFont"/>
    <w:rsid w:val="00D749E5"/>
  </w:style>
  <w:style w:type="character" w:customStyle="1" w:styleId="kwd">
    <w:name w:val="kwd"/>
    <w:basedOn w:val="DefaultParagraphFont"/>
    <w:rsid w:val="00D749E5"/>
  </w:style>
  <w:style w:type="character" w:customStyle="1" w:styleId="lit">
    <w:name w:val="lit"/>
    <w:basedOn w:val="DefaultParagraphFont"/>
    <w:rsid w:val="00D749E5"/>
  </w:style>
  <w:style w:type="character" w:customStyle="1" w:styleId="apple-converted-space">
    <w:name w:val="apple-converted-space"/>
    <w:basedOn w:val="DefaultParagraphFont"/>
    <w:rsid w:val="00D749E5"/>
  </w:style>
  <w:style w:type="character" w:styleId="HTMLCode">
    <w:name w:val="HTML Code"/>
    <w:basedOn w:val="DefaultParagraphFont"/>
    <w:uiPriority w:val="99"/>
    <w:semiHidden/>
    <w:unhideWhenUsed/>
    <w:rsid w:val="00D749E5"/>
    <w:rPr>
      <w:rFonts w:ascii="Courier New" w:eastAsia="Times New Roman" w:hAnsi="Courier New" w:cs="Courier New"/>
      <w:sz w:val="20"/>
      <w:szCs w:val="20"/>
    </w:rPr>
  </w:style>
  <w:style w:type="character" w:styleId="Hyperlink">
    <w:name w:val="Hyperlink"/>
    <w:basedOn w:val="DefaultParagraphFont"/>
    <w:uiPriority w:val="99"/>
    <w:unhideWhenUsed/>
    <w:rsid w:val="00D61A5C"/>
    <w:rPr>
      <w:color w:val="0563C1" w:themeColor="hyperlink"/>
      <w:u w:val="single"/>
    </w:rPr>
  </w:style>
  <w:style w:type="paragraph" w:styleId="BalloonText">
    <w:name w:val="Balloon Text"/>
    <w:basedOn w:val="Normal"/>
    <w:link w:val="BalloonTextChar"/>
    <w:uiPriority w:val="99"/>
    <w:semiHidden/>
    <w:unhideWhenUsed/>
    <w:rsid w:val="00FD40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07D"/>
    <w:rPr>
      <w:rFonts w:ascii="Segoe UI" w:hAnsi="Segoe UI" w:cs="Segoe UI"/>
      <w:sz w:val="18"/>
      <w:szCs w:val="18"/>
    </w:rPr>
  </w:style>
  <w:style w:type="character" w:styleId="CommentReference">
    <w:name w:val="annotation reference"/>
    <w:basedOn w:val="DefaultParagraphFont"/>
    <w:uiPriority w:val="99"/>
    <w:semiHidden/>
    <w:unhideWhenUsed/>
    <w:rsid w:val="00BA178A"/>
    <w:rPr>
      <w:sz w:val="16"/>
      <w:szCs w:val="16"/>
    </w:rPr>
  </w:style>
  <w:style w:type="paragraph" w:styleId="CommentText">
    <w:name w:val="annotation text"/>
    <w:basedOn w:val="Normal"/>
    <w:link w:val="CommentTextChar"/>
    <w:uiPriority w:val="99"/>
    <w:semiHidden/>
    <w:unhideWhenUsed/>
    <w:rsid w:val="00BA178A"/>
    <w:pPr>
      <w:spacing w:line="240" w:lineRule="auto"/>
    </w:pPr>
    <w:rPr>
      <w:sz w:val="20"/>
      <w:szCs w:val="20"/>
    </w:rPr>
  </w:style>
  <w:style w:type="character" w:customStyle="1" w:styleId="CommentTextChar">
    <w:name w:val="Comment Text Char"/>
    <w:basedOn w:val="DefaultParagraphFont"/>
    <w:link w:val="CommentText"/>
    <w:uiPriority w:val="99"/>
    <w:semiHidden/>
    <w:rsid w:val="00BA178A"/>
    <w:rPr>
      <w:sz w:val="20"/>
      <w:szCs w:val="20"/>
    </w:rPr>
  </w:style>
  <w:style w:type="paragraph" w:styleId="CommentSubject">
    <w:name w:val="annotation subject"/>
    <w:basedOn w:val="CommentText"/>
    <w:next w:val="CommentText"/>
    <w:link w:val="CommentSubjectChar"/>
    <w:uiPriority w:val="99"/>
    <w:semiHidden/>
    <w:unhideWhenUsed/>
    <w:rsid w:val="00BA178A"/>
    <w:rPr>
      <w:b/>
      <w:bCs/>
    </w:rPr>
  </w:style>
  <w:style w:type="character" w:customStyle="1" w:styleId="CommentSubjectChar">
    <w:name w:val="Comment Subject Char"/>
    <w:basedOn w:val="CommentTextChar"/>
    <w:link w:val="CommentSubject"/>
    <w:uiPriority w:val="99"/>
    <w:semiHidden/>
    <w:rsid w:val="00BA178A"/>
    <w:rPr>
      <w:b/>
      <w:bCs/>
      <w:sz w:val="20"/>
      <w:szCs w:val="20"/>
    </w:rPr>
  </w:style>
  <w:style w:type="character" w:styleId="UnresolvedMention">
    <w:name w:val="Unresolved Mention"/>
    <w:basedOn w:val="DefaultParagraphFont"/>
    <w:uiPriority w:val="99"/>
    <w:semiHidden/>
    <w:unhideWhenUsed/>
    <w:rsid w:val="00C9624D"/>
    <w:rPr>
      <w:color w:val="605E5C"/>
      <w:shd w:val="clear" w:color="auto" w:fill="E1DFDD"/>
    </w:rPr>
  </w:style>
  <w:style w:type="character" w:styleId="FollowedHyperlink">
    <w:name w:val="FollowedHyperlink"/>
    <w:basedOn w:val="DefaultParagraphFont"/>
    <w:uiPriority w:val="99"/>
    <w:semiHidden/>
    <w:unhideWhenUsed/>
    <w:rsid w:val="00EB0A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418">
      <w:bodyDiv w:val="1"/>
      <w:marLeft w:val="0"/>
      <w:marRight w:val="0"/>
      <w:marTop w:val="0"/>
      <w:marBottom w:val="0"/>
      <w:divBdr>
        <w:top w:val="none" w:sz="0" w:space="0" w:color="auto"/>
        <w:left w:val="none" w:sz="0" w:space="0" w:color="auto"/>
        <w:bottom w:val="none" w:sz="0" w:space="0" w:color="auto"/>
        <w:right w:val="none" w:sz="0" w:space="0" w:color="auto"/>
      </w:divBdr>
    </w:div>
    <w:div w:id="338313122">
      <w:bodyDiv w:val="1"/>
      <w:marLeft w:val="0"/>
      <w:marRight w:val="0"/>
      <w:marTop w:val="0"/>
      <w:marBottom w:val="0"/>
      <w:divBdr>
        <w:top w:val="none" w:sz="0" w:space="0" w:color="auto"/>
        <w:left w:val="none" w:sz="0" w:space="0" w:color="auto"/>
        <w:bottom w:val="none" w:sz="0" w:space="0" w:color="auto"/>
        <w:right w:val="none" w:sz="0" w:space="0" w:color="auto"/>
      </w:divBdr>
    </w:div>
    <w:div w:id="377244334">
      <w:bodyDiv w:val="1"/>
      <w:marLeft w:val="0"/>
      <w:marRight w:val="0"/>
      <w:marTop w:val="0"/>
      <w:marBottom w:val="0"/>
      <w:divBdr>
        <w:top w:val="none" w:sz="0" w:space="0" w:color="auto"/>
        <w:left w:val="none" w:sz="0" w:space="0" w:color="auto"/>
        <w:bottom w:val="none" w:sz="0" w:space="0" w:color="auto"/>
        <w:right w:val="none" w:sz="0" w:space="0" w:color="auto"/>
      </w:divBdr>
    </w:div>
    <w:div w:id="405882671">
      <w:bodyDiv w:val="1"/>
      <w:marLeft w:val="0"/>
      <w:marRight w:val="0"/>
      <w:marTop w:val="0"/>
      <w:marBottom w:val="0"/>
      <w:divBdr>
        <w:top w:val="none" w:sz="0" w:space="0" w:color="auto"/>
        <w:left w:val="none" w:sz="0" w:space="0" w:color="auto"/>
        <w:bottom w:val="none" w:sz="0" w:space="0" w:color="auto"/>
        <w:right w:val="none" w:sz="0" w:space="0" w:color="auto"/>
      </w:divBdr>
    </w:div>
    <w:div w:id="519049670">
      <w:bodyDiv w:val="1"/>
      <w:marLeft w:val="0"/>
      <w:marRight w:val="0"/>
      <w:marTop w:val="0"/>
      <w:marBottom w:val="0"/>
      <w:divBdr>
        <w:top w:val="none" w:sz="0" w:space="0" w:color="auto"/>
        <w:left w:val="none" w:sz="0" w:space="0" w:color="auto"/>
        <w:bottom w:val="none" w:sz="0" w:space="0" w:color="auto"/>
        <w:right w:val="none" w:sz="0" w:space="0" w:color="auto"/>
      </w:divBdr>
    </w:div>
    <w:div w:id="592397995">
      <w:bodyDiv w:val="1"/>
      <w:marLeft w:val="0"/>
      <w:marRight w:val="0"/>
      <w:marTop w:val="0"/>
      <w:marBottom w:val="0"/>
      <w:divBdr>
        <w:top w:val="none" w:sz="0" w:space="0" w:color="auto"/>
        <w:left w:val="none" w:sz="0" w:space="0" w:color="auto"/>
        <w:bottom w:val="none" w:sz="0" w:space="0" w:color="auto"/>
        <w:right w:val="none" w:sz="0" w:space="0" w:color="auto"/>
      </w:divBdr>
    </w:div>
    <w:div w:id="655570616">
      <w:bodyDiv w:val="1"/>
      <w:marLeft w:val="0"/>
      <w:marRight w:val="0"/>
      <w:marTop w:val="0"/>
      <w:marBottom w:val="0"/>
      <w:divBdr>
        <w:top w:val="none" w:sz="0" w:space="0" w:color="auto"/>
        <w:left w:val="none" w:sz="0" w:space="0" w:color="auto"/>
        <w:bottom w:val="none" w:sz="0" w:space="0" w:color="auto"/>
        <w:right w:val="none" w:sz="0" w:space="0" w:color="auto"/>
      </w:divBdr>
    </w:div>
    <w:div w:id="846289413">
      <w:bodyDiv w:val="1"/>
      <w:marLeft w:val="0"/>
      <w:marRight w:val="0"/>
      <w:marTop w:val="0"/>
      <w:marBottom w:val="0"/>
      <w:divBdr>
        <w:top w:val="none" w:sz="0" w:space="0" w:color="auto"/>
        <w:left w:val="none" w:sz="0" w:space="0" w:color="auto"/>
        <w:bottom w:val="none" w:sz="0" w:space="0" w:color="auto"/>
        <w:right w:val="none" w:sz="0" w:space="0" w:color="auto"/>
      </w:divBdr>
    </w:div>
    <w:div w:id="962924153">
      <w:bodyDiv w:val="1"/>
      <w:marLeft w:val="0"/>
      <w:marRight w:val="0"/>
      <w:marTop w:val="0"/>
      <w:marBottom w:val="0"/>
      <w:divBdr>
        <w:top w:val="none" w:sz="0" w:space="0" w:color="auto"/>
        <w:left w:val="none" w:sz="0" w:space="0" w:color="auto"/>
        <w:bottom w:val="none" w:sz="0" w:space="0" w:color="auto"/>
        <w:right w:val="none" w:sz="0" w:space="0" w:color="auto"/>
      </w:divBdr>
    </w:div>
    <w:div w:id="1082334079">
      <w:bodyDiv w:val="1"/>
      <w:marLeft w:val="0"/>
      <w:marRight w:val="0"/>
      <w:marTop w:val="0"/>
      <w:marBottom w:val="0"/>
      <w:divBdr>
        <w:top w:val="none" w:sz="0" w:space="0" w:color="auto"/>
        <w:left w:val="none" w:sz="0" w:space="0" w:color="auto"/>
        <w:bottom w:val="none" w:sz="0" w:space="0" w:color="auto"/>
        <w:right w:val="none" w:sz="0" w:space="0" w:color="auto"/>
      </w:divBdr>
    </w:div>
    <w:div w:id="1204707108">
      <w:bodyDiv w:val="1"/>
      <w:marLeft w:val="0"/>
      <w:marRight w:val="0"/>
      <w:marTop w:val="0"/>
      <w:marBottom w:val="0"/>
      <w:divBdr>
        <w:top w:val="none" w:sz="0" w:space="0" w:color="auto"/>
        <w:left w:val="none" w:sz="0" w:space="0" w:color="auto"/>
        <w:bottom w:val="none" w:sz="0" w:space="0" w:color="auto"/>
        <w:right w:val="none" w:sz="0" w:space="0" w:color="auto"/>
      </w:divBdr>
    </w:div>
    <w:div w:id="1244070022">
      <w:bodyDiv w:val="1"/>
      <w:marLeft w:val="0"/>
      <w:marRight w:val="0"/>
      <w:marTop w:val="0"/>
      <w:marBottom w:val="0"/>
      <w:divBdr>
        <w:top w:val="none" w:sz="0" w:space="0" w:color="auto"/>
        <w:left w:val="none" w:sz="0" w:space="0" w:color="auto"/>
        <w:bottom w:val="none" w:sz="0" w:space="0" w:color="auto"/>
        <w:right w:val="none" w:sz="0" w:space="0" w:color="auto"/>
      </w:divBdr>
    </w:div>
    <w:div w:id="1480421446">
      <w:bodyDiv w:val="1"/>
      <w:marLeft w:val="0"/>
      <w:marRight w:val="0"/>
      <w:marTop w:val="0"/>
      <w:marBottom w:val="0"/>
      <w:divBdr>
        <w:top w:val="none" w:sz="0" w:space="0" w:color="auto"/>
        <w:left w:val="none" w:sz="0" w:space="0" w:color="auto"/>
        <w:bottom w:val="none" w:sz="0" w:space="0" w:color="auto"/>
        <w:right w:val="none" w:sz="0" w:space="0" w:color="auto"/>
      </w:divBdr>
    </w:div>
    <w:div w:id="1489901023">
      <w:bodyDiv w:val="1"/>
      <w:marLeft w:val="0"/>
      <w:marRight w:val="0"/>
      <w:marTop w:val="0"/>
      <w:marBottom w:val="0"/>
      <w:divBdr>
        <w:top w:val="none" w:sz="0" w:space="0" w:color="auto"/>
        <w:left w:val="none" w:sz="0" w:space="0" w:color="auto"/>
        <w:bottom w:val="none" w:sz="0" w:space="0" w:color="auto"/>
        <w:right w:val="none" w:sz="0" w:space="0" w:color="auto"/>
      </w:divBdr>
    </w:div>
    <w:div w:id="1855803004">
      <w:bodyDiv w:val="1"/>
      <w:marLeft w:val="0"/>
      <w:marRight w:val="0"/>
      <w:marTop w:val="0"/>
      <w:marBottom w:val="0"/>
      <w:divBdr>
        <w:top w:val="none" w:sz="0" w:space="0" w:color="auto"/>
        <w:left w:val="none" w:sz="0" w:space="0" w:color="auto"/>
        <w:bottom w:val="none" w:sz="0" w:space="0" w:color="auto"/>
        <w:right w:val="none" w:sz="0" w:space="0" w:color="auto"/>
      </w:divBdr>
    </w:div>
    <w:div w:id="199105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b-ot-devst05.ad.wsu.edu/featherman/MIS325/Section2-DataModifications/InsertNewRecordAdvanced2.aspx"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6A76F-3472-48E2-ACAD-883E07C5E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7</Pages>
  <Words>1200</Words>
  <Characters>6844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Featherman, Mauricio</dc:creator>
  <cp:keywords/>
  <dc:description/>
  <cp:lastModifiedBy>Featherman, Mauricio</cp:lastModifiedBy>
  <cp:revision>8</cp:revision>
  <cp:lastPrinted>2020-02-21T21:48:00Z</cp:lastPrinted>
  <dcterms:created xsi:type="dcterms:W3CDTF">2021-10-06T00:21:00Z</dcterms:created>
  <dcterms:modified xsi:type="dcterms:W3CDTF">2021-10-06T02:01:00Z</dcterms:modified>
</cp:coreProperties>
</file>