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FF4BE" w14:textId="208C0138" w:rsidR="00046653" w:rsidRDefault="00441394" w:rsidP="00046653">
      <w:pPr>
        <w:autoSpaceDE w:val="0"/>
        <w:autoSpaceDN w:val="0"/>
        <w:adjustRightInd w:val="0"/>
        <w:spacing w:after="0" w:line="240" w:lineRule="auto"/>
        <w:rPr>
          <w:rFonts w:ascii="Consolas" w:hAnsi="Consolas" w:cs="Consolas"/>
          <w:color w:val="000000"/>
          <w:sz w:val="19"/>
          <w:szCs w:val="19"/>
        </w:rPr>
      </w:pPr>
      <w:r w:rsidRPr="00441394">
        <w:rPr>
          <w:rFonts w:ascii="Consolas" w:hAnsi="Consolas" w:cs="Consolas"/>
          <w:color w:val="000000" w:themeColor="text1"/>
          <w:sz w:val="24"/>
          <w:szCs w:val="24"/>
        </w:rPr>
        <w:t>Featherman’s Coding Adventures</w:t>
      </w:r>
      <w:r w:rsidR="00121FB5" w:rsidRPr="00121FB5">
        <w:rPr>
          <w:rFonts w:ascii="Consolas" w:hAnsi="Consolas" w:cs="Consolas"/>
          <w:color w:val="000000" w:themeColor="text1"/>
          <w:sz w:val="24"/>
          <w:szCs w:val="24"/>
          <w:vertAlign w:val="superscript"/>
        </w:rPr>
        <w:t>©</w:t>
      </w:r>
      <w:r w:rsidRPr="00441394">
        <w:rPr>
          <w:rFonts w:ascii="Consolas" w:hAnsi="Consolas" w:cs="Consolas"/>
          <w:color w:val="000000" w:themeColor="text1"/>
          <w:sz w:val="24"/>
          <w:szCs w:val="24"/>
        </w:rPr>
        <w:t>: More data management techniques</w:t>
      </w:r>
      <w:r>
        <w:rPr>
          <w:rFonts w:ascii="Consolas" w:hAnsi="Consolas" w:cs="Consolas"/>
          <w:color w:val="0000FF"/>
          <w:sz w:val="19"/>
          <w:szCs w:val="19"/>
        </w:rPr>
        <w:br/>
      </w:r>
      <w:r>
        <w:rPr>
          <w:rFonts w:ascii="Consolas" w:hAnsi="Consolas" w:cs="Consolas"/>
          <w:color w:val="0000FF"/>
          <w:sz w:val="19"/>
          <w:szCs w:val="19"/>
        </w:rPr>
        <w:br/>
      </w:r>
      <w:r w:rsidR="00046653">
        <w:rPr>
          <w:rFonts w:ascii="Consolas" w:hAnsi="Consolas" w:cs="Consolas"/>
          <w:color w:val="0000FF"/>
          <w:sz w:val="19"/>
          <w:szCs w:val="19"/>
        </w:rPr>
        <w:t>Imports</w:t>
      </w:r>
      <w:r w:rsidR="00046653">
        <w:rPr>
          <w:rFonts w:ascii="Consolas" w:hAnsi="Consolas" w:cs="Consolas"/>
          <w:color w:val="000000"/>
          <w:sz w:val="19"/>
          <w:szCs w:val="19"/>
        </w:rPr>
        <w:t xml:space="preserve"> System.Data</w:t>
      </w:r>
    </w:p>
    <w:p w14:paraId="700D1A1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Imports</w:t>
      </w:r>
      <w:r>
        <w:rPr>
          <w:rFonts w:ascii="Consolas" w:hAnsi="Consolas" w:cs="Consolas"/>
          <w:color w:val="000000"/>
          <w:sz w:val="19"/>
          <w:szCs w:val="19"/>
        </w:rPr>
        <w:t xml:space="preserve"> System.Data.SqlClient</w:t>
      </w:r>
    </w:p>
    <w:p w14:paraId="41AE512D" w14:textId="318E63E3" w:rsidR="00046653" w:rsidRDefault="00046653" w:rsidP="00046653">
      <w:pPr>
        <w:autoSpaceDE w:val="0"/>
        <w:autoSpaceDN w:val="0"/>
        <w:adjustRightInd w:val="0"/>
        <w:spacing w:after="0" w:line="240" w:lineRule="auto"/>
        <w:rPr>
          <w:rFonts w:ascii="Consolas" w:hAnsi="Consolas" w:cs="Consolas"/>
          <w:color w:val="008000"/>
          <w:sz w:val="19"/>
          <w:szCs w:val="19"/>
        </w:rPr>
      </w:pPr>
      <w:r>
        <w:rPr>
          <w:rFonts w:ascii="Consolas" w:hAnsi="Consolas" w:cs="Consolas"/>
          <w:color w:val="008000"/>
          <w:sz w:val="19"/>
          <w:szCs w:val="19"/>
        </w:rPr>
        <w:t>'This program demonstrates inserts of new rows of data from the webpage to the connected SQL Server databasae table. A row of data is added to a dimension table (new customer) and transaction table (new sale). Customers are also updated or deleted from the database. The insert and update paradigm is also demonstrated where several columns of measures in the customer dimension table is updated automagically after a new sale is made. ALso show is how to delete rows from a child fact (sales) table so that you can delete the customer form the dimension (customers) table.</w:t>
      </w:r>
    </w:p>
    <w:p w14:paraId="3E9AC857" w14:textId="77777777" w:rsidR="00441394" w:rsidRDefault="00441394" w:rsidP="00046653">
      <w:pPr>
        <w:autoSpaceDE w:val="0"/>
        <w:autoSpaceDN w:val="0"/>
        <w:adjustRightInd w:val="0"/>
        <w:spacing w:after="0" w:line="240" w:lineRule="auto"/>
        <w:rPr>
          <w:rFonts w:ascii="Consolas" w:hAnsi="Consolas" w:cs="Consolas"/>
          <w:color w:val="000000"/>
          <w:sz w:val="19"/>
          <w:szCs w:val="19"/>
        </w:rPr>
      </w:pPr>
    </w:p>
    <w:p w14:paraId="576CF201" w14:textId="7A55C3D0"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InClass_INsertNewCustomer2</w:t>
      </w:r>
    </w:p>
    <w:p w14:paraId="098CF538" w14:textId="42A84C45"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Inherits</w:t>
      </w:r>
      <w:r>
        <w:rPr>
          <w:rFonts w:ascii="Consolas" w:hAnsi="Consolas" w:cs="Consolas"/>
          <w:color w:val="000000"/>
          <w:sz w:val="19"/>
          <w:szCs w:val="19"/>
        </w:rPr>
        <w:t xml:space="preserve"> System.Web.UI.Page</w:t>
      </w:r>
    </w:p>
    <w:p w14:paraId="7FA82B8C" w14:textId="68F5F5CA"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19BA1A0" w14:textId="4D82B920" w:rsidR="00046653" w:rsidRDefault="00441394" w:rsidP="00046653">
      <w:pPr>
        <w:autoSpaceDE w:val="0"/>
        <w:autoSpaceDN w:val="0"/>
        <w:adjustRightInd w:val="0"/>
        <w:spacing w:after="0" w:line="240" w:lineRule="auto"/>
        <w:rPr>
          <w:rFonts w:ascii="Consolas" w:hAnsi="Consolas" w:cs="Consolas"/>
          <w:color w:val="000000"/>
          <w:sz w:val="19"/>
          <w:szCs w:val="19"/>
        </w:rPr>
      </w:pPr>
      <w:r w:rsidRPr="00441394">
        <w:drawing>
          <wp:anchor distT="0" distB="0" distL="114300" distR="114300" simplePos="0" relativeHeight="251667456" behindDoc="1" locked="0" layoutInCell="1" allowOverlap="1" wp14:anchorId="5FE3B7E5" wp14:editId="23BEF2AD">
            <wp:simplePos x="0" y="0"/>
            <wp:positionH relativeFrom="column">
              <wp:posOffset>1999201</wp:posOffset>
            </wp:positionH>
            <wp:positionV relativeFrom="paragraph">
              <wp:posOffset>117530</wp:posOffset>
            </wp:positionV>
            <wp:extent cx="6852285" cy="2948940"/>
            <wp:effectExtent l="114300" t="114300" r="120015" b="118110"/>
            <wp:wrapTight wrapText="bothSides">
              <wp:wrapPolygon edited="0">
                <wp:start x="-240" y="-837"/>
                <wp:lineTo x="-360" y="-558"/>
                <wp:lineTo x="-360" y="21349"/>
                <wp:lineTo x="-240" y="22326"/>
                <wp:lineTo x="21798" y="22326"/>
                <wp:lineTo x="21918" y="21767"/>
                <wp:lineTo x="21918" y="1674"/>
                <wp:lineTo x="21798" y="-419"/>
                <wp:lineTo x="21798" y="-837"/>
                <wp:lineTo x="-240" y="-83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10686" r="25043" b="35009"/>
                    <a:stretch/>
                  </pic:blipFill>
                  <pic:spPr bwMode="auto">
                    <a:xfrm>
                      <a:off x="0" y="0"/>
                      <a:ext cx="6852285" cy="2948940"/>
                    </a:xfrm>
                    <a:prstGeom prst="rect">
                      <a:avLst/>
                    </a:prstGeom>
                    <a:ln>
                      <a:noFill/>
                    </a:ln>
                    <a:effectLst>
                      <a:glow rad="101600">
                        <a:schemeClr val="accent5">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653">
        <w:rPr>
          <w:rFonts w:ascii="Consolas" w:hAnsi="Consolas" w:cs="Consolas"/>
          <w:color w:val="808080"/>
          <w:sz w:val="19"/>
          <w:szCs w:val="19"/>
        </w:rPr>
        <w:t>#Region</w:t>
      </w:r>
      <w:r w:rsidR="00046653">
        <w:rPr>
          <w:rFonts w:ascii="Consolas" w:hAnsi="Consolas" w:cs="Consolas"/>
          <w:color w:val="000000"/>
          <w:sz w:val="19"/>
          <w:szCs w:val="19"/>
        </w:rPr>
        <w:t xml:space="preserve"> </w:t>
      </w:r>
      <w:r w:rsidR="00046653">
        <w:rPr>
          <w:rFonts w:ascii="Consolas" w:hAnsi="Consolas" w:cs="Consolas"/>
          <w:color w:val="A31515"/>
          <w:sz w:val="19"/>
          <w:szCs w:val="19"/>
        </w:rPr>
        <w:t>"Connection"</w:t>
      </w:r>
    </w:p>
    <w:p w14:paraId="7A947C6B" w14:textId="21B8BB06"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Shared</w:t>
      </w:r>
      <w:r>
        <w:rPr>
          <w:rFonts w:ascii="Consolas" w:hAnsi="Consolas" w:cs="Consolas"/>
          <w:color w:val="000000"/>
          <w:sz w:val="19"/>
          <w:szCs w:val="19"/>
        </w:rPr>
        <w:t xml:space="preserve"> con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SqlConnection(</w:t>
      </w:r>
      <w:r w:rsidR="0092745B">
        <w:rPr>
          <w:rFonts w:ascii="Consolas" w:hAnsi="Consolas" w:cs="Consolas"/>
          <w:color w:val="000000"/>
          <w:sz w:val="19"/>
          <w:szCs w:val="19"/>
        </w:rPr>
        <w:t>Put your connection string here)</w:t>
      </w:r>
    </w:p>
    <w:p w14:paraId="2D761A7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#End</w:t>
      </w:r>
      <w:r>
        <w:rPr>
          <w:rFonts w:ascii="Consolas" w:hAnsi="Consolas" w:cs="Consolas"/>
          <w:color w:val="000000"/>
          <w:sz w:val="19"/>
          <w:szCs w:val="19"/>
        </w:rPr>
        <w:t xml:space="preserve"> </w:t>
      </w:r>
      <w:r>
        <w:rPr>
          <w:rFonts w:ascii="Consolas" w:hAnsi="Consolas" w:cs="Consolas"/>
          <w:color w:val="808080"/>
          <w:sz w:val="19"/>
          <w:szCs w:val="19"/>
        </w:rPr>
        <w:t>Region</w:t>
      </w:r>
    </w:p>
    <w:p w14:paraId="26E2425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5117C7C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'these ADO.NET objects are used to select, retrieve, display and update the customer list in both dropdownlists and gridview. Two type of SELECT statements are used the first retrieves all the rows from the specified table. The second type of SELECT query we run is called parameterized becuase we need to pass it a value to filter the retrieved data by (e.g. state, customerID).</w:t>
      </w:r>
    </w:p>
    <w:p w14:paraId="1858757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149F0AF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'If you want To display the complete table Of data Or list Of data (such As all the customers here) it must not be parameterized. Use Of a commandbuilder tells you that table inserts will be performed. Be careful, while global datatables are very useful to store and make accessible data for processing, they also need to constantly be refreshed so that the correct number of rows are displayed. Refreshes are common,</w:t>
      </w:r>
    </w:p>
    <w:p w14:paraId="3475143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0A95D52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Shared</w:t>
      </w:r>
      <w:r>
        <w:rPr>
          <w:rFonts w:ascii="Consolas" w:hAnsi="Consolas" w:cs="Consolas"/>
          <w:color w:val="000000"/>
          <w:sz w:val="19"/>
          <w:szCs w:val="19"/>
        </w:rPr>
        <w:t xml:space="preserve"> gdaCustomers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SqlDataAdapter(</w:t>
      </w:r>
      <w:r>
        <w:rPr>
          <w:rFonts w:ascii="Consolas" w:hAnsi="Consolas" w:cs="Consolas"/>
          <w:color w:val="A31515"/>
          <w:sz w:val="19"/>
          <w:szCs w:val="19"/>
        </w:rPr>
        <w:t>"SELECT * FROM Customers2020 ORDER BY CustomerName"</w:t>
      </w:r>
      <w:r>
        <w:rPr>
          <w:rFonts w:ascii="Consolas" w:hAnsi="Consolas" w:cs="Consolas"/>
          <w:color w:val="000000"/>
          <w:sz w:val="19"/>
          <w:szCs w:val="19"/>
        </w:rPr>
        <w:t>, con)</w:t>
      </w:r>
    </w:p>
    <w:p w14:paraId="311E279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Shared</w:t>
      </w:r>
      <w:r>
        <w:rPr>
          <w:rFonts w:ascii="Consolas" w:hAnsi="Consolas" w:cs="Consolas"/>
          <w:color w:val="000000"/>
          <w:sz w:val="19"/>
          <w:szCs w:val="19"/>
        </w:rPr>
        <w:t xml:space="preserve"> cbCustomers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SqlCommandBuilder(gdaCustomers)</w:t>
      </w:r>
    </w:p>
    <w:p w14:paraId="6CE15BB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Shared</w:t>
      </w:r>
      <w:r>
        <w:rPr>
          <w:rFonts w:ascii="Consolas" w:hAnsi="Consolas" w:cs="Consolas"/>
          <w:color w:val="000000"/>
          <w:sz w:val="19"/>
          <w:szCs w:val="19"/>
        </w:rPr>
        <w:t xml:space="preserve"> gCustomersTable, gCustforDDLTable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DataTable</w:t>
      </w:r>
    </w:p>
    <w:p w14:paraId="1C894EF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5AA7CD9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'A separate data adapter is needed to connect to, select and insert rows into each database table. This type of coding then is repetetive. This next set of ADO.NET objects is used to interract with the sales table. Because this next SQL SELECT statement reads to select the TOP 1 record from a table, it is used to display the sale data after it is saved.</w:t>
      </w:r>
    </w:p>
    <w:p w14:paraId="72882FD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6D9F43B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Shared</w:t>
      </w:r>
      <w:r>
        <w:rPr>
          <w:rFonts w:ascii="Consolas" w:hAnsi="Consolas" w:cs="Consolas"/>
          <w:color w:val="000000"/>
          <w:sz w:val="19"/>
          <w:szCs w:val="19"/>
        </w:rPr>
        <w:t xml:space="preserve"> gdaSales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SqlDataAdapter(</w:t>
      </w:r>
      <w:r>
        <w:rPr>
          <w:rFonts w:ascii="Consolas" w:hAnsi="Consolas" w:cs="Consolas"/>
          <w:color w:val="A31515"/>
          <w:sz w:val="19"/>
          <w:szCs w:val="19"/>
        </w:rPr>
        <w:t>"SELECT Top 1 * FROM Sales2020 ORDER BY SaleID DESC"</w:t>
      </w:r>
      <w:r>
        <w:rPr>
          <w:rFonts w:ascii="Consolas" w:hAnsi="Consolas" w:cs="Consolas"/>
          <w:color w:val="000000"/>
          <w:sz w:val="19"/>
          <w:szCs w:val="19"/>
        </w:rPr>
        <w:t>, con)</w:t>
      </w:r>
    </w:p>
    <w:p w14:paraId="11F56E6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Shared</w:t>
      </w:r>
      <w:r>
        <w:rPr>
          <w:rFonts w:ascii="Consolas" w:hAnsi="Consolas" w:cs="Consolas"/>
          <w:color w:val="000000"/>
          <w:sz w:val="19"/>
          <w:szCs w:val="19"/>
        </w:rPr>
        <w:t xml:space="preserve"> cbSales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SqlCommandBuilder(gdaSales)</w:t>
      </w:r>
    </w:p>
    <w:p w14:paraId="0F99B57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Shared</w:t>
      </w:r>
      <w:r>
        <w:rPr>
          <w:rFonts w:ascii="Consolas" w:hAnsi="Consolas" w:cs="Consolas"/>
          <w:color w:val="000000"/>
          <w:sz w:val="19"/>
          <w:szCs w:val="19"/>
        </w:rPr>
        <w:t xml:space="preserve"> gSalesTable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DataTable</w:t>
      </w:r>
    </w:p>
    <w:p w14:paraId="16D48C9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321A92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'We use a separate set of ADO.NET objects to retrieve and update ONE customer record. Again the commandbuilder is the unsung hero that will be used to insert and update data in this table.</w:t>
      </w:r>
    </w:p>
    <w:p w14:paraId="6D6367D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19940E0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Shared</w:t>
      </w:r>
      <w:r>
        <w:rPr>
          <w:rFonts w:ascii="Consolas" w:hAnsi="Consolas" w:cs="Consolas"/>
          <w:color w:val="000000"/>
          <w:sz w:val="19"/>
          <w:szCs w:val="19"/>
        </w:rPr>
        <w:t xml:space="preserve"> gOneCustomerTable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DataTable</w:t>
      </w:r>
    </w:p>
    <w:p w14:paraId="5FEA274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Shared</w:t>
      </w:r>
      <w:r>
        <w:rPr>
          <w:rFonts w:ascii="Consolas" w:hAnsi="Consolas" w:cs="Consolas"/>
          <w:color w:val="000000"/>
          <w:sz w:val="19"/>
          <w:szCs w:val="19"/>
        </w:rPr>
        <w:t xml:space="preserve"> gdaGet1Customer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SqlDataAdapter(</w:t>
      </w:r>
      <w:r>
        <w:rPr>
          <w:rFonts w:ascii="Consolas" w:hAnsi="Consolas" w:cs="Consolas"/>
          <w:color w:val="A31515"/>
          <w:sz w:val="19"/>
          <w:szCs w:val="19"/>
        </w:rPr>
        <w:t>"SELECT * FROM Customers2020 WHERE CustomerID = @p1"</w:t>
      </w:r>
      <w:r>
        <w:rPr>
          <w:rFonts w:ascii="Consolas" w:hAnsi="Consolas" w:cs="Consolas"/>
          <w:color w:val="000000"/>
          <w:sz w:val="19"/>
          <w:szCs w:val="19"/>
        </w:rPr>
        <w:t>, con)</w:t>
      </w:r>
    </w:p>
    <w:p w14:paraId="34F1FD1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Shared</w:t>
      </w:r>
      <w:r>
        <w:rPr>
          <w:rFonts w:ascii="Consolas" w:hAnsi="Consolas" w:cs="Consolas"/>
          <w:color w:val="000000"/>
          <w:sz w:val="19"/>
          <w:szCs w:val="19"/>
        </w:rPr>
        <w:t xml:space="preserve"> CommandBuilderGet1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SqlCommandBuilder(gdaGet1Customer)</w:t>
      </w:r>
    </w:p>
    <w:p w14:paraId="4286AEC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43EBB8D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Shared</w:t>
      </w:r>
      <w:r>
        <w:rPr>
          <w:rFonts w:ascii="Consolas" w:hAnsi="Consolas" w:cs="Consolas"/>
          <w:color w:val="000000"/>
          <w:sz w:val="19"/>
          <w:szCs w:val="19"/>
        </w:rPr>
        <w:t xml:space="preserve"> gdecNumberCustomers, gdecNumberSales, gdecTotalRevenue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Decimal</w:t>
      </w:r>
    </w:p>
    <w:p w14:paraId="451F2B4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Shared</w:t>
      </w:r>
      <w:r>
        <w:rPr>
          <w:rFonts w:ascii="Consolas" w:hAnsi="Consolas" w:cs="Consolas"/>
          <w:color w:val="000000"/>
          <w:sz w:val="19"/>
          <w:szCs w:val="19"/>
        </w:rPr>
        <w:t xml:space="preserve"> gArchivesTable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DataTable</w:t>
      </w:r>
    </w:p>
    <w:p w14:paraId="57CC49D0" w14:textId="57FC42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038EB4FD" w14:textId="77777777" w:rsidR="009C22F9" w:rsidRDefault="009C22F9" w:rsidP="00046653">
      <w:pPr>
        <w:autoSpaceDE w:val="0"/>
        <w:autoSpaceDN w:val="0"/>
        <w:adjustRightInd w:val="0"/>
        <w:spacing w:after="0" w:line="240" w:lineRule="auto"/>
        <w:rPr>
          <w:rFonts w:ascii="Consolas" w:hAnsi="Consolas" w:cs="Consolas"/>
          <w:color w:val="000000"/>
          <w:sz w:val="19"/>
          <w:szCs w:val="19"/>
        </w:rPr>
      </w:pPr>
    </w:p>
    <w:p w14:paraId="5338968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#Region</w:t>
      </w:r>
      <w:r>
        <w:rPr>
          <w:rFonts w:ascii="Consolas" w:hAnsi="Consolas" w:cs="Consolas"/>
          <w:color w:val="000000"/>
          <w:sz w:val="19"/>
          <w:szCs w:val="19"/>
        </w:rPr>
        <w:t xml:space="preserve"> </w:t>
      </w:r>
      <w:r>
        <w:rPr>
          <w:rFonts w:ascii="Consolas" w:hAnsi="Consolas" w:cs="Consolas"/>
          <w:color w:val="A31515"/>
          <w:sz w:val="19"/>
          <w:szCs w:val="19"/>
        </w:rPr>
        <w:t>"Code to run before the page is ready to be used: Page Init"</w:t>
      </w:r>
    </w:p>
    <w:p w14:paraId="3CF40E2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Page_Init(sender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.Init</w:t>
      </w:r>
    </w:p>
    <w:p w14:paraId="79CF450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'We will use two in-memory data tables in this program, they are assigned schema here. These two datatables will connect to corresponding SQL Server databse tables, to save/retrieve data from the permanent database. You connect the database table to the corresponding datatable array. In this procedure in one line of .Fillschema code we copy in the column schema information to the datatable (this replaces the columns.Add code we wrote previously.</w:t>
      </w:r>
    </w:p>
    <w:p w14:paraId="1F98287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2B5507B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'show the list of customers on view 1 when the program starts up</w:t>
      </w:r>
    </w:p>
    <w:p w14:paraId="7815D0F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441394">
        <w:rPr>
          <w:rFonts w:ascii="Consolas" w:hAnsi="Consolas" w:cs="Consolas"/>
          <w:color w:val="0000FF"/>
          <w:sz w:val="19"/>
          <w:szCs w:val="19"/>
          <w:highlight w:val="green"/>
        </w:rPr>
        <w:t>Call</w:t>
      </w:r>
      <w:r w:rsidRPr="00441394">
        <w:rPr>
          <w:rFonts w:ascii="Consolas" w:hAnsi="Consolas" w:cs="Consolas"/>
          <w:color w:val="000000"/>
          <w:sz w:val="19"/>
          <w:szCs w:val="19"/>
          <w:highlight w:val="green"/>
        </w:rPr>
        <w:t xml:space="preserve"> getCustomers()</w:t>
      </w:r>
    </w:p>
    <w:p w14:paraId="77FDA91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594D5EE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'fill three different dropdown lists with the customer name and ID</w:t>
      </w:r>
    </w:p>
    <w:p w14:paraId="083DB12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441394">
        <w:rPr>
          <w:rFonts w:ascii="Consolas" w:hAnsi="Consolas" w:cs="Consolas"/>
          <w:color w:val="0000FF"/>
          <w:sz w:val="19"/>
          <w:szCs w:val="19"/>
          <w:highlight w:val="yellow"/>
        </w:rPr>
        <w:t>Call</w:t>
      </w:r>
      <w:r w:rsidRPr="00441394">
        <w:rPr>
          <w:rFonts w:ascii="Consolas" w:hAnsi="Consolas" w:cs="Consolas"/>
          <w:color w:val="000000"/>
          <w:sz w:val="19"/>
          <w:szCs w:val="19"/>
          <w:highlight w:val="yellow"/>
        </w:rPr>
        <w:t xml:space="preserve"> UpdateDDL()</w:t>
      </w:r>
    </w:p>
    <w:p w14:paraId="41C1458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2E96617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#End</w:t>
      </w:r>
      <w:r>
        <w:rPr>
          <w:rFonts w:ascii="Consolas" w:hAnsi="Consolas" w:cs="Consolas"/>
          <w:color w:val="000000"/>
          <w:sz w:val="19"/>
          <w:szCs w:val="19"/>
        </w:rPr>
        <w:t xml:space="preserve"> </w:t>
      </w:r>
      <w:r>
        <w:rPr>
          <w:rFonts w:ascii="Consolas" w:hAnsi="Consolas" w:cs="Consolas"/>
          <w:color w:val="808080"/>
          <w:sz w:val="19"/>
          <w:szCs w:val="19"/>
        </w:rPr>
        <w:t>Region</w:t>
      </w:r>
    </w:p>
    <w:p w14:paraId="5A26800D" w14:textId="38AA369A"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120B60CC" w14:textId="6A4DF260" w:rsidR="00046653" w:rsidRDefault="00046653" w:rsidP="00046653">
      <w:pPr>
        <w:autoSpaceDE w:val="0"/>
        <w:autoSpaceDN w:val="0"/>
        <w:adjustRightInd w:val="0"/>
        <w:spacing w:after="0" w:line="240" w:lineRule="auto"/>
        <w:rPr>
          <w:rFonts w:ascii="Consolas" w:hAnsi="Consolas" w:cs="Consolas"/>
          <w:color w:val="A31515"/>
          <w:sz w:val="32"/>
          <w:szCs w:val="32"/>
        </w:rPr>
      </w:pPr>
      <w:r>
        <w:rPr>
          <w:rFonts w:ascii="Consolas" w:hAnsi="Consolas" w:cs="Consolas"/>
          <w:color w:val="808080"/>
          <w:sz w:val="19"/>
          <w:szCs w:val="19"/>
        </w:rPr>
        <w:t>#Region</w:t>
      </w:r>
      <w:r>
        <w:rPr>
          <w:rFonts w:ascii="Consolas" w:hAnsi="Consolas" w:cs="Consolas"/>
          <w:color w:val="000000"/>
          <w:sz w:val="19"/>
          <w:szCs w:val="19"/>
        </w:rPr>
        <w:t xml:space="preserve"> </w:t>
      </w:r>
      <w:r w:rsidRPr="0092745B">
        <w:rPr>
          <w:rFonts w:ascii="Consolas" w:hAnsi="Consolas" w:cs="Consolas"/>
          <w:color w:val="A31515"/>
          <w:sz w:val="32"/>
          <w:szCs w:val="32"/>
        </w:rPr>
        <w:t>"</w:t>
      </w:r>
      <w:r w:rsidR="001C211E">
        <w:rPr>
          <w:rFonts w:ascii="Consolas" w:hAnsi="Consolas" w:cs="Consolas"/>
          <w:color w:val="A31515"/>
          <w:sz w:val="32"/>
          <w:szCs w:val="32"/>
        </w:rPr>
        <w:t>Load DDL’s and the Customer Gridviews</w:t>
      </w:r>
      <w:r w:rsidRPr="0092745B">
        <w:rPr>
          <w:rFonts w:ascii="Consolas" w:hAnsi="Consolas" w:cs="Consolas"/>
          <w:color w:val="A31515"/>
          <w:sz w:val="32"/>
          <w:szCs w:val="32"/>
        </w:rPr>
        <w:t>"</w:t>
      </w:r>
    </w:p>
    <w:p w14:paraId="036F2CD0" w14:textId="52FE87D1" w:rsidR="0008759E" w:rsidRPr="0092745B" w:rsidRDefault="0008759E" w:rsidP="00046653">
      <w:pPr>
        <w:autoSpaceDE w:val="0"/>
        <w:autoSpaceDN w:val="0"/>
        <w:adjustRightInd w:val="0"/>
        <w:spacing w:after="0" w:line="240" w:lineRule="auto"/>
        <w:rPr>
          <w:rFonts w:ascii="Consolas" w:hAnsi="Consolas" w:cs="Consolas"/>
          <w:color w:val="000000"/>
          <w:sz w:val="32"/>
          <w:szCs w:val="32"/>
        </w:rPr>
      </w:pPr>
    </w:p>
    <w:p w14:paraId="598D1F11" w14:textId="2C1FB442"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w:t>
      </w:r>
      <w:r w:rsidRPr="00441394">
        <w:rPr>
          <w:rFonts w:ascii="Consolas" w:hAnsi="Consolas" w:cs="Consolas"/>
          <w:color w:val="000000"/>
          <w:sz w:val="19"/>
          <w:szCs w:val="19"/>
          <w:highlight w:val="green"/>
        </w:rPr>
        <w:t>getCustomers()</w:t>
      </w:r>
    </w:p>
    <w:p w14:paraId="15EDA86B" w14:textId="515FC898"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'At different times in the program we want to refresh the customers list that is displayed, for example to update a custpomer's totals after a successful transaction. This is a good example of a sub procedure reused over and cover and called from other procedures that need help. After you insert, update, or delete a customer you want to see that that change was completed right? So here first we clear out the global datatable and gridview then fill it again.</w:t>
      </w:r>
    </w:p>
    <w:p w14:paraId="5962D12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3EFEE5E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gCustomersTable.Rows.Count &gt; 0 </w:t>
      </w:r>
      <w:r>
        <w:rPr>
          <w:rFonts w:ascii="Consolas" w:hAnsi="Consolas" w:cs="Consolas"/>
          <w:color w:val="0000FF"/>
          <w:sz w:val="19"/>
          <w:szCs w:val="19"/>
        </w:rPr>
        <w:t>Then</w:t>
      </w:r>
      <w:r>
        <w:rPr>
          <w:rFonts w:ascii="Consolas" w:hAnsi="Consolas" w:cs="Consolas"/>
          <w:color w:val="000000"/>
          <w:sz w:val="19"/>
          <w:szCs w:val="19"/>
        </w:rPr>
        <w:t xml:space="preserve"> gCustomersTable.Rows.Clear()</w:t>
      </w:r>
    </w:p>
    <w:p w14:paraId="53C6270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GridView1.DataSource = </w:t>
      </w:r>
      <w:r>
        <w:rPr>
          <w:rFonts w:ascii="Consolas" w:hAnsi="Consolas" w:cs="Consolas"/>
          <w:color w:val="0000FF"/>
          <w:sz w:val="19"/>
          <w:szCs w:val="19"/>
        </w:rPr>
        <w:t>Nothing</w:t>
      </w:r>
    </w:p>
    <w:p w14:paraId="73D52C0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GridView1.DataBind()</w:t>
      </w:r>
    </w:p>
    <w:p w14:paraId="5406467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0FC9C88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r>
        <w:rPr>
          <w:rFonts w:ascii="Consolas" w:hAnsi="Consolas" w:cs="Consolas"/>
          <w:color w:val="000000"/>
          <w:sz w:val="19"/>
          <w:szCs w:val="19"/>
        </w:rPr>
        <w:t xml:space="preserve"> </w:t>
      </w:r>
      <w:r>
        <w:rPr>
          <w:rFonts w:ascii="Consolas" w:hAnsi="Consolas" w:cs="Consolas"/>
          <w:color w:val="008000"/>
          <w:sz w:val="19"/>
          <w:szCs w:val="19"/>
        </w:rPr>
        <w:t>'now we get the newest version of the Customers data to display in on the webpage.</w:t>
      </w:r>
    </w:p>
    <w:p w14:paraId="4B1F9F1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gdaCustomers.Fill(gCustomersTable)</w:t>
      </w:r>
    </w:p>
    <w:p w14:paraId="1727155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GridView1.DataSource = gCustomersTable</w:t>
      </w:r>
    </w:p>
    <w:p w14:paraId="516A783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GridView7.DataSource = gCustomersTable</w:t>
      </w:r>
    </w:p>
    <w:p w14:paraId="7C93502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GridView1.DataBind()</w:t>
      </w:r>
    </w:p>
    <w:p w14:paraId="3A77483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GridView7.DataBind() </w:t>
      </w:r>
      <w:r>
        <w:rPr>
          <w:rFonts w:ascii="Consolas" w:hAnsi="Consolas" w:cs="Consolas"/>
          <w:color w:val="008000"/>
          <w:sz w:val="19"/>
          <w:szCs w:val="19"/>
        </w:rPr>
        <w:t>'this gridview is on the Display Customers page</w:t>
      </w:r>
    </w:p>
    <w:p w14:paraId="0D19D0E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3270EC5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'why not give the program user some value? OF course they need summary numbers at the top of a list. The Table compute is an easy tool to use in webpages.</w:t>
      </w:r>
    </w:p>
    <w:p w14:paraId="3128849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A72DE9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gdecNumberCustomers = gCustomersTable.Rows.Count</w:t>
      </w:r>
    </w:p>
    <w:p w14:paraId="23D2CD0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gdecTotalRevenue = gCustomersTable.Compute(</w:t>
      </w:r>
      <w:r>
        <w:rPr>
          <w:rFonts w:ascii="Consolas" w:hAnsi="Consolas" w:cs="Consolas"/>
          <w:color w:val="A31515"/>
          <w:sz w:val="19"/>
          <w:szCs w:val="19"/>
        </w:rPr>
        <w:t>"SUM(TotalSales)"</w:t>
      </w:r>
      <w:r>
        <w:rPr>
          <w:rFonts w:ascii="Consolas" w:hAnsi="Consolas" w:cs="Consolas"/>
          <w:color w:val="000000"/>
          <w:sz w:val="19"/>
          <w:szCs w:val="19"/>
        </w:rPr>
        <w:t xml:space="preserve">, </w:t>
      </w:r>
      <w:r>
        <w:rPr>
          <w:rFonts w:ascii="Consolas" w:hAnsi="Consolas" w:cs="Consolas"/>
          <w:color w:val="0000FF"/>
          <w:sz w:val="19"/>
          <w:szCs w:val="19"/>
        </w:rPr>
        <w:t>Nothing</w:t>
      </w:r>
      <w:r>
        <w:rPr>
          <w:rFonts w:ascii="Consolas" w:hAnsi="Consolas" w:cs="Consolas"/>
          <w:color w:val="000000"/>
          <w:sz w:val="19"/>
          <w:szCs w:val="19"/>
        </w:rPr>
        <w:t>)</w:t>
      </w:r>
    </w:p>
    <w:p w14:paraId="691074F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gdecNumberSales = gCustomersTable.Compute(</w:t>
      </w:r>
      <w:r>
        <w:rPr>
          <w:rFonts w:ascii="Consolas" w:hAnsi="Consolas" w:cs="Consolas"/>
          <w:color w:val="A31515"/>
          <w:sz w:val="19"/>
          <w:szCs w:val="19"/>
        </w:rPr>
        <w:t>"SUM(NumberSales)"</w:t>
      </w:r>
      <w:r>
        <w:rPr>
          <w:rFonts w:ascii="Consolas" w:hAnsi="Consolas" w:cs="Consolas"/>
          <w:color w:val="000000"/>
          <w:sz w:val="19"/>
          <w:szCs w:val="19"/>
        </w:rPr>
        <w:t xml:space="preserve">, </w:t>
      </w:r>
      <w:r>
        <w:rPr>
          <w:rFonts w:ascii="Consolas" w:hAnsi="Consolas" w:cs="Consolas"/>
          <w:color w:val="0000FF"/>
          <w:sz w:val="19"/>
          <w:szCs w:val="19"/>
        </w:rPr>
        <w:t>Nothing</w:t>
      </w:r>
      <w:r>
        <w:rPr>
          <w:rFonts w:ascii="Consolas" w:hAnsi="Consolas" w:cs="Consolas"/>
          <w:color w:val="000000"/>
          <w:sz w:val="19"/>
          <w:szCs w:val="19"/>
        </w:rPr>
        <w:t>)</w:t>
      </w:r>
    </w:p>
    <w:p w14:paraId="3763DF0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TextBox9.Text = </w:t>
      </w:r>
      <w:r>
        <w:rPr>
          <w:rFonts w:ascii="Consolas" w:hAnsi="Consolas" w:cs="Consolas"/>
          <w:color w:val="A31515"/>
          <w:sz w:val="19"/>
          <w:szCs w:val="19"/>
        </w:rPr>
        <w:t>"Current totals "</w:t>
      </w:r>
      <w:r>
        <w:rPr>
          <w:rFonts w:ascii="Consolas" w:hAnsi="Consolas" w:cs="Consolas"/>
          <w:color w:val="000000"/>
          <w:sz w:val="19"/>
          <w:szCs w:val="19"/>
        </w:rPr>
        <w:t xml:space="preserve"> &amp; gdecNumberCustomers &amp; </w:t>
      </w:r>
      <w:r>
        <w:rPr>
          <w:rFonts w:ascii="Consolas" w:hAnsi="Consolas" w:cs="Consolas"/>
          <w:color w:val="A31515"/>
          <w:sz w:val="19"/>
          <w:szCs w:val="19"/>
        </w:rPr>
        <w:t>" customers, "</w:t>
      </w:r>
      <w:r>
        <w:rPr>
          <w:rFonts w:ascii="Consolas" w:hAnsi="Consolas" w:cs="Consolas"/>
          <w:color w:val="000000"/>
          <w:sz w:val="19"/>
          <w:szCs w:val="19"/>
        </w:rPr>
        <w:t xml:space="preserve"> &amp; gdecNumberSales &amp; </w:t>
      </w:r>
      <w:r>
        <w:rPr>
          <w:rFonts w:ascii="Consolas" w:hAnsi="Consolas" w:cs="Consolas"/>
          <w:color w:val="A31515"/>
          <w:sz w:val="19"/>
          <w:szCs w:val="19"/>
        </w:rPr>
        <w:t>" transactions totalling "</w:t>
      </w:r>
      <w:r>
        <w:rPr>
          <w:rFonts w:ascii="Consolas" w:hAnsi="Consolas" w:cs="Consolas"/>
          <w:color w:val="000000"/>
          <w:sz w:val="19"/>
          <w:szCs w:val="19"/>
        </w:rPr>
        <w:t xml:space="preserve"> &amp; gdecTotalRevenue.ToString(</w:t>
      </w:r>
      <w:r>
        <w:rPr>
          <w:rFonts w:ascii="Consolas" w:hAnsi="Consolas" w:cs="Consolas"/>
          <w:color w:val="A31515"/>
          <w:sz w:val="19"/>
          <w:szCs w:val="19"/>
        </w:rPr>
        <w:t>"C0"</w:t>
      </w:r>
      <w:r>
        <w:rPr>
          <w:rFonts w:ascii="Consolas" w:hAnsi="Consolas" w:cs="Consolas"/>
          <w:color w:val="000000"/>
          <w:sz w:val="19"/>
          <w:szCs w:val="19"/>
        </w:rPr>
        <w:t xml:space="preserve">) &amp; </w:t>
      </w:r>
      <w:r>
        <w:rPr>
          <w:rFonts w:ascii="Consolas" w:hAnsi="Consolas" w:cs="Consolas"/>
          <w:color w:val="A31515"/>
          <w:sz w:val="19"/>
          <w:szCs w:val="19"/>
        </w:rPr>
        <w:t>" average sales transaction was "</w:t>
      </w:r>
      <w:r>
        <w:rPr>
          <w:rFonts w:ascii="Consolas" w:hAnsi="Consolas" w:cs="Consolas"/>
          <w:color w:val="000000"/>
          <w:sz w:val="19"/>
          <w:szCs w:val="19"/>
        </w:rPr>
        <w:t xml:space="preserve"> &amp; FormatCurrency(gdecTotalRevenue / gdecNumberSales, 0)</w:t>
      </w:r>
    </w:p>
    <w:p w14:paraId="0D6FEB5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14:paraId="19A3E2E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Response.Write(ex.Message)</w:t>
      </w:r>
    </w:p>
    <w:p w14:paraId="3F44E5F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51377FC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592E254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#End</w:t>
      </w:r>
      <w:r>
        <w:rPr>
          <w:rFonts w:ascii="Consolas" w:hAnsi="Consolas" w:cs="Consolas"/>
          <w:color w:val="000000"/>
          <w:sz w:val="19"/>
          <w:szCs w:val="19"/>
        </w:rPr>
        <w:t xml:space="preserve"> </w:t>
      </w:r>
      <w:r>
        <w:rPr>
          <w:rFonts w:ascii="Consolas" w:hAnsi="Consolas" w:cs="Consolas"/>
          <w:color w:val="808080"/>
          <w:sz w:val="19"/>
          <w:szCs w:val="19"/>
        </w:rPr>
        <w:t>Region</w:t>
      </w:r>
    </w:p>
    <w:p w14:paraId="5A59C84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4165F6D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#Region</w:t>
      </w:r>
      <w:r>
        <w:rPr>
          <w:rFonts w:ascii="Consolas" w:hAnsi="Consolas" w:cs="Consolas"/>
          <w:color w:val="000000"/>
          <w:sz w:val="19"/>
          <w:szCs w:val="19"/>
        </w:rPr>
        <w:t xml:space="preserve"> </w:t>
      </w:r>
      <w:r>
        <w:rPr>
          <w:rFonts w:ascii="Consolas" w:hAnsi="Consolas" w:cs="Consolas"/>
          <w:color w:val="A31515"/>
          <w:sz w:val="19"/>
          <w:szCs w:val="19"/>
        </w:rPr>
        <w:t>"More Page Refresh Code here refresh the DDL's (dropdownlists)"</w:t>
      </w:r>
    </w:p>
    <w:p w14:paraId="7FBB207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w:t>
      </w:r>
      <w:r w:rsidRPr="00441394">
        <w:rPr>
          <w:rFonts w:ascii="Consolas" w:hAnsi="Consolas" w:cs="Consolas"/>
          <w:color w:val="000000"/>
          <w:sz w:val="19"/>
          <w:szCs w:val="19"/>
          <w:highlight w:val="yellow"/>
        </w:rPr>
        <w:t>UpdateDDL()</w:t>
      </w:r>
    </w:p>
    <w:p w14:paraId="48D891C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'this code refreshes the list of customers shown in the dropdown lists. This is repetitive code that actually needs to be run frequently from different places within this program. Rather than write duplicate code into different procedure (making it harder to maintain), its better to place repetitive code in a separate sub procedre that gets 'called' to run from within other processes. </w:t>
      </w:r>
    </w:p>
    <w:p w14:paraId="375E3DF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357BF41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'This UpdateDDL procedure is run when the webpage is initialized, when a new customer is added, when the data for a customer is edited, and when a customer is deleted.</w:t>
      </w:r>
    </w:p>
    <w:p w14:paraId="6F4EE0A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400D548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gCustforDDLTable.Rows.Count &gt; 0 </w:t>
      </w:r>
      <w:r>
        <w:rPr>
          <w:rFonts w:ascii="Consolas" w:hAnsi="Consolas" w:cs="Consolas"/>
          <w:color w:val="0000FF"/>
          <w:sz w:val="19"/>
          <w:szCs w:val="19"/>
        </w:rPr>
        <w:t>Then</w:t>
      </w:r>
      <w:r>
        <w:rPr>
          <w:rFonts w:ascii="Consolas" w:hAnsi="Consolas" w:cs="Consolas"/>
          <w:color w:val="000000"/>
          <w:sz w:val="19"/>
          <w:szCs w:val="19"/>
        </w:rPr>
        <w:t xml:space="preserve"> gCustforDDLTable.Rows.Clear()</w:t>
      </w:r>
    </w:p>
    <w:p w14:paraId="5A700A8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17505D7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r>
        <w:rPr>
          <w:rFonts w:ascii="Consolas" w:hAnsi="Consolas" w:cs="Consolas"/>
          <w:color w:val="000000"/>
          <w:sz w:val="19"/>
          <w:szCs w:val="19"/>
        </w:rPr>
        <w:t xml:space="preserve"> </w:t>
      </w:r>
      <w:r>
        <w:rPr>
          <w:rFonts w:ascii="Consolas" w:hAnsi="Consolas" w:cs="Consolas"/>
          <w:color w:val="008000"/>
          <w:sz w:val="19"/>
          <w:szCs w:val="19"/>
        </w:rPr>
        <w:t>'these dropdown lists are on different views</w:t>
      </w:r>
    </w:p>
    <w:p w14:paraId="011F881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gdaCustomers.Fill(gCustforDDLTable)</w:t>
      </w:r>
    </w:p>
    <w:p w14:paraId="31B386C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DropDownList1</w:t>
      </w:r>
    </w:p>
    <w:p w14:paraId="4F459C1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.DataSource = gCustforDDLTable</w:t>
      </w:r>
    </w:p>
    <w:p w14:paraId="3C82EF7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.DataTextField = </w:t>
      </w:r>
      <w:r>
        <w:rPr>
          <w:rFonts w:ascii="Consolas" w:hAnsi="Consolas" w:cs="Consolas"/>
          <w:color w:val="A31515"/>
          <w:sz w:val="19"/>
          <w:szCs w:val="19"/>
        </w:rPr>
        <w:t>"CustomerName"</w:t>
      </w:r>
    </w:p>
    <w:p w14:paraId="062AACF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.DataValueField = </w:t>
      </w:r>
      <w:r>
        <w:rPr>
          <w:rFonts w:ascii="Consolas" w:hAnsi="Consolas" w:cs="Consolas"/>
          <w:color w:val="A31515"/>
          <w:sz w:val="19"/>
          <w:szCs w:val="19"/>
        </w:rPr>
        <w:t>"CustomerID"</w:t>
      </w:r>
    </w:p>
    <w:p w14:paraId="2E3A1A5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.DataBind()</w:t>
      </w:r>
    </w:p>
    <w:p w14:paraId="0610F4D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.Items.Insert(0, </w:t>
      </w:r>
      <w:r>
        <w:rPr>
          <w:rFonts w:ascii="Consolas" w:hAnsi="Consolas" w:cs="Consolas"/>
          <w:color w:val="A31515"/>
          <w:sz w:val="19"/>
          <w:szCs w:val="19"/>
        </w:rPr>
        <w:t>"Select a customer"</w:t>
      </w:r>
      <w:r>
        <w:rPr>
          <w:rFonts w:ascii="Consolas" w:hAnsi="Consolas" w:cs="Consolas"/>
          <w:color w:val="000000"/>
          <w:sz w:val="19"/>
          <w:szCs w:val="19"/>
        </w:rPr>
        <w:t>)</w:t>
      </w:r>
    </w:p>
    <w:p w14:paraId="538E8EC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1F08A05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6FD35A9F" w14:textId="77777777" w:rsidR="009C22F9"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8FB2176" w14:textId="37D950DC" w:rsidR="00046653" w:rsidRDefault="009C22F9" w:rsidP="009C22F9">
      <w:pPr>
        <w:autoSpaceDE w:val="0"/>
        <w:autoSpaceDN w:val="0"/>
        <w:adjustRightInd w:val="0"/>
        <w:spacing w:after="0" w:line="240" w:lineRule="auto"/>
        <w:ind w:left="720"/>
        <w:rPr>
          <w:rFonts w:ascii="Consolas" w:hAnsi="Consolas" w:cs="Consolas"/>
          <w:color w:val="000000"/>
          <w:sz w:val="19"/>
          <w:szCs w:val="19"/>
        </w:rPr>
      </w:pPr>
      <w:r>
        <w:rPr>
          <w:rFonts w:ascii="Consolas" w:hAnsi="Consolas" w:cs="Consolas"/>
          <w:color w:val="000000"/>
          <w:sz w:val="19"/>
          <w:szCs w:val="19"/>
        </w:rPr>
        <w:lastRenderedPageBreak/>
        <w:t xml:space="preserve">     </w:t>
      </w:r>
      <w:r w:rsidR="00046653">
        <w:rPr>
          <w:rFonts w:ascii="Consolas" w:hAnsi="Consolas" w:cs="Consolas"/>
          <w:color w:val="0000FF"/>
          <w:sz w:val="19"/>
          <w:szCs w:val="19"/>
        </w:rPr>
        <w:t>With</w:t>
      </w:r>
      <w:r w:rsidR="00046653">
        <w:rPr>
          <w:rFonts w:ascii="Consolas" w:hAnsi="Consolas" w:cs="Consolas"/>
          <w:color w:val="000000"/>
          <w:sz w:val="19"/>
          <w:szCs w:val="19"/>
        </w:rPr>
        <w:t xml:space="preserve"> DropDownList2</w:t>
      </w:r>
    </w:p>
    <w:p w14:paraId="453F842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.DataSource = gCustforDDLTable</w:t>
      </w:r>
    </w:p>
    <w:p w14:paraId="30BCE52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.DataTextField = </w:t>
      </w:r>
      <w:r>
        <w:rPr>
          <w:rFonts w:ascii="Consolas" w:hAnsi="Consolas" w:cs="Consolas"/>
          <w:color w:val="A31515"/>
          <w:sz w:val="19"/>
          <w:szCs w:val="19"/>
        </w:rPr>
        <w:t>"CustomerName"</w:t>
      </w:r>
    </w:p>
    <w:p w14:paraId="59AF794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.DataValueField = </w:t>
      </w:r>
      <w:r>
        <w:rPr>
          <w:rFonts w:ascii="Consolas" w:hAnsi="Consolas" w:cs="Consolas"/>
          <w:color w:val="A31515"/>
          <w:sz w:val="19"/>
          <w:szCs w:val="19"/>
        </w:rPr>
        <w:t>"CustomerID"</w:t>
      </w:r>
    </w:p>
    <w:p w14:paraId="3BCCABE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.DataBind()</w:t>
      </w:r>
    </w:p>
    <w:p w14:paraId="35EA9FB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.Items.Insert(0, </w:t>
      </w:r>
      <w:r>
        <w:rPr>
          <w:rFonts w:ascii="Consolas" w:hAnsi="Consolas" w:cs="Consolas"/>
          <w:color w:val="A31515"/>
          <w:sz w:val="19"/>
          <w:szCs w:val="19"/>
        </w:rPr>
        <w:t>"Select a customer"</w:t>
      </w:r>
      <w:r>
        <w:rPr>
          <w:rFonts w:ascii="Consolas" w:hAnsi="Consolas" w:cs="Consolas"/>
          <w:color w:val="000000"/>
          <w:sz w:val="19"/>
          <w:szCs w:val="19"/>
        </w:rPr>
        <w:t>)</w:t>
      </w:r>
    </w:p>
    <w:p w14:paraId="04FE2C8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25FF63A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519FD0D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DropDownList3</w:t>
      </w:r>
    </w:p>
    <w:p w14:paraId="7B1CB98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.DataSource = gCustforDDLTable</w:t>
      </w:r>
    </w:p>
    <w:p w14:paraId="1805501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.DataTextField = </w:t>
      </w:r>
      <w:r>
        <w:rPr>
          <w:rFonts w:ascii="Consolas" w:hAnsi="Consolas" w:cs="Consolas"/>
          <w:color w:val="A31515"/>
          <w:sz w:val="19"/>
          <w:szCs w:val="19"/>
        </w:rPr>
        <w:t>"CustomerName"</w:t>
      </w:r>
    </w:p>
    <w:p w14:paraId="1EDDA40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.DataValueField = </w:t>
      </w:r>
      <w:r>
        <w:rPr>
          <w:rFonts w:ascii="Consolas" w:hAnsi="Consolas" w:cs="Consolas"/>
          <w:color w:val="A31515"/>
          <w:sz w:val="19"/>
          <w:szCs w:val="19"/>
        </w:rPr>
        <w:t>"CustomerID"</w:t>
      </w:r>
    </w:p>
    <w:p w14:paraId="37EA39B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.DataBind()</w:t>
      </w:r>
    </w:p>
    <w:p w14:paraId="2FB522E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.Items.Insert(0, </w:t>
      </w:r>
      <w:r>
        <w:rPr>
          <w:rFonts w:ascii="Consolas" w:hAnsi="Consolas" w:cs="Consolas"/>
          <w:color w:val="A31515"/>
          <w:sz w:val="19"/>
          <w:szCs w:val="19"/>
        </w:rPr>
        <w:t>"Select a customer"</w:t>
      </w:r>
      <w:r>
        <w:rPr>
          <w:rFonts w:ascii="Consolas" w:hAnsi="Consolas" w:cs="Consolas"/>
          <w:color w:val="000000"/>
          <w:sz w:val="19"/>
          <w:szCs w:val="19"/>
        </w:rPr>
        <w:t>)</w:t>
      </w:r>
    </w:p>
    <w:p w14:paraId="5308062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75E1D08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14:paraId="73099F4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Response.Write(ex.Message)</w:t>
      </w:r>
    </w:p>
    <w:p w14:paraId="532FAD7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671ED69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6AFD8FFE" w14:textId="26F22A6C" w:rsidR="00886998" w:rsidRDefault="00046653" w:rsidP="00046653">
      <w:pPr>
        <w:rPr>
          <w:rFonts w:ascii="Consolas" w:hAnsi="Consolas" w:cs="Consolas"/>
          <w:color w:val="808080"/>
          <w:sz w:val="19"/>
          <w:szCs w:val="19"/>
        </w:rPr>
      </w:pPr>
      <w:r>
        <w:rPr>
          <w:rFonts w:ascii="Consolas" w:hAnsi="Consolas" w:cs="Consolas"/>
          <w:color w:val="808080"/>
          <w:sz w:val="19"/>
          <w:szCs w:val="19"/>
        </w:rPr>
        <w:t>#End</w:t>
      </w:r>
      <w:r>
        <w:rPr>
          <w:rFonts w:ascii="Consolas" w:hAnsi="Consolas" w:cs="Consolas"/>
          <w:color w:val="000000"/>
          <w:sz w:val="19"/>
          <w:szCs w:val="19"/>
        </w:rPr>
        <w:t xml:space="preserve"> </w:t>
      </w:r>
      <w:r>
        <w:rPr>
          <w:rFonts w:ascii="Consolas" w:hAnsi="Consolas" w:cs="Consolas"/>
          <w:color w:val="808080"/>
          <w:sz w:val="19"/>
          <w:szCs w:val="19"/>
        </w:rPr>
        <w:t>Region</w:t>
      </w:r>
    </w:p>
    <w:p w14:paraId="2AE7C70D" w14:textId="4B067184" w:rsidR="009C7FDE" w:rsidRDefault="009C7FDE">
      <w:pPr>
        <w:rPr>
          <w:rFonts w:ascii="Consolas" w:hAnsi="Consolas" w:cs="Consolas"/>
          <w:color w:val="808080"/>
          <w:sz w:val="19"/>
          <w:szCs w:val="19"/>
        </w:rPr>
      </w:pPr>
    </w:p>
    <w:p w14:paraId="700209AA" w14:textId="77777777" w:rsidR="007B1D5F" w:rsidRDefault="007B1D5F">
      <w:pPr>
        <w:rPr>
          <w:rFonts w:ascii="Consolas" w:hAnsi="Consolas" w:cs="Consolas"/>
          <w:color w:val="808080"/>
          <w:sz w:val="19"/>
          <w:szCs w:val="19"/>
        </w:rPr>
      </w:pPr>
      <w:r>
        <w:rPr>
          <w:rFonts w:ascii="Consolas" w:hAnsi="Consolas" w:cs="Consolas"/>
          <w:color w:val="808080"/>
          <w:sz w:val="19"/>
          <w:szCs w:val="19"/>
        </w:rPr>
        <w:br w:type="page"/>
      </w:r>
    </w:p>
    <w:p w14:paraId="4FB6CCEE" w14:textId="1939C123" w:rsidR="007B1D5F" w:rsidRDefault="00046653" w:rsidP="00046653">
      <w:pPr>
        <w:autoSpaceDE w:val="0"/>
        <w:autoSpaceDN w:val="0"/>
        <w:adjustRightInd w:val="0"/>
        <w:spacing w:after="0" w:line="240" w:lineRule="auto"/>
        <w:rPr>
          <w:rFonts w:ascii="Consolas" w:hAnsi="Consolas" w:cs="Consolas"/>
          <w:color w:val="A31515"/>
          <w:sz w:val="28"/>
          <w:szCs w:val="28"/>
        </w:rPr>
      </w:pPr>
      <w:r>
        <w:rPr>
          <w:rFonts w:ascii="Consolas" w:hAnsi="Consolas" w:cs="Consolas"/>
          <w:color w:val="808080"/>
          <w:sz w:val="19"/>
          <w:szCs w:val="19"/>
        </w:rPr>
        <w:lastRenderedPageBreak/>
        <w:t>#Region</w:t>
      </w:r>
      <w:r>
        <w:rPr>
          <w:rFonts w:ascii="Consolas" w:hAnsi="Consolas" w:cs="Consolas"/>
          <w:color w:val="000000"/>
          <w:sz w:val="19"/>
          <w:szCs w:val="19"/>
        </w:rPr>
        <w:t xml:space="preserve"> </w:t>
      </w:r>
      <w:r w:rsidRPr="00172FD6">
        <w:rPr>
          <w:rFonts w:ascii="Consolas" w:hAnsi="Consolas" w:cs="Consolas"/>
          <w:color w:val="A31515"/>
          <w:sz w:val="28"/>
          <w:szCs w:val="28"/>
        </w:rPr>
        <w:t>"View #</w:t>
      </w:r>
      <w:r w:rsidR="00172FD6" w:rsidRPr="00172FD6">
        <w:rPr>
          <w:rFonts w:ascii="Consolas" w:hAnsi="Consolas" w:cs="Consolas"/>
          <w:color w:val="A31515"/>
          <w:sz w:val="28"/>
          <w:szCs w:val="28"/>
        </w:rPr>
        <w:t>2</w:t>
      </w:r>
      <w:r w:rsidRPr="00172FD6">
        <w:rPr>
          <w:rFonts w:ascii="Consolas" w:hAnsi="Consolas" w:cs="Consolas"/>
          <w:color w:val="A31515"/>
          <w:sz w:val="28"/>
          <w:szCs w:val="28"/>
        </w:rPr>
        <w:t xml:space="preserve">: </w:t>
      </w:r>
      <w:r w:rsidR="00172FD6" w:rsidRPr="00172FD6">
        <w:rPr>
          <w:rFonts w:ascii="Consolas" w:hAnsi="Consolas" w:cs="Consolas"/>
          <w:color w:val="A31515"/>
          <w:sz w:val="28"/>
          <w:szCs w:val="28"/>
        </w:rPr>
        <w:t>Add</w:t>
      </w:r>
      <w:r w:rsidRPr="00172FD6">
        <w:rPr>
          <w:rFonts w:ascii="Consolas" w:hAnsi="Consolas" w:cs="Consolas"/>
          <w:color w:val="A31515"/>
          <w:sz w:val="28"/>
          <w:szCs w:val="28"/>
        </w:rPr>
        <w:t xml:space="preserve"> New Customer"</w:t>
      </w:r>
    </w:p>
    <w:p w14:paraId="57B3114A" w14:textId="77777777" w:rsidR="007B1D5F" w:rsidRDefault="007B1D5F" w:rsidP="00046653">
      <w:pPr>
        <w:autoSpaceDE w:val="0"/>
        <w:autoSpaceDN w:val="0"/>
        <w:adjustRightInd w:val="0"/>
        <w:spacing w:after="0" w:line="240" w:lineRule="auto"/>
        <w:rPr>
          <w:rFonts w:ascii="Consolas" w:hAnsi="Consolas" w:cs="Consolas"/>
          <w:color w:val="A31515"/>
          <w:sz w:val="28"/>
          <w:szCs w:val="28"/>
        </w:rPr>
      </w:pPr>
    </w:p>
    <w:p w14:paraId="7EAFABCA" w14:textId="4A58E786" w:rsidR="00046653" w:rsidRPr="007B1D5F" w:rsidRDefault="00172FD6" w:rsidP="00046653">
      <w:pPr>
        <w:autoSpaceDE w:val="0"/>
        <w:autoSpaceDN w:val="0"/>
        <w:adjustRightInd w:val="0"/>
        <w:spacing w:after="0" w:line="240" w:lineRule="auto"/>
        <w:rPr>
          <w:rFonts w:ascii="Consolas" w:hAnsi="Consolas" w:cs="Consolas"/>
          <w:color w:val="A31515"/>
          <w:sz w:val="28"/>
          <w:szCs w:val="28"/>
        </w:rPr>
      </w:pPr>
      <w:r>
        <w:rPr>
          <w:noProof/>
        </w:rPr>
        <w:drawing>
          <wp:anchor distT="0" distB="0" distL="114300" distR="114300" simplePos="0" relativeHeight="251659264" behindDoc="1" locked="0" layoutInCell="1" allowOverlap="1" wp14:anchorId="3B5D731C" wp14:editId="4AD61384">
            <wp:simplePos x="0" y="0"/>
            <wp:positionH relativeFrom="column">
              <wp:posOffset>3338830</wp:posOffset>
            </wp:positionH>
            <wp:positionV relativeFrom="paragraph">
              <wp:posOffset>124460</wp:posOffset>
            </wp:positionV>
            <wp:extent cx="5453380" cy="3376295"/>
            <wp:effectExtent l="114300" t="114300" r="109220" b="109855"/>
            <wp:wrapTight wrapText="bothSides">
              <wp:wrapPolygon edited="0">
                <wp:start x="-302" y="-731"/>
                <wp:lineTo x="-453" y="-487"/>
                <wp:lineTo x="-453" y="20962"/>
                <wp:lineTo x="-302" y="22181"/>
                <wp:lineTo x="21806" y="22181"/>
                <wp:lineTo x="21957" y="20962"/>
                <wp:lineTo x="21957" y="1462"/>
                <wp:lineTo x="21806" y="-366"/>
                <wp:lineTo x="21806" y="-731"/>
                <wp:lineTo x="-302" y="-73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31472" r="44942" b="11155"/>
                    <a:stretch/>
                  </pic:blipFill>
                  <pic:spPr bwMode="auto">
                    <a:xfrm>
                      <a:off x="0" y="0"/>
                      <a:ext cx="5453380" cy="3376295"/>
                    </a:xfrm>
                    <a:prstGeom prst="rect">
                      <a:avLst/>
                    </a:prstGeom>
                    <a:ln>
                      <a:noFill/>
                    </a:ln>
                    <a:effectLst>
                      <a:glow rad="101600">
                        <a:schemeClr val="accent5">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653">
        <w:rPr>
          <w:rFonts w:ascii="Consolas" w:hAnsi="Consolas" w:cs="Consolas"/>
          <w:color w:val="000000"/>
          <w:sz w:val="19"/>
          <w:szCs w:val="19"/>
        </w:rPr>
        <w:t xml:space="preserve">    </w:t>
      </w:r>
      <w:r w:rsidR="00046653">
        <w:rPr>
          <w:rFonts w:ascii="Consolas" w:hAnsi="Consolas" w:cs="Consolas"/>
          <w:color w:val="0000FF"/>
          <w:sz w:val="19"/>
          <w:szCs w:val="19"/>
        </w:rPr>
        <w:t>Protected</w:t>
      </w:r>
      <w:r w:rsidR="00046653">
        <w:rPr>
          <w:rFonts w:ascii="Consolas" w:hAnsi="Consolas" w:cs="Consolas"/>
          <w:color w:val="000000"/>
          <w:sz w:val="19"/>
          <w:szCs w:val="19"/>
        </w:rPr>
        <w:t xml:space="preserve"> </w:t>
      </w:r>
      <w:r w:rsidR="00046653">
        <w:rPr>
          <w:rFonts w:ascii="Consolas" w:hAnsi="Consolas" w:cs="Consolas"/>
          <w:color w:val="0000FF"/>
          <w:sz w:val="19"/>
          <w:szCs w:val="19"/>
        </w:rPr>
        <w:t>Sub</w:t>
      </w:r>
      <w:r w:rsidR="00046653">
        <w:rPr>
          <w:rFonts w:ascii="Consolas" w:hAnsi="Consolas" w:cs="Consolas"/>
          <w:color w:val="000000"/>
          <w:sz w:val="19"/>
          <w:szCs w:val="19"/>
        </w:rPr>
        <w:t xml:space="preserve"> Button7_Click(sender </w:t>
      </w:r>
      <w:r w:rsidR="00046653">
        <w:rPr>
          <w:rFonts w:ascii="Consolas" w:hAnsi="Consolas" w:cs="Consolas"/>
          <w:color w:val="0000FF"/>
          <w:sz w:val="19"/>
          <w:szCs w:val="19"/>
        </w:rPr>
        <w:t>As</w:t>
      </w:r>
      <w:r w:rsidR="00046653">
        <w:rPr>
          <w:rFonts w:ascii="Consolas" w:hAnsi="Consolas" w:cs="Consolas"/>
          <w:color w:val="000000"/>
          <w:sz w:val="19"/>
          <w:szCs w:val="19"/>
        </w:rPr>
        <w:t xml:space="preserve"> </w:t>
      </w:r>
      <w:r w:rsidR="00046653">
        <w:rPr>
          <w:rFonts w:ascii="Consolas" w:hAnsi="Consolas" w:cs="Consolas"/>
          <w:color w:val="0000FF"/>
          <w:sz w:val="19"/>
          <w:szCs w:val="19"/>
        </w:rPr>
        <w:t>Object</w:t>
      </w:r>
      <w:r w:rsidR="00046653">
        <w:rPr>
          <w:rFonts w:ascii="Consolas" w:hAnsi="Consolas" w:cs="Consolas"/>
          <w:color w:val="000000"/>
          <w:sz w:val="19"/>
          <w:szCs w:val="19"/>
        </w:rPr>
        <w:t xml:space="preserve">, e </w:t>
      </w:r>
      <w:r w:rsidR="00046653">
        <w:rPr>
          <w:rFonts w:ascii="Consolas" w:hAnsi="Consolas" w:cs="Consolas"/>
          <w:color w:val="0000FF"/>
          <w:sz w:val="19"/>
          <w:szCs w:val="19"/>
        </w:rPr>
        <w:t>As</w:t>
      </w:r>
      <w:r w:rsidR="00046653">
        <w:rPr>
          <w:rFonts w:ascii="Consolas" w:hAnsi="Consolas" w:cs="Consolas"/>
          <w:color w:val="000000"/>
          <w:sz w:val="19"/>
          <w:szCs w:val="19"/>
        </w:rPr>
        <w:t xml:space="preserve"> EventArgs) </w:t>
      </w:r>
      <w:r w:rsidR="00046653">
        <w:rPr>
          <w:rFonts w:ascii="Consolas" w:hAnsi="Consolas" w:cs="Consolas"/>
          <w:color w:val="0000FF"/>
          <w:sz w:val="19"/>
          <w:szCs w:val="19"/>
        </w:rPr>
        <w:t>Handles</w:t>
      </w:r>
      <w:r w:rsidR="00046653">
        <w:rPr>
          <w:rFonts w:ascii="Consolas" w:hAnsi="Consolas" w:cs="Consolas"/>
          <w:color w:val="000000"/>
          <w:sz w:val="19"/>
          <w:szCs w:val="19"/>
        </w:rPr>
        <w:t xml:space="preserve"> Button7.Click</w:t>
      </w:r>
    </w:p>
    <w:p w14:paraId="345E4D6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20CD684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'This webpage records sales to pre-existing customers. Anonymous sales are not supported so customers must be registered first. This procedure then, is used to add a new customer to the customers database table. We first make sure that customer is not already in the database table, to protect against someone pressing the save button twice. This first data adapter checks to see if there is a row of data with the same customer name. If no row is found, then the customer data is saved into the SQL database.</w:t>
      </w:r>
    </w:p>
    <w:p w14:paraId="0326342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6BAC67A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'Here we copy the schema into the in-memory ASP.NET datatables on the webpage so that the add New customer is a super easy dataAdapter.update. The In-memory array now has a schema (the datatable knows its columns) the list Of columns, their datatypes and restrictions, keys, default values, autonumbering etc. </w:t>
      </w:r>
    </w:p>
    <w:p w14:paraId="5011728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48643F9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gdaCustomers.FillSchema(gCustomersTable, SchemaType.Mapped)</w:t>
      </w:r>
    </w:p>
    <w:p w14:paraId="48E8A92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20ADE51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CheckCustomerTable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DataTable</w:t>
      </w:r>
    </w:p>
    <w:p w14:paraId="4A3B0F8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daCheckCustomer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SqlDataAdapter(</w:t>
      </w:r>
      <w:r>
        <w:rPr>
          <w:rFonts w:ascii="Consolas" w:hAnsi="Consolas" w:cs="Consolas"/>
          <w:color w:val="A31515"/>
          <w:sz w:val="19"/>
          <w:szCs w:val="19"/>
        </w:rPr>
        <w:t>"SELECT * From Customers2020 WHERE CustomerName = @p1"</w:t>
      </w:r>
      <w:r>
        <w:rPr>
          <w:rFonts w:ascii="Consolas" w:hAnsi="Consolas" w:cs="Consolas"/>
          <w:color w:val="000000"/>
          <w:sz w:val="19"/>
          <w:szCs w:val="19"/>
        </w:rPr>
        <w:t>, con)</w:t>
      </w:r>
    </w:p>
    <w:p w14:paraId="56CF9C4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5AA979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daCheckCustomer.SelectCommand.Parameters</w:t>
      </w:r>
    </w:p>
    <w:p w14:paraId="2C86999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.Clear() </w:t>
      </w:r>
      <w:r>
        <w:rPr>
          <w:rFonts w:ascii="Consolas" w:hAnsi="Consolas" w:cs="Consolas"/>
          <w:color w:val="008000"/>
          <w:sz w:val="19"/>
          <w:szCs w:val="19"/>
        </w:rPr>
        <w:t>'clear out any prior values</w:t>
      </w:r>
    </w:p>
    <w:p w14:paraId="42BEAA3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to improve the search capability of the parameter we trim off any trailing spaces in the textbox after the customers name</w:t>
      </w:r>
    </w:p>
    <w:p w14:paraId="2795E07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.AddWithValue(</w:t>
      </w:r>
      <w:r>
        <w:rPr>
          <w:rFonts w:ascii="Consolas" w:hAnsi="Consolas" w:cs="Consolas"/>
          <w:color w:val="A31515"/>
          <w:sz w:val="19"/>
          <w:szCs w:val="19"/>
        </w:rPr>
        <w:t>"@p1"</w:t>
      </w:r>
      <w:r>
        <w:rPr>
          <w:rFonts w:ascii="Consolas" w:hAnsi="Consolas" w:cs="Consolas"/>
          <w:color w:val="000000"/>
          <w:sz w:val="19"/>
          <w:szCs w:val="19"/>
        </w:rPr>
        <w:t>, TextBox1.Text.Trim)</w:t>
      </w:r>
    </w:p>
    <w:p w14:paraId="3BD039A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3E41678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6E2DA36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TextBox1.Text = </w:t>
      </w:r>
      <w:r>
        <w:rPr>
          <w:rFonts w:ascii="Consolas" w:hAnsi="Consolas" w:cs="Consolas"/>
          <w:color w:val="0000FF"/>
          <w:sz w:val="19"/>
          <w:szCs w:val="19"/>
        </w:rPr>
        <w:t>Nothing</w:t>
      </w:r>
      <w:r>
        <w:rPr>
          <w:rFonts w:ascii="Consolas" w:hAnsi="Consolas" w:cs="Consolas"/>
          <w:color w:val="000000"/>
          <w:sz w:val="19"/>
          <w:szCs w:val="19"/>
        </w:rPr>
        <w:t xml:space="preserve"> </w:t>
      </w:r>
      <w:r>
        <w:rPr>
          <w:rFonts w:ascii="Consolas" w:hAnsi="Consolas" w:cs="Consolas"/>
          <w:color w:val="0000FF"/>
          <w:sz w:val="19"/>
          <w:szCs w:val="19"/>
        </w:rPr>
        <w:t>OrElse</w:t>
      </w:r>
      <w:r>
        <w:rPr>
          <w:rFonts w:ascii="Consolas" w:hAnsi="Consolas" w:cs="Consolas"/>
          <w:color w:val="000000"/>
          <w:sz w:val="19"/>
          <w:szCs w:val="19"/>
        </w:rPr>
        <w:t xml:space="preserve"> TextBox2.Text = </w:t>
      </w:r>
      <w:r>
        <w:rPr>
          <w:rFonts w:ascii="Consolas" w:hAnsi="Consolas" w:cs="Consolas"/>
          <w:color w:val="0000FF"/>
          <w:sz w:val="19"/>
          <w:szCs w:val="19"/>
        </w:rPr>
        <w:t>Nothing</w:t>
      </w:r>
      <w:r>
        <w:rPr>
          <w:rFonts w:ascii="Consolas" w:hAnsi="Consolas" w:cs="Consolas"/>
          <w:color w:val="000000"/>
          <w:sz w:val="19"/>
          <w:szCs w:val="19"/>
        </w:rPr>
        <w:t xml:space="preserve"> </w:t>
      </w:r>
      <w:r>
        <w:rPr>
          <w:rFonts w:ascii="Consolas" w:hAnsi="Consolas" w:cs="Consolas"/>
          <w:color w:val="0000FF"/>
          <w:sz w:val="19"/>
          <w:szCs w:val="19"/>
        </w:rPr>
        <w:t>OrElse</w:t>
      </w:r>
      <w:r>
        <w:rPr>
          <w:rFonts w:ascii="Consolas" w:hAnsi="Consolas" w:cs="Consolas"/>
          <w:color w:val="000000"/>
          <w:sz w:val="19"/>
          <w:szCs w:val="19"/>
        </w:rPr>
        <w:t xml:space="preserve"> TextBox3.Text = </w:t>
      </w:r>
      <w:r>
        <w:rPr>
          <w:rFonts w:ascii="Consolas" w:hAnsi="Consolas" w:cs="Consolas"/>
          <w:color w:val="0000FF"/>
          <w:sz w:val="19"/>
          <w:szCs w:val="19"/>
        </w:rPr>
        <w:t>Nothing</w:t>
      </w:r>
      <w:r>
        <w:rPr>
          <w:rFonts w:ascii="Consolas" w:hAnsi="Consolas" w:cs="Consolas"/>
          <w:color w:val="000000"/>
          <w:sz w:val="19"/>
          <w:szCs w:val="19"/>
        </w:rPr>
        <w:t xml:space="preserve"> </w:t>
      </w:r>
      <w:r>
        <w:rPr>
          <w:rFonts w:ascii="Consolas" w:hAnsi="Consolas" w:cs="Consolas"/>
          <w:color w:val="0000FF"/>
          <w:sz w:val="19"/>
          <w:szCs w:val="19"/>
        </w:rPr>
        <w:t>OrElse</w:t>
      </w:r>
      <w:r>
        <w:rPr>
          <w:rFonts w:ascii="Consolas" w:hAnsi="Consolas" w:cs="Consolas"/>
          <w:color w:val="000000"/>
          <w:sz w:val="19"/>
          <w:szCs w:val="19"/>
        </w:rPr>
        <w:t xml:space="preserve"> TextBox4.Text = </w:t>
      </w:r>
      <w:r>
        <w:rPr>
          <w:rFonts w:ascii="Consolas" w:hAnsi="Consolas" w:cs="Consolas"/>
          <w:color w:val="0000FF"/>
          <w:sz w:val="19"/>
          <w:szCs w:val="19"/>
        </w:rPr>
        <w:t>Nothing</w:t>
      </w:r>
      <w:r>
        <w:rPr>
          <w:rFonts w:ascii="Consolas" w:hAnsi="Consolas" w:cs="Consolas"/>
          <w:color w:val="000000"/>
          <w:sz w:val="19"/>
          <w:szCs w:val="19"/>
        </w:rPr>
        <w:t xml:space="preserve"> </w:t>
      </w:r>
      <w:r>
        <w:rPr>
          <w:rFonts w:ascii="Consolas" w:hAnsi="Consolas" w:cs="Consolas"/>
          <w:color w:val="0000FF"/>
          <w:sz w:val="19"/>
          <w:szCs w:val="19"/>
        </w:rPr>
        <w:t>OrElse</w:t>
      </w:r>
      <w:r>
        <w:rPr>
          <w:rFonts w:ascii="Consolas" w:hAnsi="Consolas" w:cs="Consolas"/>
          <w:color w:val="000000"/>
          <w:sz w:val="19"/>
          <w:szCs w:val="19"/>
        </w:rPr>
        <w:t xml:space="preserve"> TextBox5.Text = </w:t>
      </w:r>
      <w:r>
        <w:rPr>
          <w:rFonts w:ascii="Consolas" w:hAnsi="Consolas" w:cs="Consolas"/>
          <w:color w:val="0000FF"/>
          <w:sz w:val="19"/>
          <w:szCs w:val="19"/>
        </w:rPr>
        <w:t>Nothing</w:t>
      </w:r>
      <w:r>
        <w:rPr>
          <w:rFonts w:ascii="Consolas" w:hAnsi="Consolas" w:cs="Consolas"/>
          <w:color w:val="000000"/>
          <w:sz w:val="19"/>
          <w:szCs w:val="19"/>
        </w:rPr>
        <w:t xml:space="preserve"> </w:t>
      </w:r>
      <w:r>
        <w:rPr>
          <w:rFonts w:ascii="Consolas" w:hAnsi="Consolas" w:cs="Consolas"/>
          <w:color w:val="0000FF"/>
          <w:sz w:val="19"/>
          <w:szCs w:val="19"/>
        </w:rPr>
        <w:t>Then</w:t>
      </w:r>
    </w:p>
    <w:p w14:paraId="67E2557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w:t>
      </w:r>
      <w:r>
        <w:rPr>
          <w:rFonts w:ascii="Consolas" w:hAnsi="Consolas" w:cs="Consolas"/>
          <w:color w:val="A31515"/>
          <w:sz w:val="19"/>
          <w:szCs w:val="19"/>
        </w:rPr>
        <w:t>"Enter data"</w:t>
      </w:r>
      <w:r>
        <w:rPr>
          <w:rFonts w:ascii="Consolas" w:hAnsi="Consolas" w:cs="Consolas"/>
          <w:color w:val="000000"/>
          <w:sz w:val="19"/>
          <w:szCs w:val="19"/>
        </w:rPr>
        <w:t>)</w:t>
      </w:r>
    </w:p>
    <w:p w14:paraId="70F5DF7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Exit</w:t>
      </w:r>
      <w:r>
        <w:rPr>
          <w:rFonts w:ascii="Consolas" w:hAnsi="Consolas" w:cs="Consolas"/>
          <w:color w:val="000000"/>
          <w:sz w:val="19"/>
          <w:szCs w:val="19"/>
        </w:rPr>
        <w:t xml:space="preserve"> </w:t>
      </w:r>
      <w:r>
        <w:rPr>
          <w:rFonts w:ascii="Consolas" w:hAnsi="Consolas" w:cs="Consolas"/>
          <w:color w:val="0000FF"/>
          <w:sz w:val="19"/>
          <w:szCs w:val="19"/>
        </w:rPr>
        <w:t>Sub</w:t>
      </w:r>
    </w:p>
    <w:p w14:paraId="238BCB2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14:paraId="44FC694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225EF2A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2F8EC25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r>
        <w:rPr>
          <w:rFonts w:ascii="Consolas" w:hAnsi="Consolas" w:cs="Consolas"/>
          <w:color w:val="000000"/>
          <w:sz w:val="19"/>
          <w:szCs w:val="19"/>
        </w:rPr>
        <w:t xml:space="preserve">    </w:t>
      </w:r>
      <w:r>
        <w:rPr>
          <w:rFonts w:ascii="Consolas" w:hAnsi="Consolas" w:cs="Consolas"/>
          <w:color w:val="008000"/>
          <w:sz w:val="19"/>
          <w:szCs w:val="19"/>
        </w:rPr>
        <w:t>'this next line of code runs the red SQL SELECT statement above to talk to the SQL Server database.</w:t>
      </w:r>
    </w:p>
    <w:p w14:paraId="12C136E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19640C7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daCheckCustomer.Fill(CheckCustomerTable)</w:t>
      </w:r>
    </w:p>
    <w:p w14:paraId="2E3F153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'We don't want to add the same customer more than once so we check the database table to see if there already exists a customer with the same name. The SELECT query will return a row of data if the customer name is already in the database. So it is simple to count how many rows were returned from the database. If there is a row of data returned then we stop data processing and exit the procedure. We do not want to add the same customer twice.</w:t>
      </w:r>
    </w:p>
    <w:p w14:paraId="451C91C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4105F3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CheckCustomerTable.Rows.Count &gt;= 1 </w:t>
      </w:r>
      <w:r>
        <w:rPr>
          <w:rFonts w:ascii="Consolas" w:hAnsi="Consolas" w:cs="Consolas"/>
          <w:color w:val="0000FF"/>
          <w:sz w:val="19"/>
          <w:szCs w:val="19"/>
        </w:rPr>
        <w:t>Then</w:t>
      </w:r>
    </w:p>
    <w:p w14:paraId="3322CE54" w14:textId="0559BB59"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TextBox9.Visible = </w:t>
      </w:r>
      <w:r>
        <w:rPr>
          <w:rFonts w:ascii="Consolas" w:hAnsi="Consolas" w:cs="Consolas"/>
          <w:color w:val="0000FF"/>
          <w:sz w:val="19"/>
          <w:szCs w:val="19"/>
        </w:rPr>
        <w:t>True</w:t>
      </w:r>
      <w:r>
        <w:rPr>
          <w:rFonts w:ascii="Consolas" w:hAnsi="Consolas" w:cs="Consolas"/>
          <w:color w:val="000000"/>
          <w:sz w:val="19"/>
          <w:szCs w:val="19"/>
        </w:rPr>
        <w:t xml:space="preserve"> </w:t>
      </w:r>
      <w:r>
        <w:rPr>
          <w:rFonts w:ascii="Consolas" w:hAnsi="Consolas" w:cs="Consolas"/>
          <w:color w:val="008000"/>
          <w:sz w:val="19"/>
          <w:szCs w:val="19"/>
        </w:rPr>
        <w:t xml:space="preserve">'run this code only if </w:t>
      </w:r>
      <w:r w:rsidR="007B1D5F">
        <w:rPr>
          <w:rFonts w:ascii="Consolas" w:hAnsi="Consolas" w:cs="Consolas"/>
          <w:color w:val="008000"/>
          <w:sz w:val="19"/>
          <w:szCs w:val="19"/>
        </w:rPr>
        <w:t>the</w:t>
      </w:r>
      <w:r>
        <w:rPr>
          <w:rFonts w:ascii="Consolas" w:hAnsi="Consolas" w:cs="Consolas"/>
          <w:color w:val="008000"/>
          <w:sz w:val="19"/>
          <w:szCs w:val="19"/>
        </w:rPr>
        <w:t xml:space="preserve"> customer name is already found</w:t>
      </w:r>
    </w:p>
    <w:p w14:paraId="5952294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TextBox9.Text = TextBox1.Text &amp; </w:t>
      </w:r>
      <w:r>
        <w:rPr>
          <w:rFonts w:ascii="Consolas" w:hAnsi="Consolas" w:cs="Consolas"/>
          <w:color w:val="A31515"/>
          <w:sz w:val="19"/>
          <w:szCs w:val="19"/>
        </w:rPr>
        <w:t>" is already a member of the clubhouse"</w:t>
      </w:r>
    </w:p>
    <w:p w14:paraId="400694E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Exit</w:t>
      </w:r>
      <w:r>
        <w:rPr>
          <w:rFonts w:ascii="Consolas" w:hAnsi="Consolas" w:cs="Consolas"/>
          <w:color w:val="000000"/>
          <w:sz w:val="19"/>
          <w:szCs w:val="19"/>
        </w:rPr>
        <w:t xml:space="preserve"> </w:t>
      </w:r>
      <w:r>
        <w:rPr>
          <w:rFonts w:ascii="Consolas" w:hAnsi="Consolas" w:cs="Consolas"/>
          <w:color w:val="0000FF"/>
          <w:sz w:val="19"/>
          <w:szCs w:val="19"/>
        </w:rPr>
        <w:t>Sub</w:t>
      </w:r>
    </w:p>
    <w:p w14:paraId="578B7BB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14:paraId="1D1724B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1BE7F0D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'this code only runs if the customer name was not found in the database table. Here we create a new row with the schema of the customer database table. We create the new row and fill all of its columns except the primary key field (customerID) which is autonumbering.</w:t>
      </w:r>
    </w:p>
    <w:p w14:paraId="2C0E838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dr </w:t>
      </w:r>
      <w:r>
        <w:rPr>
          <w:rFonts w:ascii="Consolas" w:hAnsi="Consolas" w:cs="Consolas"/>
          <w:color w:val="0000FF"/>
          <w:sz w:val="19"/>
          <w:szCs w:val="19"/>
        </w:rPr>
        <w:t>As</w:t>
      </w:r>
      <w:r>
        <w:rPr>
          <w:rFonts w:ascii="Consolas" w:hAnsi="Consolas" w:cs="Consolas"/>
          <w:color w:val="000000"/>
          <w:sz w:val="19"/>
          <w:szCs w:val="19"/>
        </w:rPr>
        <w:t xml:space="preserve"> DataRow = gCustomersTable.NewRow</w:t>
      </w:r>
    </w:p>
    <w:p w14:paraId="43D99B3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dr.Item(</w:t>
      </w:r>
      <w:r>
        <w:rPr>
          <w:rFonts w:ascii="Consolas" w:hAnsi="Consolas" w:cs="Consolas"/>
          <w:color w:val="A31515"/>
          <w:sz w:val="19"/>
          <w:szCs w:val="19"/>
        </w:rPr>
        <w:t>"CustomerName"</w:t>
      </w:r>
      <w:r>
        <w:rPr>
          <w:rFonts w:ascii="Consolas" w:hAnsi="Consolas" w:cs="Consolas"/>
          <w:color w:val="000000"/>
          <w:sz w:val="19"/>
          <w:szCs w:val="19"/>
        </w:rPr>
        <w:t>) = TextBox1.Text</w:t>
      </w:r>
    </w:p>
    <w:p w14:paraId="0E23F1B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dr.Item(</w:t>
      </w:r>
      <w:r>
        <w:rPr>
          <w:rFonts w:ascii="Consolas" w:hAnsi="Consolas" w:cs="Consolas"/>
          <w:color w:val="A31515"/>
          <w:sz w:val="19"/>
          <w:szCs w:val="19"/>
        </w:rPr>
        <w:t>"Address"</w:t>
      </w:r>
      <w:r>
        <w:rPr>
          <w:rFonts w:ascii="Consolas" w:hAnsi="Consolas" w:cs="Consolas"/>
          <w:color w:val="000000"/>
          <w:sz w:val="19"/>
          <w:szCs w:val="19"/>
        </w:rPr>
        <w:t>) = TextBox2.Text</w:t>
      </w:r>
    </w:p>
    <w:p w14:paraId="13FC821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dr.Item(</w:t>
      </w:r>
      <w:r>
        <w:rPr>
          <w:rFonts w:ascii="Consolas" w:hAnsi="Consolas" w:cs="Consolas"/>
          <w:color w:val="A31515"/>
          <w:sz w:val="19"/>
          <w:szCs w:val="19"/>
        </w:rPr>
        <w:t>"City"</w:t>
      </w:r>
      <w:r>
        <w:rPr>
          <w:rFonts w:ascii="Consolas" w:hAnsi="Consolas" w:cs="Consolas"/>
          <w:color w:val="000000"/>
          <w:sz w:val="19"/>
          <w:szCs w:val="19"/>
        </w:rPr>
        <w:t>) = TextBox3.Text.Trim</w:t>
      </w:r>
    </w:p>
    <w:p w14:paraId="5917CEA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dr.Item(</w:t>
      </w:r>
      <w:r>
        <w:rPr>
          <w:rFonts w:ascii="Consolas" w:hAnsi="Consolas" w:cs="Consolas"/>
          <w:color w:val="A31515"/>
          <w:sz w:val="19"/>
          <w:szCs w:val="19"/>
        </w:rPr>
        <w:t>"State"</w:t>
      </w:r>
      <w:r>
        <w:rPr>
          <w:rFonts w:ascii="Consolas" w:hAnsi="Consolas" w:cs="Consolas"/>
          <w:color w:val="000000"/>
          <w:sz w:val="19"/>
          <w:szCs w:val="19"/>
        </w:rPr>
        <w:t>) = TextBox4.Text</w:t>
      </w:r>
    </w:p>
    <w:p w14:paraId="015FA0C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dr.Item(</w:t>
      </w:r>
      <w:r>
        <w:rPr>
          <w:rFonts w:ascii="Consolas" w:hAnsi="Consolas" w:cs="Consolas"/>
          <w:color w:val="A31515"/>
          <w:sz w:val="19"/>
          <w:szCs w:val="19"/>
        </w:rPr>
        <w:t>"Zip"</w:t>
      </w:r>
      <w:r>
        <w:rPr>
          <w:rFonts w:ascii="Consolas" w:hAnsi="Consolas" w:cs="Consolas"/>
          <w:color w:val="000000"/>
          <w:sz w:val="19"/>
          <w:szCs w:val="19"/>
        </w:rPr>
        <w:t>) = TextBox5.Text</w:t>
      </w:r>
    </w:p>
    <w:p w14:paraId="4CA7D06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dr.Item(</w:t>
      </w:r>
      <w:r>
        <w:rPr>
          <w:rFonts w:ascii="Consolas" w:hAnsi="Consolas" w:cs="Consolas"/>
          <w:color w:val="A31515"/>
          <w:sz w:val="19"/>
          <w:szCs w:val="19"/>
        </w:rPr>
        <w:t>"LastPurchase"</w:t>
      </w:r>
      <w:r>
        <w:rPr>
          <w:rFonts w:ascii="Consolas" w:hAnsi="Consolas" w:cs="Consolas"/>
          <w:color w:val="000000"/>
          <w:sz w:val="19"/>
          <w:szCs w:val="19"/>
        </w:rPr>
        <w:t>) = Today.Date</w:t>
      </w:r>
    </w:p>
    <w:p w14:paraId="5CF2DEA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'These last two columns will keep running totals and therefore need to start with a zero value.</w:t>
      </w:r>
    </w:p>
    <w:p w14:paraId="6C548CC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dr.Item(</w:t>
      </w:r>
      <w:r>
        <w:rPr>
          <w:rFonts w:ascii="Consolas" w:hAnsi="Consolas" w:cs="Consolas"/>
          <w:color w:val="A31515"/>
          <w:sz w:val="19"/>
          <w:szCs w:val="19"/>
        </w:rPr>
        <w:t>"TotalSales"</w:t>
      </w:r>
      <w:r>
        <w:rPr>
          <w:rFonts w:ascii="Consolas" w:hAnsi="Consolas" w:cs="Consolas"/>
          <w:color w:val="000000"/>
          <w:sz w:val="19"/>
          <w:szCs w:val="19"/>
        </w:rPr>
        <w:t>) = 0</w:t>
      </w:r>
    </w:p>
    <w:p w14:paraId="02AA700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dr.Item(</w:t>
      </w:r>
      <w:r>
        <w:rPr>
          <w:rFonts w:ascii="Consolas" w:hAnsi="Consolas" w:cs="Consolas"/>
          <w:color w:val="A31515"/>
          <w:sz w:val="19"/>
          <w:szCs w:val="19"/>
        </w:rPr>
        <w:t>"Numbersales"</w:t>
      </w:r>
      <w:r>
        <w:rPr>
          <w:rFonts w:ascii="Consolas" w:hAnsi="Consolas" w:cs="Consolas"/>
          <w:color w:val="000000"/>
          <w:sz w:val="19"/>
          <w:szCs w:val="19"/>
        </w:rPr>
        <w:t>) = 0</w:t>
      </w:r>
    </w:p>
    <w:p w14:paraId="5F98E1E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071F7CE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gCustomersTable.Rows.Add(dr)</w:t>
      </w:r>
    </w:p>
    <w:p w14:paraId="5E08029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'now push the new row of data that is in the webpage's memory back to the SQL Server database</w:t>
      </w:r>
    </w:p>
    <w:p w14:paraId="7459003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gdaCustomers.Update(gCustomersTable) </w:t>
      </w:r>
      <w:r>
        <w:rPr>
          <w:rFonts w:ascii="Consolas" w:hAnsi="Consolas" w:cs="Consolas"/>
          <w:color w:val="008000"/>
          <w:sz w:val="19"/>
          <w:szCs w:val="19"/>
        </w:rPr>
        <w:t>'this runs the insert record SQL code because the dataAdapter is helped out by its good friend the commandbuilder (which wrote the parameterized SQL insert statement for us</w:t>
      </w:r>
    </w:p>
    <w:p w14:paraId="1569831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0BD6C5D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'update the customers gridview on view 1, to show the new customer</w:t>
      </w:r>
    </w:p>
    <w:p w14:paraId="496FF98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Call</w:t>
      </w:r>
      <w:r>
        <w:rPr>
          <w:rFonts w:ascii="Consolas" w:hAnsi="Consolas" w:cs="Consolas"/>
          <w:color w:val="000000"/>
          <w:sz w:val="19"/>
          <w:szCs w:val="19"/>
        </w:rPr>
        <w:t xml:space="preserve"> </w:t>
      </w:r>
      <w:r w:rsidRPr="00441394">
        <w:rPr>
          <w:rFonts w:ascii="Consolas" w:hAnsi="Consolas" w:cs="Consolas"/>
          <w:color w:val="000000"/>
          <w:sz w:val="19"/>
          <w:szCs w:val="19"/>
          <w:highlight w:val="green"/>
        </w:rPr>
        <w:t>getCustomers()</w:t>
      </w:r>
    </w:p>
    <w:p w14:paraId="67C4B3F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0039EC1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'update the dropdown lists on each view because to show this new customer</w:t>
      </w:r>
    </w:p>
    <w:p w14:paraId="49231FD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441394">
        <w:rPr>
          <w:rFonts w:ascii="Consolas" w:hAnsi="Consolas" w:cs="Consolas"/>
          <w:color w:val="0000FF"/>
          <w:sz w:val="19"/>
          <w:szCs w:val="19"/>
          <w:highlight w:val="yellow"/>
        </w:rPr>
        <w:t>Call</w:t>
      </w:r>
      <w:r w:rsidRPr="00441394">
        <w:rPr>
          <w:rFonts w:ascii="Consolas" w:hAnsi="Consolas" w:cs="Consolas"/>
          <w:color w:val="000000"/>
          <w:sz w:val="19"/>
          <w:szCs w:val="19"/>
          <w:highlight w:val="yellow"/>
        </w:rPr>
        <w:t xml:space="preserve"> UpdateDDL()</w:t>
      </w:r>
    </w:p>
    <w:p w14:paraId="638A8EF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559BA9F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14:paraId="4FD45BD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Response.Write(ex.Message)</w:t>
      </w:r>
    </w:p>
    <w:p w14:paraId="20D3612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Finally</w:t>
      </w:r>
    </w:p>
    <w:p w14:paraId="684200A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con.Close()</w:t>
      </w:r>
    </w:p>
    <w:p w14:paraId="47202CC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3862E93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459AE1A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8000"/>
          <w:sz w:val="19"/>
          <w:szCs w:val="19"/>
        </w:rPr>
        <w:t xml:space="preserve">'remove the error messagecfrom view, </w:t>
      </w:r>
    </w:p>
    <w:p w14:paraId="61CF1C8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TextBox9.Visible = </w:t>
      </w:r>
      <w:r>
        <w:rPr>
          <w:rFonts w:ascii="Consolas" w:hAnsi="Consolas" w:cs="Consolas"/>
          <w:color w:val="0000FF"/>
          <w:sz w:val="19"/>
          <w:szCs w:val="19"/>
        </w:rPr>
        <w:t>False</w:t>
      </w:r>
    </w:p>
    <w:p w14:paraId="6187547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1FC0541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#End</w:t>
      </w:r>
      <w:r>
        <w:rPr>
          <w:rFonts w:ascii="Consolas" w:hAnsi="Consolas" w:cs="Consolas"/>
          <w:color w:val="000000"/>
          <w:sz w:val="19"/>
          <w:szCs w:val="19"/>
        </w:rPr>
        <w:t xml:space="preserve"> </w:t>
      </w:r>
      <w:r>
        <w:rPr>
          <w:rFonts w:ascii="Consolas" w:hAnsi="Consolas" w:cs="Consolas"/>
          <w:color w:val="808080"/>
          <w:sz w:val="19"/>
          <w:szCs w:val="19"/>
        </w:rPr>
        <w:t>Region</w:t>
      </w:r>
    </w:p>
    <w:p w14:paraId="15EDC5CD" w14:textId="5E7509D1" w:rsidR="001C211E" w:rsidRDefault="001C211E">
      <w:pPr>
        <w:rPr>
          <w:rFonts w:ascii="Consolas" w:hAnsi="Consolas" w:cs="Consolas"/>
          <w:color w:val="808080"/>
          <w:sz w:val="19"/>
          <w:szCs w:val="19"/>
        </w:rPr>
      </w:pPr>
    </w:p>
    <w:p w14:paraId="152B59CB" w14:textId="538CC43D"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#Region</w:t>
      </w:r>
      <w:r>
        <w:rPr>
          <w:rFonts w:ascii="Consolas" w:hAnsi="Consolas" w:cs="Consolas"/>
          <w:color w:val="000000"/>
          <w:sz w:val="19"/>
          <w:szCs w:val="19"/>
        </w:rPr>
        <w:t xml:space="preserve"> </w:t>
      </w:r>
      <w:r w:rsidRPr="001C211E">
        <w:rPr>
          <w:rFonts w:ascii="Consolas" w:hAnsi="Consolas" w:cs="Consolas"/>
          <w:color w:val="A31515"/>
          <w:sz w:val="28"/>
          <w:szCs w:val="28"/>
        </w:rPr>
        <w:t>"View#</w:t>
      </w:r>
      <w:r w:rsidR="001C211E" w:rsidRPr="001C211E">
        <w:rPr>
          <w:rFonts w:ascii="Consolas" w:hAnsi="Consolas" w:cs="Consolas"/>
          <w:color w:val="A31515"/>
          <w:sz w:val="28"/>
          <w:szCs w:val="28"/>
        </w:rPr>
        <w:t>4</w:t>
      </w:r>
      <w:r w:rsidRPr="001C211E">
        <w:rPr>
          <w:rFonts w:ascii="Consolas" w:hAnsi="Consolas" w:cs="Consolas"/>
          <w:color w:val="A31515"/>
          <w:sz w:val="28"/>
          <w:szCs w:val="28"/>
        </w:rPr>
        <w:t>: Get one customer record and update their data"</w:t>
      </w:r>
    </w:p>
    <w:p w14:paraId="3B20745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550367F" w14:textId="634C3313" w:rsidR="001C211E" w:rsidRDefault="00046653" w:rsidP="00046653">
      <w:pPr>
        <w:autoSpaceDE w:val="0"/>
        <w:autoSpaceDN w:val="0"/>
        <w:adjustRightInd w:val="0"/>
        <w:spacing w:after="0" w:line="240" w:lineRule="auto"/>
        <w:rPr>
          <w:rFonts w:ascii="Consolas" w:hAnsi="Consolas" w:cs="Consolas"/>
          <w:color w:val="008000"/>
          <w:sz w:val="19"/>
          <w:szCs w:val="19"/>
        </w:rPr>
      </w:pPr>
      <w:r>
        <w:rPr>
          <w:rFonts w:ascii="Consolas" w:hAnsi="Consolas" w:cs="Consolas"/>
          <w:color w:val="000000"/>
          <w:sz w:val="19"/>
          <w:szCs w:val="19"/>
        </w:rPr>
        <w:t xml:space="preserve">    </w:t>
      </w:r>
      <w:r>
        <w:rPr>
          <w:rFonts w:ascii="Consolas" w:hAnsi="Consolas" w:cs="Consolas"/>
          <w:color w:val="008000"/>
          <w:sz w:val="19"/>
          <w:szCs w:val="19"/>
        </w:rPr>
        <w:t>'To add more functionality to this demoware webpage, the capability to retrieve one customer then edit them is again covered</w:t>
      </w:r>
    </w:p>
    <w:p w14:paraId="3B186BF1" w14:textId="77777777" w:rsidR="001C211E" w:rsidRDefault="001C211E" w:rsidP="00046653">
      <w:pPr>
        <w:autoSpaceDE w:val="0"/>
        <w:autoSpaceDN w:val="0"/>
        <w:adjustRightInd w:val="0"/>
        <w:spacing w:after="0" w:line="240" w:lineRule="auto"/>
        <w:rPr>
          <w:rFonts w:ascii="Consolas" w:hAnsi="Consolas" w:cs="Consolas"/>
          <w:color w:val="000000"/>
          <w:sz w:val="19"/>
          <w:szCs w:val="19"/>
        </w:rPr>
      </w:pPr>
    </w:p>
    <w:p w14:paraId="6831B668" w14:textId="32F1D27F"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DropDownList3_SelectedIndexChanged(sender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DropDownList3.SelectedIndexChanged</w:t>
      </w:r>
    </w:p>
    <w:p w14:paraId="022512BB" w14:textId="77777777" w:rsidR="001C211E" w:rsidRDefault="001C211E" w:rsidP="00046653">
      <w:pPr>
        <w:autoSpaceDE w:val="0"/>
        <w:autoSpaceDN w:val="0"/>
        <w:adjustRightInd w:val="0"/>
        <w:spacing w:after="0" w:line="240" w:lineRule="auto"/>
        <w:rPr>
          <w:rFonts w:ascii="Consolas" w:hAnsi="Consolas" w:cs="Consolas"/>
          <w:color w:val="000000"/>
          <w:sz w:val="19"/>
          <w:szCs w:val="19"/>
        </w:rPr>
      </w:pPr>
    </w:p>
    <w:p w14:paraId="562FA91E" w14:textId="201E06B2" w:rsidR="00046653" w:rsidRDefault="001C211E" w:rsidP="00046653">
      <w:pPr>
        <w:autoSpaceDE w:val="0"/>
        <w:autoSpaceDN w:val="0"/>
        <w:adjustRightInd w:val="0"/>
        <w:spacing w:after="0" w:line="240" w:lineRule="auto"/>
        <w:rPr>
          <w:rFonts w:ascii="Consolas" w:hAnsi="Consolas" w:cs="Consolas"/>
          <w:color w:val="000000"/>
          <w:sz w:val="19"/>
          <w:szCs w:val="19"/>
        </w:rPr>
      </w:pPr>
      <w:r>
        <w:rPr>
          <w:noProof/>
        </w:rPr>
        <w:drawing>
          <wp:anchor distT="0" distB="0" distL="114300" distR="114300" simplePos="0" relativeHeight="251662336" behindDoc="1" locked="0" layoutInCell="1" allowOverlap="1" wp14:anchorId="7B165D86" wp14:editId="4BF8C708">
            <wp:simplePos x="0" y="0"/>
            <wp:positionH relativeFrom="margin">
              <wp:posOffset>2755431</wp:posOffset>
            </wp:positionH>
            <wp:positionV relativeFrom="paragraph">
              <wp:posOffset>128822</wp:posOffset>
            </wp:positionV>
            <wp:extent cx="6121400" cy="2525395"/>
            <wp:effectExtent l="114300" t="114300" r="107950" b="122555"/>
            <wp:wrapTight wrapText="bothSides">
              <wp:wrapPolygon edited="0">
                <wp:start x="-269" y="-978"/>
                <wp:lineTo x="-403" y="-652"/>
                <wp:lineTo x="-403" y="20204"/>
                <wp:lineTo x="-269" y="22485"/>
                <wp:lineTo x="21779" y="22485"/>
                <wp:lineTo x="21914" y="20204"/>
                <wp:lineTo x="21914" y="1955"/>
                <wp:lineTo x="21779" y="-489"/>
                <wp:lineTo x="21779" y="-978"/>
                <wp:lineTo x="-269" y="-97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31913" r="50261" b="33549"/>
                    <a:stretch/>
                  </pic:blipFill>
                  <pic:spPr bwMode="auto">
                    <a:xfrm>
                      <a:off x="0" y="0"/>
                      <a:ext cx="6121400" cy="2525395"/>
                    </a:xfrm>
                    <a:prstGeom prst="rect">
                      <a:avLst/>
                    </a:prstGeom>
                    <a:ln>
                      <a:noFill/>
                    </a:ln>
                    <a:effectLst>
                      <a:glow rad="101600">
                        <a:schemeClr val="accent5">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653">
        <w:rPr>
          <w:rFonts w:ascii="Consolas" w:hAnsi="Consolas" w:cs="Consolas"/>
          <w:color w:val="000000"/>
          <w:sz w:val="19"/>
          <w:szCs w:val="19"/>
        </w:rPr>
        <w:t xml:space="preserve">        </w:t>
      </w:r>
      <w:r w:rsidR="00046653">
        <w:rPr>
          <w:rFonts w:ascii="Consolas" w:hAnsi="Consolas" w:cs="Consolas"/>
          <w:color w:val="008000"/>
          <w:sz w:val="19"/>
          <w:szCs w:val="19"/>
        </w:rPr>
        <w:t>'The gdaGet1Customer dataAdapter and related commandbuilder that are utilized here are created as public shared objects at the page level (check the red sql code to see what table is being accessed. These ADO.NET objects and the datatable are created at the page level because the updating is performed in 2 separate procedures:</w:t>
      </w:r>
    </w:p>
    <w:p w14:paraId="7D77CEF8" w14:textId="01832B3A"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84BEF95" w14:textId="1A0AA8B2"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'1. The first procedure retrieves one row of data and is parsed and into the controls on the webpage. So one row of customer data is selected and displayed in the web controls.</w:t>
      </w:r>
    </w:p>
    <w:p w14:paraId="14333220" w14:textId="722B1209"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'2. The second procedure takes the values from the webpage controls and puts them back into the row of data, and then pushed back to th</w:t>
      </w:r>
      <w:r w:rsidR="001C211E">
        <w:rPr>
          <w:rFonts w:ascii="Consolas" w:hAnsi="Consolas" w:cs="Consolas"/>
          <w:color w:val="008000"/>
          <w:sz w:val="19"/>
          <w:szCs w:val="19"/>
        </w:rPr>
        <w:t>e</w:t>
      </w:r>
      <w:r>
        <w:rPr>
          <w:rFonts w:ascii="Consolas" w:hAnsi="Consolas" w:cs="Consolas"/>
          <w:color w:val="008000"/>
          <w:sz w:val="19"/>
          <w:szCs w:val="19"/>
        </w:rPr>
        <w:t xml:space="preserve"> database - in effect editing the values in the database.</w:t>
      </w:r>
    </w:p>
    <w:p w14:paraId="0B16A70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F119FB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'Because the process is a) download and display, b) wait for the program user to make their changes, c) push the changes back to the database, then you have to break the processing into 2 procedures. You can't start a procedure then make it wait for the program user. So here we only retrieve the row to update.</w:t>
      </w:r>
    </w:p>
    <w:p w14:paraId="6229EF5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DD0138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DropDownList3.SelectedIndex &lt;= 0 </w:t>
      </w:r>
      <w:r>
        <w:rPr>
          <w:rFonts w:ascii="Consolas" w:hAnsi="Consolas" w:cs="Consolas"/>
          <w:color w:val="0000FF"/>
          <w:sz w:val="19"/>
          <w:szCs w:val="19"/>
        </w:rPr>
        <w:t>Then</w:t>
      </w:r>
      <w:r>
        <w:rPr>
          <w:rFonts w:ascii="Consolas" w:hAnsi="Consolas" w:cs="Consolas"/>
          <w:color w:val="000000"/>
          <w:sz w:val="19"/>
          <w:szCs w:val="19"/>
        </w:rPr>
        <w:t xml:space="preserve"> </w:t>
      </w:r>
      <w:r>
        <w:rPr>
          <w:rFonts w:ascii="Consolas" w:hAnsi="Consolas" w:cs="Consolas"/>
          <w:color w:val="0000FF"/>
          <w:sz w:val="19"/>
          <w:szCs w:val="19"/>
        </w:rPr>
        <w:t>Exit</w:t>
      </w:r>
      <w:r>
        <w:rPr>
          <w:rFonts w:ascii="Consolas" w:hAnsi="Consolas" w:cs="Consolas"/>
          <w:color w:val="000000"/>
          <w:sz w:val="19"/>
          <w:szCs w:val="19"/>
        </w:rPr>
        <w:t xml:space="preserve"> </w:t>
      </w:r>
      <w:r>
        <w:rPr>
          <w:rFonts w:ascii="Consolas" w:hAnsi="Consolas" w:cs="Consolas"/>
          <w:color w:val="0000FF"/>
          <w:sz w:val="19"/>
          <w:szCs w:val="19"/>
        </w:rPr>
        <w:t>Sub</w:t>
      </w:r>
    </w:p>
    <w:p w14:paraId="3289247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5248B29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gdaGet1Customer.SelectCommand.Parameters</w:t>
      </w:r>
    </w:p>
    <w:p w14:paraId="49F7F7A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.Clear()</w:t>
      </w:r>
    </w:p>
    <w:p w14:paraId="48E5000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.AddWithValue(</w:t>
      </w:r>
      <w:r>
        <w:rPr>
          <w:rFonts w:ascii="Consolas" w:hAnsi="Consolas" w:cs="Consolas"/>
          <w:color w:val="A31515"/>
          <w:sz w:val="19"/>
          <w:szCs w:val="19"/>
        </w:rPr>
        <w:t>"@p1"</w:t>
      </w:r>
      <w:r>
        <w:rPr>
          <w:rFonts w:ascii="Consolas" w:hAnsi="Consolas" w:cs="Consolas"/>
          <w:color w:val="000000"/>
          <w:sz w:val="19"/>
          <w:szCs w:val="19"/>
        </w:rPr>
        <w:t>, DropDownList3.SelectedValue)</w:t>
      </w:r>
    </w:p>
    <w:p w14:paraId="14402E5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7D3EB93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6A54454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Try</w:t>
      </w:r>
    </w:p>
    <w:p w14:paraId="3DF1932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'Since the datatable is global, we better make sure it is cleared out of prior data.</w:t>
      </w:r>
    </w:p>
    <w:p w14:paraId="77A7E08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E5DFB0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gOneCustomerTable.Rows.Count &gt; 0 </w:t>
      </w:r>
      <w:r>
        <w:rPr>
          <w:rFonts w:ascii="Consolas" w:hAnsi="Consolas" w:cs="Consolas"/>
          <w:color w:val="0000FF"/>
          <w:sz w:val="19"/>
          <w:szCs w:val="19"/>
        </w:rPr>
        <w:t>Then</w:t>
      </w:r>
      <w:r>
        <w:rPr>
          <w:rFonts w:ascii="Consolas" w:hAnsi="Consolas" w:cs="Consolas"/>
          <w:color w:val="000000"/>
          <w:sz w:val="19"/>
          <w:szCs w:val="19"/>
        </w:rPr>
        <w:t xml:space="preserve"> gOneCustomerTable.Rows.Clear()</w:t>
      </w:r>
    </w:p>
    <w:p w14:paraId="76732C5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3B79748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'This is where the one row of data is retrieved from the SQL Server database and copied into the datatable</w:t>
      </w:r>
    </w:p>
    <w:p w14:paraId="3D7928C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gdaGet1Customer.Fill(gOneCustomerTable)</w:t>
      </w:r>
    </w:p>
    <w:p w14:paraId="6C1F29A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028E863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'Here we have row 0 and can access the data in the columns, passing those values to the webpage controls. The code below reads from right to left when there is an = sign.  Recall the way to refer to one column in a one row of a datatable: table.rows(row #).item("columnName") </w:t>
      </w:r>
    </w:p>
    <w:p w14:paraId="30C0115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gOneCustomerTable.Rows(0)</w:t>
      </w:r>
    </w:p>
    <w:p w14:paraId="5366589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txtCN.Text = .Item(</w:t>
      </w:r>
      <w:r>
        <w:rPr>
          <w:rFonts w:ascii="Consolas" w:hAnsi="Consolas" w:cs="Consolas"/>
          <w:color w:val="A31515"/>
          <w:sz w:val="19"/>
          <w:szCs w:val="19"/>
        </w:rPr>
        <w:t>"CustomerName"</w:t>
      </w:r>
      <w:r>
        <w:rPr>
          <w:rFonts w:ascii="Consolas" w:hAnsi="Consolas" w:cs="Consolas"/>
          <w:color w:val="000000"/>
          <w:sz w:val="19"/>
          <w:szCs w:val="19"/>
        </w:rPr>
        <w:t>)</w:t>
      </w:r>
    </w:p>
    <w:p w14:paraId="1861F18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txtA.Text = .Item(</w:t>
      </w:r>
      <w:r>
        <w:rPr>
          <w:rFonts w:ascii="Consolas" w:hAnsi="Consolas" w:cs="Consolas"/>
          <w:color w:val="A31515"/>
          <w:sz w:val="19"/>
          <w:szCs w:val="19"/>
        </w:rPr>
        <w:t>"Address"</w:t>
      </w:r>
      <w:r>
        <w:rPr>
          <w:rFonts w:ascii="Consolas" w:hAnsi="Consolas" w:cs="Consolas"/>
          <w:color w:val="000000"/>
          <w:sz w:val="19"/>
          <w:szCs w:val="19"/>
        </w:rPr>
        <w:t>)</w:t>
      </w:r>
    </w:p>
    <w:p w14:paraId="007C6D6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txtC.Text = .Item(</w:t>
      </w:r>
      <w:r>
        <w:rPr>
          <w:rFonts w:ascii="Consolas" w:hAnsi="Consolas" w:cs="Consolas"/>
          <w:color w:val="A31515"/>
          <w:sz w:val="19"/>
          <w:szCs w:val="19"/>
        </w:rPr>
        <w:t>"City"</w:t>
      </w:r>
      <w:r>
        <w:rPr>
          <w:rFonts w:ascii="Consolas" w:hAnsi="Consolas" w:cs="Consolas"/>
          <w:color w:val="000000"/>
          <w:sz w:val="19"/>
          <w:szCs w:val="19"/>
        </w:rPr>
        <w:t>)</w:t>
      </w:r>
    </w:p>
    <w:p w14:paraId="407D4D8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txtS.Text = .Item(</w:t>
      </w:r>
      <w:r>
        <w:rPr>
          <w:rFonts w:ascii="Consolas" w:hAnsi="Consolas" w:cs="Consolas"/>
          <w:color w:val="A31515"/>
          <w:sz w:val="19"/>
          <w:szCs w:val="19"/>
        </w:rPr>
        <w:t>"State"</w:t>
      </w:r>
      <w:r>
        <w:rPr>
          <w:rFonts w:ascii="Consolas" w:hAnsi="Consolas" w:cs="Consolas"/>
          <w:color w:val="000000"/>
          <w:sz w:val="19"/>
          <w:szCs w:val="19"/>
        </w:rPr>
        <w:t>)</w:t>
      </w:r>
    </w:p>
    <w:p w14:paraId="2213F05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txtZ.Text = .Item(</w:t>
      </w:r>
      <w:r>
        <w:rPr>
          <w:rFonts w:ascii="Consolas" w:hAnsi="Consolas" w:cs="Consolas"/>
          <w:color w:val="A31515"/>
          <w:sz w:val="19"/>
          <w:szCs w:val="19"/>
        </w:rPr>
        <w:t>"Zip"</w:t>
      </w:r>
      <w:r>
        <w:rPr>
          <w:rFonts w:ascii="Consolas" w:hAnsi="Consolas" w:cs="Consolas"/>
          <w:color w:val="000000"/>
          <w:sz w:val="19"/>
          <w:szCs w:val="19"/>
        </w:rPr>
        <w:t>)</w:t>
      </w:r>
    </w:p>
    <w:p w14:paraId="71F8E73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txtLP.Text = .Item(</w:t>
      </w:r>
      <w:r>
        <w:rPr>
          <w:rFonts w:ascii="Consolas" w:hAnsi="Consolas" w:cs="Consolas"/>
          <w:color w:val="A31515"/>
          <w:sz w:val="19"/>
          <w:szCs w:val="19"/>
        </w:rPr>
        <w:t>"LastPurchase"</w:t>
      </w:r>
      <w:r>
        <w:rPr>
          <w:rFonts w:ascii="Consolas" w:hAnsi="Consolas" w:cs="Consolas"/>
          <w:color w:val="000000"/>
          <w:sz w:val="19"/>
          <w:szCs w:val="19"/>
        </w:rPr>
        <w:t>)</w:t>
      </w:r>
    </w:p>
    <w:p w14:paraId="74CA209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txtTS.Text = .Item(</w:t>
      </w:r>
      <w:r>
        <w:rPr>
          <w:rFonts w:ascii="Consolas" w:hAnsi="Consolas" w:cs="Consolas"/>
          <w:color w:val="A31515"/>
          <w:sz w:val="19"/>
          <w:szCs w:val="19"/>
        </w:rPr>
        <w:t>"TotalSales"</w:t>
      </w:r>
      <w:r>
        <w:rPr>
          <w:rFonts w:ascii="Consolas" w:hAnsi="Consolas" w:cs="Consolas"/>
          <w:color w:val="000000"/>
          <w:sz w:val="19"/>
          <w:szCs w:val="19"/>
        </w:rPr>
        <w:t>)</w:t>
      </w:r>
    </w:p>
    <w:p w14:paraId="0951EA6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txtNS.Text = .Item(</w:t>
      </w:r>
      <w:r>
        <w:rPr>
          <w:rFonts w:ascii="Consolas" w:hAnsi="Consolas" w:cs="Consolas"/>
          <w:color w:val="A31515"/>
          <w:sz w:val="19"/>
          <w:szCs w:val="19"/>
        </w:rPr>
        <w:t>"Numbersales"</w:t>
      </w:r>
      <w:r>
        <w:rPr>
          <w:rFonts w:ascii="Consolas" w:hAnsi="Consolas" w:cs="Consolas"/>
          <w:color w:val="000000"/>
          <w:sz w:val="19"/>
          <w:szCs w:val="19"/>
        </w:rPr>
        <w:t>)</w:t>
      </w:r>
    </w:p>
    <w:p w14:paraId="269A09E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7E7B656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5EEEAD0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14:paraId="0571132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Response.Write(ex.Message)</w:t>
      </w:r>
    </w:p>
    <w:p w14:paraId="5DF893B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33524874" w14:textId="43F1CB35" w:rsidR="00046653" w:rsidRDefault="00046653" w:rsidP="00046653">
      <w:pPr>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5C45C77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Button5_Click(sender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Button5.Click</w:t>
      </w:r>
    </w:p>
    <w:p w14:paraId="7C027FE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'This is the procedure to take the values from the webpage and place them ever so carefully into the columns for that row of data and then push the entire row of data back to the SQL server database table, replacing the old values for the row (here a customer) with the new values just retrieved from the webpage. </w:t>
      </w:r>
    </w:p>
    <w:p w14:paraId="06F12F3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6DADEFB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'Here since the assignment code reads from right to left, we take the values in the textboxes and assign it to the relevant columns for the row of data. It is not recommended to use dropdownlists, or textboxes that look like calendars, or calendar controls themselves. You can use a checkbox though.</w:t>
      </w:r>
    </w:p>
    <w:p w14:paraId="44D2B81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gOneCustomerTable.Rows(0)</w:t>
      </w:r>
    </w:p>
    <w:p w14:paraId="62ED3E9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.Item(</w:t>
      </w:r>
      <w:r>
        <w:rPr>
          <w:rFonts w:ascii="Consolas" w:hAnsi="Consolas" w:cs="Consolas"/>
          <w:color w:val="A31515"/>
          <w:sz w:val="19"/>
          <w:szCs w:val="19"/>
        </w:rPr>
        <w:t>"CustomerName"</w:t>
      </w:r>
      <w:r>
        <w:rPr>
          <w:rFonts w:ascii="Consolas" w:hAnsi="Consolas" w:cs="Consolas"/>
          <w:color w:val="000000"/>
          <w:sz w:val="19"/>
          <w:szCs w:val="19"/>
        </w:rPr>
        <w:t>) = txtCN.Text</w:t>
      </w:r>
    </w:p>
    <w:p w14:paraId="4286365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.Item(</w:t>
      </w:r>
      <w:r>
        <w:rPr>
          <w:rFonts w:ascii="Consolas" w:hAnsi="Consolas" w:cs="Consolas"/>
          <w:color w:val="A31515"/>
          <w:sz w:val="19"/>
          <w:szCs w:val="19"/>
        </w:rPr>
        <w:t>"Address"</w:t>
      </w:r>
      <w:r>
        <w:rPr>
          <w:rFonts w:ascii="Consolas" w:hAnsi="Consolas" w:cs="Consolas"/>
          <w:color w:val="000000"/>
          <w:sz w:val="19"/>
          <w:szCs w:val="19"/>
        </w:rPr>
        <w:t>) = txtA.Text</w:t>
      </w:r>
    </w:p>
    <w:p w14:paraId="31DE7BA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.Item(</w:t>
      </w:r>
      <w:r>
        <w:rPr>
          <w:rFonts w:ascii="Consolas" w:hAnsi="Consolas" w:cs="Consolas"/>
          <w:color w:val="A31515"/>
          <w:sz w:val="19"/>
          <w:szCs w:val="19"/>
        </w:rPr>
        <w:t>"City"</w:t>
      </w:r>
      <w:r>
        <w:rPr>
          <w:rFonts w:ascii="Consolas" w:hAnsi="Consolas" w:cs="Consolas"/>
          <w:color w:val="000000"/>
          <w:sz w:val="19"/>
          <w:szCs w:val="19"/>
        </w:rPr>
        <w:t>) = txtC.Text</w:t>
      </w:r>
    </w:p>
    <w:p w14:paraId="3F3A47F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.Item(</w:t>
      </w:r>
      <w:r>
        <w:rPr>
          <w:rFonts w:ascii="Consolas" w:hAnsi="Consolas" w:cs="Consolas"/>
          <w:color w:val="A31515"/>
          <w:sz w:val="19"/>
          <w:szCs w:val="19"/>
        </w:rPr>
        <w:t>"State"</w:t>
      </w:r>
      <w:r>
        <w:rPr>
          <w:rFonts w:ascii="Consolas" w:hAnsi="Consolas" w:cs="Consolas"/>
          <w:color w:val="000000"/>
          <w:sz w:val="19"/>
          <w:szCs w:val="19"/>
        </w:rPr>
        <w:t>) = txtS.Text</w:t>
      </w:r>
    </w:p>
    <w:p w14:paraId="39E71B6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.Item(</w:t>
      </w:r>
      <w:r>
        <w:rPr>
          <w:rFonts w:ascii="Consolas" w:hAnsi="Consolas" w:cs="Consolas"/>
          <w:color w:val="A31515"/>
          <w:sz w:val="19"/>
          <w:szCs w:val="19"/>
        </w:rPr>
        <w:t>"Zip"</w:t>
      </w:r>
      <w:r>
        <w:rPr>
          <w:rFonts w:ascii="Consolas" w:hAnsi="Consolas" w:cs="Consolas"/>
          <w:color w:val="000000"/>
          <w:sz w:val="19"/>
          <w:szCs w:val="19"/>
        </w:rPr>
        <w:t>) = txtZ.Text</w:t>
      </w:r>
    </w:p>
    <w:p w14:paraId="72132E5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.Item(</w:t>
      </w:r>
      <w:r>
        <w:rPr>
          <w:rFonts w:ascii="Consolas" w:hAnsi="Consolas" w:cs="Consolas"/>
          <w:color w:val="A31515"/>
          <w:sz w:val="19"/>
          <w:szCs w:val="19"/>
        </w:rPr>
        <w:t>"LastPurchase"</w:t>
      </w:r>
      <w:r>
        <w:rPr>
          <w:rFonts w:ascii="Consolas" w:hAnsi="Consolas" w:cs="Consolas"/>
          <w:color w:val="000000"/>
          <w:sz w:val="19"/>
          <w:szCs w:val="19"/>
        </w:rPr>
        <w:t>) = txtLP.Text</w:t>
      </w:r>
    </w:p>
    <w:p w14:paraId="64E6677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.Item(</w:t>
      </w:r>
      <w:r>
        <w:rPr>
          <w:rFonts w:ascii="Consolas" w:hAnsi="Consolas" w:cs="Consolas"/>
          <w:color w:val="A31515"/>
          <w:sz w:val="19"/>
          <w:szCs w:val="19"/>
        </w:rPr>
        <w:t>"TotalSales"</w:t>
      </w:r>
      <w:r>
        <w:rPr>
          <w:rFonts w:ascii="Consolas" w:hAnsi="Consolas" w:cs="Consolas"/>
          <w:color w:val="000000"/>
          <w:sz w:val="19"/>
          <w:szCs w:val="19"/>
        </w:rPr>
        <w:t>) = txtTS.Text</w:t>
      </w:r>
    </w:p>
    <w:p w14:paraId="761D588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.Item(</w:t>
      </w:r>
      <w:r>
        <w:rPr>
          <w:rFonts w:ascii="Consolas" w:hAnsi="Consolas" w:cs="Consolas"/>
          <w:color w:val="A31515"/>
          <w:sz w:val="19"/>
          <w:szCs w:val="19"/>
        </w:rPr>
        <w:t>"Numbersales"</w:t>
      </w:r>
      <w:r>
        <w:rPr>
          <w:rFonts w:ascii="Consolas" w:hAnsi="Consolas" w:cs="Consolas"/>
          <w:color w:val="000000"/>
          <w:sz w:val="19"/>
          <w:szCs w:val="19"/>
        </w:rPr>
        <w:t>) = txtNS.Text</w:t>
      </w:r>
    </w:p>
    <w:p w14:paraId="5ED9909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5B8C425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2ED94BB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8000"/>
          <w:sz w:val="19"/>
          <w:szCs w:val="19"/>
        </w:rPr>
        <w:t>'Lights, camera, action! Here the row of data is in the gOneCustomerTable data table, we use the dataAdapter's most excellent .Update function to take the data and push it back to the SQL Server database table. The unsung hero here is the SQL Commandbuilder which silently wrote the parameterized UPDATE SET command for us.</w:t>
      </w:r>
    </w:p>
    <w:p w14:paraId="613A4B9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1474100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p>
    <w:p w14:paraId="4398447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gdaGet1Customer.Update(gOneCustomerTable)</w:t>
      </w:r>
    </w:p>
    <w:p w14:paraId="4386AA1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'As a convenience here we show the one row of data that was saved back to the database</w:t>
      </w:r>
    </w:p>
    <w:p w14:paraId="20375A8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GridView4.DataSource = gOneCustomerTable</w:t>
      </w:r>
    </w:p>
    <w:p w14:paraId="06985BF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GridView4.DataBind()</w:t>
      </w:r>
    </w:p>
    <w:p w14:paraId="1E0CB65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'Here we update the customers gridview on View #1</w:t>
      </w:r>
    </w:p>
    <w:p w14:paraId="68BB4C5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441394">
        <w:rPr>
          <w:rFonts w:ascii="Consolas" w:hAnsi="Consolas" w:cs="Consolas"/>
          <w:color w:val="000000"/>
          <w:sz w:val="19"/>
          <w:szCs w:val="19"/>
          <w:highlight w:val="green"/>
        </w:rPr>
        <w:t>getCustomers()</w:t>
      </w:r>
    </w:p>
    <w:p w14:paraId="746C9CA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441394">
        <w:rPr>
          <w:rFonts w:ascii="Consolas" w:hAnsi="Consolas" w:cs="Consolas"/>
          <w:color w:val="000000"/>
          <w:sz w:val="19"/>
          <w:szCs w:val="19"/>
          <w:highlight w:val="yellow"/>
        </w:rPr>
        <w:t>UpdateDDL()</w:t>
      </w:r>
    </w:p>
    <w:p w14:paraId="05C317A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MultiView1.ActiveViewIndex = 3</w:t>
      </w:r>
    </w:p>
    <w:p w14:paraId="286F18B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14:paraId="4914F7E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Response.Write(ex.Message)</w:t>
      </w:r>
    </w:p>
    <w:p w14:paraId="447752A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30AB970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41CED69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#End</w:t>
      </w:r>
      <w:r>
        <w:rPr>
          <w:rFonts w:ascii="Consolas" w:hAnsi="Consolas" w:cs="Consolas"/>
          <w:color w:val="000000"/>
          <w:sz w:val="19"/>
          <w:szCs w:val="19"/>
        </w:rPr>
        <w:t xml:space="preserve"> </w:t>
      </w:r>
      <w:r>
        <w:rPr>
          <w:rFonts w:ascii="Consolas" w:hAnsi="Consolas" w:cs="Consolas"/>
          <w:color w:val="808080"/>
          <w:sz w:val="19"/>
          <w:szCs w:val="19"/>
        </w:rPr>
        <w:t>Region</w:t>
      </w:r>
    </w:p>
    <w:p w14:paraId="370C3FC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65EAAF9E" w14:textId="795FCBA4" w:rsidR="0008759E" w:rsidRDefault="0008759E">
      <w:pPr>
        <w:rPr>
          <w:rFonts w:ascii="Consolas" w:hAnsi="Consolas" w:cs="Consolas"/>
          <w:color w:val="808080"/>
          <w:sz w:val="19"/>
          <w:szCs w:val="19"/>
        </w:rPr>
      </w:pPr>
    </w:p>
    <w:p w14:paraId="6BF73045" w14:textId="55DF997D" w:rsidR="00046653" w:rsidRPr="001C211E" w:rsidRDefault="00046653" w:rsidP="00046653">
      <w:pPr>
        <w:autoSpaceDE w:val="0"/>
        <w:autoSpaceDN w:val="0"/>
        <w:adjustRightInd w:val="0"/>
        <w:spacing w:after="0" w:line="240" w:lineRule="auto"/>
        <w:rPr>
          <w:rFonts w:ascii="Consolas" w:hAnsi="Consolas" w:cs="Consolas"/>
          <w:color w:val="000000"/>
          <w:sz w:val="32"/>
          <w:szCs w:val="32"/>
        </w:rPr>
      </w:pPr>
      <w:r>
        <w:rPr>
          <w:rFonts w:ascii="Consolas" w:hAnsi="Consolas" w:cs="Consolas"/>
          <w:color w:val="808080"/>
          <w:sz w:val="19"/>
          <w:szCs w:val="19"/>
        </w:rPr>
        <w:t>#Region</w:t>
      </w:r>
      <w:r>
        <w:rPr>
          <w:rFonts w:ascii="Consolas" w:hAnsi="Consolas" w:cs="Consolas"/>
          <w:color w:val="000000"/>
          <w:sz w:val="19"/>
          <w:szCs w:val="19"/>
        </w:rPr>
        <w:t xml:space="preserve"> </w:t>
      </w:r>
      <w:r w:rsidRPr="001C211E">
        <w:rPr>
          <w:rFonts w:ascii="Consolas" w:hAnsi="Consolas" w:cs="Consolas"/>
          <w:color w:val="A31515"/>
          <w:sz w:val="32"/>
          <w:szCs w:val="32"/>
        </w:rPr>
        <w:t>"View #3: Delete customer record"</w:t>
      </w:r>
    </w:p>
    <w:p w14:paraId="0503C0C1" w14:textId="4DF836F8"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C065EFC" w14:textId="46619E30" w:rsidR="00046653" w:rsidRDefault="001C211E" w:rsidP="00046653">
      <w:pPr>
        <w:autoSpaceDE w:val="0"/>
        <w:autoSpaceDN w:val="0"/>
        <w:adjustRightInd w:val="0"/>
        <w:spacing w:after="0" w:line="240" w:lineRule="auto"/>
        <w:rPr>
          <w:rFonts w:ascii="Consolas" w:hAnsi="Consolas" w:cs="Consolas"/>
          <w:color w:val="008000"/>
          <w:sz w:val="19"/>
          <w:szCs w:val="19"/>
        </w:rPr>
      </w:pPr>
      <w:r>
        <w:rPr>
          <w:noProof/>
        </w:rPr>
        <w:drawing>
          <wp:anchor distT="0" distB="0" distL="114300" distR="114300" simplePos="0" relativeHeight="251660288" behindDoc="1" locked="0" layoutInCell="1" allowOverlap="1" wp14:anchorId="3FF4BC34" wp14:editId="6DC80AAA">
            <wp:simplePos x="0" y="0"/>
            <wp:positionH relativeFrom="column">
              <wp:posOffset>3515995</wp:posOffset>
            </wp:positionH>
            <wp:positionV relativeFrom="paragraph">
              <wp:posOffset>122334</wp:posOffset>
            </wp:positionV>
            <wp:extent cx="5278120" cy="2279015"/>
            <wp:effectExtent l="114300" t="114300" r="113030" b="121285"/>
            <wp:wrapTight wrapText="bothSides">
              <wp:wrapPolygon edited="0">
                <wp:start x="-312" y="-1083"/>
                <wp:lineTo x="-468" y="-722"/>
                <wp:lineTo x="-468" y="21305"/>
                <wp:lineTo x="-312" y="22569"/>
                <wp:lineTo x="21829" y="22569"/>
                <wp:lineTo x="21985" y="19680"/>
                <wp:lineTo x="21985" y="2167"/>
                <wp:lineTo x="21829" y="-542"/>
                <wp:lineTo x="21829" y="-1083"/>
                <wp:lineTo x="-312" y="-108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32203" r="55913" b="35745"/>
                    <a:stretch/>
                  </pic:blipFill>
                  <pic:spPr bwMode="auto">
                    <a:xfrm>
                      <a:off x="0" y="0"/>
                      <a:ext cx="5278120" cy="2279015"/>
                    </a:xfrm>
                    <a:prstGeom prst="rect">
                      <a:avLst/>
                    </a:prstGeom>
                    <a:ln>
                      <a:noFill/>
                    </a:ln>
                    <a:effectLst>
                      <a:glow rad="101600">
                        <a:schemeClr val="accent5">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653">
        <w:rPr>
          <w:rFonts w:ascii="Consolas" w:hAnsi="Consolas" w:cs="Consolas"/>
          <w:color w:val="000000"/>
          <w:sz w:val="19"/>
          <w:szCs w:val="19"/>
        </w:rPr>
        <w:t xml:space="preserve">    </w:t>
      </w:r>
      <w:r w:rsidR="00046653">
        <w:rPr>
          <w:rFonts w:ascii="Consolas" w:hAnsi="Consolas" w:cs="Consolas"/>
          <w:color w:val="008000"/>
          <w:sz w:val="19"/>
          <w:szCs w:val="19"/>
        </w:rPr>
        <w:t xml:space="preserve">'There is a foreign key relationship between Customers2020 (the parent dimension table) and Sales2020 (the child or fact table of transactions). So customers have many sales. While you can delete a sale at any point (from the 'child' sales table), you cannot delete a row from the parent Customer table until you delete the related rows from the child Sales table (so we handle that here). This procedure demonstrates the simplicity of deleting rows of data. While here we just delete sales, in business systems you would probably move the sales records to a different 'archives' history table. </w:t>
      </w:r>
    </w:p>
    <w:p w14:paraId="1F6C02AC" w14:textId="77777777" w:rsidR="0008759E" w:rsidRDefault="0008759E" w:rsidP="00046653">
      <w:pPr>
        <w:autoSpaceDE w:val="0"/>
        <w:autoSpaceDN w:val="0"/>
        <w:adjustRightInd w:val="0"/>
        <w:spacing w:after="0" w:line="240" w:lineRule="auto"/>
        <w:rPr>
          <w:rFonts w:ascii="Consolas" w:hAnsi="Consolas" w:cs="Consolas"/>
          <w:color w:val="000000"/>
          <w:sz w:val="19"/>
          <w:szCs w:val="19"/>
        </w:rPr>
      </w:pPr>
    </w:p>
    <w:p w14:paraId="1B76F69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Button3_Click(sender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Button3.Click</w:t>
      </w:r>
    </w:p>
    <w:p w14:paraId="3DDDC67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00134FA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'Here we DELETE a customer record. IF they have any sales, those sales are archived.</w:t>
      </w:r>
    </w:p>
    <w:p w14:paraId="7FE432C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intSales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Integer</w:t>
      </w:r>
      <w:r>
        <w:rPr>
          <w:rFonts w:ascii="Consolas" w:hAnsi="Consolas" w:cs="Consolas"/>
          <w:color w:val="000000"/>
          <w:sz w:val="19"/>
          <w:szCs w:val="19"/>
        </w:rPr>
        <w:t xml:space="preserve"> </w:t>
      </w:r>
      <w:r>
        <w:rPr>
          <w:rFonts w:ascii="Consolas" w:hAnsi="Consolas" w:cs="Consolas"/>
          <w:color w:val="008000"/>
          <w:sz w:val="19"/>
          <w:szCs w:val="19"/>
        </w:rPr>
        <w:t>'used to show how many sales the customer had</w:t>
      </w:r>
    </w:p>
    <w:p w14:paraId="707DE0F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'Here we will intercept the delete request and check if the customer has any sales, by counting the number of sales. </w:t>
      </w:r>
    </w:p>
    <w:p w14:paraId="282BC94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'If it is discovered that there are zero sales for the customer, then sure delete the customer. Otherwise, </w:t>
      </w:r>
    </w:p>
    <w:p w14:paraId="32D5A48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8000"/>
          <w:sz w:val="19"/>
          <w:szCs w:val="19"/>
        </w:rPr>
        <w:t xml:space="preserve">'if it is discovered that the customer has sales then a message is shown to the program user, that it is not possible to </w:t>
      </w:r>
    </w:p>
    <w:p w14:paraId="4914981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'delete the customer at this time (this program does not have a 'move to archives' procedure.</w:t>
      </w:r>
    </w:p>
    <w:p w14:paraId="361AAEA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38AAF46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DropDownList2.SelectedIndex &lt;= 0 </w:t>
      </w:r>
      <w:r>
        <w:rPr>
          <w:rFonts w:ascii="Consolas" w:hAnsi="Consolas" w:cs="Consolas"/>
          <w:color w:val="0000FF"/>
          <w:sz w:val="19"/>
          <w:szCs w:val="19"/>
        </w:rPr>
        <w:t>Then</w:t>
      </w:r>
      <w:r>
        <w:rPr>
          <w:rFonts w:ascii="Consolas" w:hAnsi="Consolas" w:cs="Consolas"/>
          <w:color w:val="000000"/>
          <w:sz w:val="19"/>
          <w:szCs w:val="19"/>
        </w:rPr>
        <w:t xml:space="preserve"> </w:t>
      </w:r>
      <w:r>
        <w:rPr>
          <w:rFonts w:ascii="Consolas" w:hAnsi="Consolas" w:cs="Consolas"/>
          <w:color w:val="0000FF"/>
          <w:sz w:val="19"/>
          <w:szCs w:val="19"/>
        </w:rPr>
        <w:t>Exit</w:t>
      </w:r>
      <w:r>
        <w:rPr>
          <w:rFonts w:ascii="Consolas" w:hAnsi="Consolas" w:cs="Consolas"/>
          <w:color w:val="000000"/>
          <w:sz w:val="19"/>
          <w:szCs w:val="19"/>
        </w:rPr>
        <w:t xml:space="preserve"> </w:t>
      </w:r>
      <w:r>
        <w:rPr>
          <w:rFonts w:ascii="Consolas" w:hAnsi="Consolas" w:cs="Consolas"/>
          <w:color w:val="0000FF"/>
          <w:sz w:val="19"/>
          <w:szCs w:val="19"/>
        </w:rPr>
        <w:t>Sub</w:t>
      </w:r>
    </w:p>
    <w:p w14:paraId="116F65B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99EFEB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cmdCountSalesForOneCustomer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SqlCommand(</w:t>
      </w:r>
      <w:r>
        <w:rPr>
          <w:rFonts w:ascii="Consolas" w:hAnsi="Consolas" w:cs="Consolas"/>
          <w:color w:val="A31515"/>
          <w:sz w:val="19"/>
          <w:szCs w:val="19"/>
        </w:rPr>
        <w:t>"SELECT COUNT(*) From Sales2020 WHERE CustomerID = @p1"</w:t>
      </w:r>
      <w:r>
        <w:rPr>
          <w:rFonts w:ascii="Consolas" w:hAnsi="Consolas" w:cs="Consolas"/>
          <w:color w:val="000000"/>
          <w:sz w:val="19"/>
          <w:szCs w:val="19"/>
        </w:rPr>
        <w:t>, con)</w:t>
      </w:r>
    </w:p>
    <w:p w14:paraId="639DAFE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cmdCountSalesForOneCustomer.Parameters</w:t>
      </w:r>
    </w:p>
    <w:p w14:paraId="3371340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.Clear()</w:t>
      </w:r>
    </w:p>
    <w:p w14:paraId="18E538C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.AddWithValue(</w:t>
      </w:r>
      <w:r>
        <w:rPr>
          <w:rFonts w:ascii="Consolas" w:hAnsi="Consolas" w:cs="Consolas"/>
          <w:color w:val="A31515"/>
          <w:sz w:val="19"/>
          <w:szCs w:val="19"/>
        </w:rPr>
        <w:t>"@p1"</w:t>
      </w:r>
      <w:r>
        <w:rPr>
          <w:rFonts w:ascii="Consolas" w:hAnsi="Consolas" w:cs="Consolas"/>
          <w:color w:val="000000"/>
          <w:sz w:val="19"/>
          <w:szCs w:val="19"/>
        </w:rPr>
        <w:t>, DropDownList2.SelectedValue)</w:t>
      </w:r>
    </w:p>
    <w:p w14:paraId="2CC0BE8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795B1C4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3758058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'this next SQLcommand copies rows from the Sales table INTO the Sales Archives table.</w:t>
      </w:r>
    </w:p>
    <w:p w14:paraId="46D958D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cmdSaveSalesToArchives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SqlCommand(</w:t>
      </w:r>
      <w:r>
        <w:rPr>
          <w:rFonts w:ascii="Consolas" w:hAnsi="Consolas" w:cs="Consolas"/>
          <w:color w:val="A31515"/>
          <w:sz w:val="19"/>
          <w:szCs w:val="19"/>
        </w:rPr>
        <w:t>"INSERT INTO Sales2020Archives SELECT * From Sales2020 WHERE CustomerID = @p1"</w:t>
      </w:r>
      <w:r>
        <w:rPr>
          <w:rFonts w:ascii="Consolas" w:hAnsi="Consolas" w:cs="Consolas"/>
          <w:color w:val="000000"/>
          <w:sz w:val="19"/>
          <w:szCs w:val="19"/>
        </w:rPr>
        <w:t>, con)</w:t>
      </w:r>
    </w:p>
    <w:p w14:paraId="1B315A6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cmdSaveSalesToArchives.Parameters </w:t>
      </w:r>
      <w:r>
        <w:rPr>
          <w:rFonts w:ascii="Consolas" w:hAnsi="Consolas" w:cs="Consolas"/>
          <w:color w:val="008000"/>
          <w:sz w:val="19"/>
          <w:szCs w:val="19"/>
        </w:rPr>
        <w:t xml:space="preserve">'only copy the sales for that specific customer </w:t>
      </w:r>
    </w:p>
    <w:p w14:paraId="4F65699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.Clear()</w:t>
      </w:r>
    </w:p>
    <w:p w14:paraId="0090E010"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.AddWithValue(</w:t>
      </w:r>
      <w:r>
        <w:rPr>
          <w:rFonts w:ascii="Consolas" w:hAnsi="Consolas" w:cs="Consolas"/>
          <w:color w:val="A31515"/>
          <w:sz w:val="19"/>
          <w:szCs w:val="19"/>
        </w:rPr>
        <w:t>"@p1"</w:t>
      </w:r>
      <w:r>
        <w:rPr>
          <w:rFonts w:ascii="Consolas" w:hAnsi="Consolas" w:cs="Consolas"/>
          <w:color w:val="000000"/>
          <w:sz w:val="19"/>
          <w:szCs w:val="19"/>
        </w:rPr>
        <w:t>, DropDownList2.SelectedValue)</w:t>
      </w:r>
    </w:p>
    <w:p w14:paraId="50F0723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335BA9B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5E8A93B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DaShowArchives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SqlDataAdapter(</w:t>
      </w:r>
      <w:r>
        <w:rPr>
          <w:rFonts w:ascii="Consolas" w:hAnsi="Consolas" w:cs="Consolas"/>
          <w:color w:val="A31515"/>
          <w:sz w:val="19"/>
          <w:szCs w:val="19"/>
        </w:rPr>
        <w:t>"SELECT * FROM Sales2020Archives WHERE CustomerID = @p1"</w:t>
      </w:r>
      <w:r>
        <w:rPr>
          <w:rFonts w:ascii="Consolas" w:hAnsi="Consolas" w:cs="Consolas"/>
          <w:color w:val="000000"/>
          <w:sz w:val="19"/>
          <w:szCs w:val="19"/>
        </w:rPr>
        <w:t>, con)</w:t>
      </w:r>
    </w:p>
    <w:p w14:paraId="0551C33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DaShowArchives.SelectCommand.Parameters</w:t>
      </w:r>
    </w:p>
    <w:p w14:paraId="2CBA4EB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.Clear()</w:t>
      </w:r>
    </w:p>
    <w:p w14:paraId="0269F45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.AddWithValue(</w:t>
      </w:r>
      <w:r>
        <w:rPr>
          <w:rFonts w:ascii="Consolas" w:hAnsi="Consolas" w:cs="Consolas"/>
          <w:color w:val="A31515"/>
          <w:sz w:val="19"/>
          <w:szCs w:val="19"/>
        </w:rPr>
        <w:t>"@p1"</w:t>
      </w:r>
      <w:r>
        <w:rPr>
          <w:rFonts w:ascii="Consolas" w:hAnsi="Consolas" w:cs="Consolas"/>
          <w:color w:val="000000"/>
          <w:sz w:val="19"/>
          <w:szCs w:val="19"/>
        </w:rPr>
        <w:t>, DropDownList2.SelectedValue)</w:t>
      </w:r>
    </w:p>
    <w:p w14:paraId="35CF296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6774746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9A2099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'These next two commands delete rows from the Customers and Sales tables.</w:t>
      </w:r>
    </w:p>
    <w:p w14:paraId="58573AA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cmdDeleteCustomer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SqlCommand(</w:t>
      </w:r>
      <w:r>
        <w:rPr>
          <w:rFonts w:ascii="Consolas" w:hAnsi="Consolas" w:cs="Consolas"/>
          <w:color w:val="A31515"/>
          <w:sz w:val="19"/>
          <w:szCs w:val="19"/>
        </w:rPr>
        <w:t>"DELETE From Customers2020 WHERE CustomerID = @p1"</w:t>
      </w:r>
      <w:r>
        <w:rPr>
          <w:rFonts w:ascii="Consolas" w:hAnsi="Consolas" w:cs="Consolas"/>
          <w:color w:val="000000"/>
          <w:sz w:val="19"/>
          <w:szCs w:val="19"/>
        </w:rPr>
        <w:t>, con)</w:t>
      </w:r>
    </w:p>
    <w:p w14:paraId="2571ED1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cmdDeleteSalesFirstB4DeleteCustomer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SqlCommand(</w:t>
      </w:r>
      <w:r>
        <w:rPr>
          <w:rFonts w:ascii="Consolas" w:hAnsi="Consolas" w:cs="Consolas"/>
          <w:color w:val="A31515"/>
          <w:sz w:val="19"/>
          <w:szCs w:val="19"/>
        </w:rPr>
        <w:t>"DELETE From Sales2020 WHERE CustomerID = @p1"</w:t>
      </w:r>
      <w:r>
        <w:rPr>
          <w:rFonts w:ascii="Consolas" w:hAnsi="Consolas" w:cs="Consolas"/>
          <w:color w:val="000000"/>
          <w:sz w:val="19"/>
          <w:szCs w:val="19"/>
        </w:rPr>
        <w:t>, con)</w:t>
      </w:r>
    </w:p>
    <w:p w14:paraId="1EA2403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518626D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'The dataAdapter will fetch rows of data from the Sales table for the selected CustomerID</w:t>
      </w:r>
    </w:p>
    <w:p w14:paraId="228BF98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cmdCountSalesForOneCustomer.Parameters</w:t>
      </w:r>
    </w:p>
    <w:p w14:paraId="6EF1064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.Clear()</w:t>
      </w:r>
    </w:p>
    <w:p w14:paraId="2F8A1E1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.AddWithValue(</w:t>
      </w:r>
      <w:r>
        <w:rPr>
          <w:rFonts w:ascii="Consolas" w:hAnsi="Consolas" w:cs="Consolas"/>
          <w:color w:val="A31515"/>
          <w:sz w:val="19"/>
          <w:szCs w:val="19"/>
        </w:rPr>
        <w:t>"@p1"</w:t>
      </w:r>
      <w:r>
        <w:rPr>
          <w:rFonts w:ascii="Consolas" w:hAnsi="Consolas" w:cs="Consolas"/>
          <w:color w:val="000000"/>
          <w:sz w:val="19"/>
          <w:szCs w:val="19"/>
        </w:rPr>
        <w:t>, DropDownList2.SelectedValue)</w:t>
      </w:r>
    </w:p>
    <w:p w14:paraId="60B14BF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0CBC4D5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2EF02A8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'this is the parameter for the Sqlcommand that will delete a customer from the customers table</w:t>
      </w:r>
    </w:p>
    <w:p w14:paraId="4E9C0C5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cmdDeleteCustomer.Parameters</w:t>
      </w:r>
    </w:p>
    <w:p w14:paraId="5391CE7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.Clear()</w:t>
      </w:r>
    </w:p>
    <w:p w14:paraId="1BAA0D1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.AddWithValue(</w:t>
      </w:r>
      <w:r>
        <w:rPr>
          <w:rFonts w:ascii="Consolas" w:hAnsi="Consolas" w:cs="Consolas"/>
          <w:color w:val="A31515"/>
          <w:sz w:val="19"/>
          <w:szCs w:val="19"/>
        </w:rPr>
        <w:t>"@p1"</w:t>
      </w:r>
      <w:r>
        <w:rPr>
          <w:rFonts w:ascii="Consolas" w:hAnsi="Consolas" w:cs="Consolas"/>
          <w:color w:val="000000"/>
          <w:sz w:val="19"/>
          <w:szCs w:val="19"/>
        </w:rPr>
        <w:t>, DropDownList2.SelectedValue)</w:t>
      </w:r>
    </w:p>
    <w:p w14:paraId="65C5C44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6F07170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E0C505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'this is the parameter for the Sqlcommand that will delete the sales for the customer that will be removed. When the tables are connected using a foreign key | primary key relationship you have to delete the related transaction records before you can delete a row from a dimension table (here customers).</w:t>
      </w:r>
    </w:p>
    <w:p w14:paraId="39724AB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cmdDeleteSalesFirstB4DeleteCustomer.Parameters</w:t>
      </w:r>
    </w:p>
    <w:p w14:paraId="70A8D16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.Clear()</w:t>
      </w:r>
    </w:p>
    <w:p w14:paraId="1776397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.AddWithValue(</w:t>
      </w:r>
      <w:r>
        <w:rPr>
          <w:rFonts w:ascii="Consolas" w:hAnsi="Consolas" w:cs="Consolas"/>
          <w:color w:val="A31515"/>
          <w:sz w:val="19"/>
          <w:szCs w:val="19"/>
        </w:rPr>
        <w:t>"@p1"</w:t>
      </w:r>
      <w:r>
        <w:rPr>
          <w:rFonts w:ascii="Consolas" w:hAnsi="Consolas" w:cs="Consolas"/>
          <w:color w:val="000000"/>
          <w:sz w:val="19"/>
          <w:szCs w:val="19"/>
        </w:rPr>
        <w:t>, DropDownList2.SelectedValue)</w:t>
      </w:r>
    </w:p>
    <w:p w14:paraId="2D87EE3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52CB69B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60A4276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'All the code above was set-up. Here finally we fetch the sales for the customer selected in the dropdown list. </w:t>
      </w:r>
    </w:p>
    <w:p w14:paraId="1487F5D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'see if the customer has any sales. If they do then we have to delete the sales before we delete the customer record</w:t>
      </w:r>
    </w:p>
    <w:p w14:paraId="3EEF93D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p>
    <w:p w14:paraId="0806C12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con.State = ConnectionState.Closed </w:t>
      </w:r>
      <w:r>
        <w:rPr>
          <w:rFonts w:ascii="Consolas" w:hAnsi="Consolas" w:cs="Consolas"/>
          <w:color w:val="0000FF"/>
          <w:sz w:val="19"/>
          <w:szCs w:val="19"/>
        </w:rPr>
        <w:t>Then</w:t>
      </w:r>
      <w:r>
        <w:rPr>
          <w:rFonts w:ascii="Consolas" w:hAnsi="Consolas" w:cs="Consolas"/>
          <w:color w:val="000000"/>
          <w:sz w:val="19"/>
          <w:szCs w:val="19"/>
        </w:rPr>
        <w:t xml:space="preserve"> con.Open()</w:t>
      </w:r>
    </w:p>
    <w:p w14:paraId="062C8AD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441394">
        <w:rPr>
          <w:rFonts w:ascii="Consolas" w:hAnsi="Consolas" w:cs="Consolas"/>
          <w:color w:val="000000"/>
          <w:sz w:val="19"/>
          <w:szCs w:val="19"/>
          <w:highlight w:val="cyan"/>
        </w:rPr>
        <w:t>intSales = cmdCountSalesForOneCustomer.ExecuteScalar</w:t>
      </w:r>
    </w:p>
    <w:p w14:paraId="75D6871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420926F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intSales &gt;= 1 </w:t>
      </w:r>
      <w:r>
        <w:rPr>
          <w:rFonts w:ascii="Consolas" w:hAnsi="Consolas" w:cs="Consolas"/>
          <w:color w:val="0000FF"/>
          <w:sz w:val="19"/>
          <w:szCs w:val="19"/>
        </w:rPr>
        <w:t>Then</w:t>
      </w:r>
    </w:p>
    <w:p w14:paraId="7427BE3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'if the customer had sales, save them to archives, which is a second table with the same schema as Sales.</w:t>
      </w:r>
    </w:p>
    <w:p w14:paraId="33B86B6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cmdSaveSalesToArchives.ExecuteNonQuery()</w:t>
      </w:r>
    </w:p>
    <w:p w14:paraId="44FDA70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51FDE2D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'Next display the records that are moved to archives, so clear the global table and then fill the gridview</w:t>
      </w:r>
    </w:p>
    <w:p w14:paraId="13F3C1B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gArchivesTable.Rows.Count &gt; 0 </w:t>
      </w:r>
      <w:r>
        <w:rPr>
          <w:rFonts w:ascii="Consolas" w:hAnsi="Consolas" w:cs="Consolas"/>
          <w:color w:val="0000FF"/>
          <w:sz w:val="19"/>
          <w:szCs w:val="19"/>
        </w:rPr>
        <w:t>Then</w:t>
      </w:r>
      <w:r>
        <w:rPr>
          <w:rFonts w:ascii="Consolas" w:hAnsi="Consolas" w:cs="Consolas"/>
          <w:color w:val="000000"/>
          <w:sz w:val="19"/>
          <w:szCs w:val="19"/>
        </w:rPr>
        <w:t xml:space="preserve"> gArchivesTable.Rows.Clear()</w:t>
      </w:r>
    </w:p>
    <w:p w14:paraId="095AABF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DaShowArchives.Fill(gArchivesTable)</w:t>
      </w:r>
    </w:p>
    <w:p w14:paraId="76842EEB"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gvArchives.DataSource = gArchivesTable</w:t>
      </w:r>
    </w:p>
    <w:p w14:paraId="4808E7C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gvArchives.DataBind()</w:t>
      </w:r>
    </w:p>
    <w:p w14:paraId="18B19C2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0C18273"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'after the sales are archived then delete the sales for the selected customer, and then delete the customer record</w:t>
      </w:r>
    </w:p>
    <w:p w14:paraId="4AB66BA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cmdDeleteSalesFirstB4DeleteCustomer.ExecuteNonQuery()</w:t>
      </w:r>
    </w:p>
    <w:p w14:paraId="534C41C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cmdDeleteCustomer.ExecuteNonQuery()</w:t>
      </w:r>
    </w:p>
    <w:p w14:paraId="2F8448E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00EDCF6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txtOutput.Text = DropDownList2.SelectedItem.Text &amp; </w:t>
      </w:r>
      <w:r>
        <w:rPr>
          <w:rFonts w:ascii="Consolas" w:hAnsi="Consolas" w:cs="Consolas"/>
          <w:color w:val="A31515"/>
          <w:sz w:val="19"/>
          <w:szCs w:val="19"/>
        </w:rPr>
        <w:t>" was removed, and their "</w:t>
      </w:r>
      <w:r>
        <w:rPr>
          <w:rFonts w:ascii="Consolas" w:hAnsi="Consolas" w:cs="Consolas"/>
          <w:color w:val="000000"/>
          <w:sz w:val="19"/>
          <w:szCs w:val="19"/>
        </w:rPr>
        <w:t xml:space="preserve"> &amp; intSales &amp; </w:t>
      </w:r>
      <w:r>
        <w:rPr>
          <w:rFonts w:ascii="Consolas" w:hAnsi="Consolas" w:cs="Consolas"/>
          <w:color w:val="A31515"/>
          <w:sz w:val="19"/>
          <w:szCs w:val="19"/>
        </w:rPr>
        <w:t>" sales in the connected sales table was archived."</w:t>
      </w:r>
    </w:p>
    <w:p w14:paraId="3E3AD4E6"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Else</w:t>
      </w:r>
    </w:p>
    <w:p w14:paraId="720648A8"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761E36CF"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'This section of code only runs if there are zero sales records. So there are no sales to archive.</w:t>
      </w:r>
    </w:p>
    <w:p w14:paraId="0029A50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con.State = ConnectionState.Closed </w:t>
      </w:r>
      <w:r>
        <w:rPr>
          <w:rFonts w:ascii="Consolas" w:hAnsi="Consolas" w:cs="Consolas"/>
          <w:color w:val="0000FF"/>
          <w:sz w:val="19"/>
          <w:szCs w:val="19"/>
        </w:rPr>
        <w:t>Then</w:t>
      </w:r>
      <w:r>
        <w:rPr>
          <w:rFonts w:ascii="Consolas" w:hAnsi="Consolas" w:cs="Consolas"/>
          <w:color w:val="000000"/>
          <w:sz w:val="19"/>
          <w:szCs w:val="19"/>
        </w:rPr>
        <w:t xml:space="preserve"> con.Open()</w:t>
      </w:r>
    </w:p>
    <w:p w14:paraId="58ADB552"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cmdDeleteCustomer.ExecuteNonQuery() </w:t>
      </w:r>
      <w:r>
        <w:rPr>
          <w:rFonts w:ascii="Consolas" w:hAnsi="Consolas" w:cs="Consolas"/>
          <w:color w:val="008000"/>
          <w:sz w:val="19"/>
          <w:szCs w:val="19"/>
        </w:rPr>
        <w:t xml:space="preserve">'now we delete the customer record. </w:t>
      </w:r>
    </w:p>
    <w:p w14:paraId="1B11DD3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txtOutput.Text = </w:t>
      </w:r>
      <w:r>
        <w:rPr>
          <w:rFonts w:ascii="Consolas" w:hAnsi="Consolas" w:cs="Consolas"/>
          <w:color w:val="A31515"/>
          <w:sz w:val="19"/>
          <w:szCs w:val="19"/>
        </w:rPr>
        <w:t>"Records for "</w:t>
      </w:r>
      <w:r>
        <w:rPr>
          <w:rFonts w:ascii="Consolas" w:hAnsi="Consolas" w:cs="Consolas"/>
          <w:color w:val="000000"/>
          <w:sz w:val="19"/>
          <w:szCs w:val="19"/>
        </w:rPr>
        <w:t xml:space="preserve"> &amp; DropDownList2.SelectedItem.Text &amp; </w:t>
      </w:r>
      <w:r>
        <w:rPr>
          <w:rFonts w:ascii="Consolas" w:hAnsi="Consolas" w:cs="Consolas"/>
          <w:color w:val="A31515"/>
          <w:sz w:val="19"/>
          <w:szCs w:val="19"/>
        </w:rPr>
        <w:t>" removed. They had "</w:t>
      </w:r>
      <w:r>
        <w:rPr>
          <w:rFonts w:ascii="Consolas" w:hAnsi="Consolas" w:cs="Consolas"/>
          <w:color w:val="000000"/>
          <w:sz w:val="19"/>
          <w:szCs w:val="19"/>
        </w:rPr>
        <w:t xml:space="preserve"> &amp; gSalesTable.Rows.Count &amp; </w:t>
      </w:r>
      <w:r>
        <w:rPr>
          <w:rFonts w:ascii="Consolas" w:hAnsi="Consolas" w:cs="Consolas"/>
          <w:color w:val="A31515"/>
          <w:sz w:val="19"/>
          <w:szCs w:val="19"/>
        </w:rPr>
        <w:t>" sales."</w:t>
      </w:r>
    </w:p>
    <w:p w14:paraId="1760415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14:paraId="62B7E04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4323E1A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'After deleting a customer we need to refresh the dropdown lists to show that customer is no longer on the list</w:t>
      </w:r>
    </w:p>
    <w:p w14:paraId="52959A8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441394">
        <w:rPr>
          <w:rFonts w:ascii="Consolas" w:hAnsi="Consolas" w:cs="Consolas"/>
          <w:color w:val="000000"/>
          <w:sz w:val="19"/>
          <w:szCs w:val="19"/>
          <w:highlight w:val="yellow"/>
        </w:rPr>
        <w:t>UpdateDDL()</w:t>
      </w:r>
    </w:p>
    <w:p w14:paraId="5056812A"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21A60AB7"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'Also after deleting a customer you need to refresh the customer list in the gridview </w:t>
      </w:r>
    </w:p>
    <w:p w14:paraId="79F5DBE1"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Call</w:t>
      </w:r>
      <w:r>
        <w:rPr>
          <w:rFonts w:ascii="Consolas" w:hAnsi="Consolas" w:cs="Consolas"/>
          <w:color w:val="000000"/>
          <w:sz w:val="19"/>
          <w:szCs w:val="19"/>
        </w:rPr>
        <w:t xml:space="preserve"> </w:t>
      </w:r>
      <w:r w:rsidRPr="00441394">
        <w:rPr>
          <w:rFonts w:ascii="Consolas" w:hAnsi="Consolas" w:cs="Consolas"/>
          <w:color w:val="000000"/>
          <w:sz w:val="19"/>
          <w:szCs w:val="19"/>
          <w:highlight w:val="green"/>
        </w:rPr>
        <w:t>getCustomers()</w:t>
      </w:r>
    </w:p>
    <w:p w14:paraId="680138ED"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p>
    <w:p w14:paraId="11F1D569"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14:paraId="0594D38C"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Response.Write(ex.Message)</w:t>
      </w:r>
    </w:p>
    <w:p w14:paraId="3984506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Finally</w:t>
      </w:r>
    </w:p>
    <w:p w14:paraId="240CDE74"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con.Close()</w:t>
      </w:r>
    </w:p>
    <w:p w14:paraId="1CBEBE9E"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5CA368E5" w14:textId="77777777" w:rsidR="00046653" w:rsidRDefault="00046653" w:rsidP="00046653">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2E0D8A3F" w14:textId="77A0DDCB" w:rsidR="00046653" w:rsidRDefault="00046653" w:rsidP="00046653">
      <w:pPr>
        <w:rPr>
          <w:rFonts w:ascii="Consolas" w:hAnsi="Consolas" w:cs="Consolas"/>
          <w:color w:val="808080"/>
          <w:sz w:val="19"/>
          <w:szCs w:val="19"/>
        </w:rPr>
      </w:pPr>
      <w:r>
        <w:rPr>
          <w:rFonts w:ascii="Consolas" w:hAnsi="Consolas" w:cs="Consolas"/>
          <w:color w:val="808080"/>
          <w:sz w:val="19"/>
          <w:szCs w:val="19"/>
        </w:rPr>
        <w:t>#End</w:t>
      </w:r>
      <w:r>
        <w:rPr>
          <w:rFonts w:ascii="Consolas" w:hAnsi="Consolas" w:cs="Consolas"/>
          <w:color w:val="000000"/>
          <w:sz w:val="19"/>
          <w:szCs w:val="19"/>
        </w:rPr>
        <w:t xml:space="preserve"> </w:t>
      </w:r>
      <w:r>
        <w:rPr>
          <w:rFonts w:ascii="Consolas" w:hAnsi="Consolas" w:cs="Consolas"/>
          <w:color w:val="808080"/>
          <w:sz w:val="19"/>
          <w:szCs w:val="19"/>
        </w:rPr>
        <w:t>Region</w:t>
      </w:r>
    </w:p>
    <w:p w14:paraId="4A89A671" w14:textId="263160CE" w:rsidR="009C7FDE" w:rsidRDefault="009C7FDE" w:rsidP="009C7FDE">
      <w:pPr>
        <w:autoSpaceDE w:val="0"/>
        <w:autoSpaceDN w:val="0"/>
        <w:adjustRightInd w:val="0"/>
        <w:spacing w:after="0" w:line="240" w:lineRule="auto"/>
        <w:rPr>
          <w:rFonts w:ascii="Consolas" w:hAnsi="Consolas" w:cs="Consolas"/>
          <w:color w:val="A31515"/>
          <w:sz w:val="19"/>
          <w:szCs w:val="19"/>
        </w:rPr>
      </w:pPr>
      <w:r>
        <w:rPr>
          <w:rFonts w:ascii="Consolas" w:hAnsi="Consolas" w:cs="Consolas"/>
          <w:color w:val="808080"/>
          <w:sz w:val="19"/>
          <w:szCs w:val="19"/>
        </w:rPr>
        <w:lastRenderedPageBreak/>
        <w:t>#Region</w:t>
      </w:r>
      <w:r>
        <w:rPr>
          <w:rFonts w:ascii="Consolas" w:hAnsi="Consolas" w:cs="Consolas"/>
          <w:color w:val="000000"/>
          <w:sz w:val="19"/>
          <w:szCs w:val="19"/>
        </w:rPr>
        <w:t xml:space="preserve"> </w:t>
      </w:r>
      <w:r w:rsidRPr="007B1D5F">
        <w:rPr>
          <w:rFonts w:ascii="Consolas" w:hAnsi="Consolas" w:cs="Consolas"/>
          <w:color w:val="A31515"/>
          <w:sz w:val="28"/>
          <w:szCs w:val="28"/>
        </w:rPr>
        <w:t>"View #</w:t>
      </w:r>
      <w:r w:rsidRPr="007B1D5F">
        <w:rPr>
          <w:rFonts w:ascii="Consolas" w:hAnsi="Consolas" w:cs="Consolas"/>
          <w:color w:val="A31515"/>
          <w:sz w:val="28"/>
          <w:szCs w:val="28"/>
        </w:rPr>
        <w:t>1</w:t>
      </w:r>
      <w:r w:rsidRPr="007B1D5F">
        <w:rPr>
          <w:rFonts w:ascii="Consolas" w:hAnsi="Consolas" w:cs="Consolas"/>
          <w:color w:val="A31515"/>
          <w:sz w:val="28"/>
          <w:szCs w:val="28"/>
        </w:rPr>
        <w:t>: Save new sale for existing customer"</w:t>
      </w:r>
    </w:p>
    <w:p w14:paraId="3C1D6614" w14:textId="718AB0DE"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1DC31000" w14:textId="1D36895B"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Button2_Click(sender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Button2.Click</w:t>
      </w:r>
    </w:p>
    <w:p w14:paraId="5F498665" w14:textId="12046E94"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22B5CBF3" w14:textId="21BCF929" w:rsidR="009C7FDE" w:rsidRDefault="00172FD6" w:rsidP="009C7FDE">
      <w:pPr>
        <w:autoSpaceDE w:val="0"/>
        <w:autoSpaceDN w:val="0"/>
        <w:adjustRightInd w:val="0"/>
        <w:spacing w:after="0" w:line="240" w:lineRule="auto"/>
        <w:rPr>
          <w:rFonts w:ascii="Consolas" w:hAnsi="Consolas" w:cs="Consolas"/>
          <w:color w:val="000000"/>
          <w:sz w:val="19"/>
          <w:szCs w:val="19"/>
        </w:rPr>
      </w:pPr>
      <w:r w:rsidRPr="0092745B">
        <w:drawing>
          <wp:anchor distT="0" distB="0" distL="114300" distR="114300" simplePos="0" relativeHeight="251658240" behindDoc="1" locked="0" layoutInCell="1" allowOverlap="1" wp14:anchorId="18F0EC7B" wp14:editId="34AA6AE4">
            <wp:simplePos x="0" y="0"/>
            <wp:positionH relativeFrom="column">
              <wp:posOffset>2471448</wp:posOffset>
            </wp:positionH>
            <wp:positionV relativeFrom="paragraph">
              <wp:posOffset>125012</wp:posOffset>
            </wp:positionV>
            <wp:extent cx="6468745" cy="2032000"/>
            <wp:effectExtent l="114300" t="114300" r="122555" b="120650"/>
            <wp:wrapTight wrapText="bothSides">
              <wp:wrapPolygon edited="0">
                <wp:start x="-254" y="-1215"/>
                <wp:lineTo x="-382" y="-810"/>
                <wp:lineTo x="-382" y="22073"/>
                <wp:lineTo x="-254" y="22680"/>
                <wp:lineTo x="21818" y="22680"/>
                <wp:lineTo x="21946" y="21870"/>
                <wp:lineTo x="21946" y="2430"/>
                <wp:lineTo x="21818" y="-608"/>
                <wp:lineTo x="21818" y="-1215"/>
                <wp:lineTo x="-254" y="-121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32654" r="39698" b="35447"/>
                    <a:stretch/>
                  </pic:blipFill>
                  <pic:spPr bwMode="auto">
                    <a:xfrm>
                      <a:off x="0" y="0"/>
                      <a:ext cx="6468745" cy="2032000"/>
                    </a:xfrm>
                    <a:prstGeom prst="rect">
                      <a:avLst/>
                    </a:prstGeom>
                    <a:ln>
                      <a:noFill/>
                    </a:ln>
                    <a:effectLst>
                      <a:glow rad="101600">
                        <a:srgbClr val="5B9BD5">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FDE">
        <w:rPr>
          <w:rFonts w:ascii="Consolas" w:hAnsi="Consolas" w:cs="Consolas"/>
          <w:color w:val="000000"/>
          <w:sz w:val="19"/>
          <w:szCs w:val="19"/>
        </w:rPr>
        <w:t xml:space="preserve">        </w:t>
      </w:r>
      <w:r w:rsidR="009C7FDE">
        <w:rPr>
          <w:rFonts w:ascii="Consolas" w:hAnsi="Consolas" w:cs="Consolas"/>
          <w:color w:val="008000"/>
          <w:sz w:val="19"/>
          <w:szCs w:val="19"/>
        </w:rPr>
        <w:t xml:space="preserve">'This procedure performs the insert and update metaphor, where a new sale is saved and some columns of a hybrid dimension table are updated. A hybrind dimension table holds the relatively unchanging master data for a record (here name &amp; address of customer) and some columns of measures using the RFM approach. The measures are running totals for each customer including </w:t>
      </w:r>
    </w:p>
    <w:p w14:paraId="335DFB66" w14:textId="423B9992"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07DE68AB" w14:textId="77777777" w:rsidR="00172FD6"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EB2E650" w14:textId="77777777" w:rsidR="00172FD6" w:rsidRDefault="00172FD6" w:rsidP="009C7FDE">
      <w:pPr>
        <w:autoSpaceDE w:val="0"/>
        <w:autoSpaceDN w:val="0"/>
        <w:adjustRightInd w:val="0"/>
        <w:spacing w:after="0" w:line="240" w:lineRule="auto"/>
        <w:rPr>
          <w:rFonts w:ascii="Consolas" w:hAnsi="Consolas" w:cs="Consolas"/>
          <w:color w:val="000000"/>
          <w:sz w:val="19"/>
          <w:szCs w:val="19"/>
        </w:rPr>
      </w:pPr>
    </w:p>
    <w:p w14:paraId="378254E4" w14:textId="7A620DA8"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8000"/>
          <w:sz w:val="19"/>
          <w:szCs w:val="19"/>
        </w:rPr>
        <w:t xml:space="preserve">'a) a measure of frequency - the number of transactions, </w:t>
      </w:r>
    </w:p>
    <w:p w14:paraId="655007DF" w14:textId="77777777" w:rsidR="00172FD6"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DFF8AB1" w14:textId="503A3D5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8000"/>
          <w:sz w:val="19"/>
          <w:szCs w:val="19"/>
        </w:rPr>
        <w:t>'b) a measure of recency - the date of the last time a sale was made to the customer</w:t>
      </w:r>
    </w:p>
    <w:p w14:paraId="3725410D" w14:textId="77777777" w:rsidR="00172FD6"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F78764C" w14:textId="4A4AEAF9"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8000"/>
          <w:sz w:val="19"/>
          <w:szCs w:val="19"/>
        </w:rPr>
        <w:t>'c) a measure of total revenue generated by the customer.</w:t>
      </w:r>
    </w:p>
    <w:p w14:paraId="7B5F452E" w14:textId="620E9BE9"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10EDF46B" w14:textId="1E4D9795"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'Before we add the row to the database we need to set up another dataAdapter so we can see the customer's updated totals after the new sale. After we insert the new sale, and update the one customer's master data record (update the running totals) we will want to show the updated customer totals by retrieving just the one row of customer data. This next dataAdapter and datatable will display just one customer row of data.</w:t>
      </w:r>
    </w:p>
    <w:p w14:paraId="13C6665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3D50FDA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'First we map in the schema into the in-memory ASP.NET datatables on the webpage so that the add new sale is a super easy dataAdapter.update. The In-memory array now has a schema (the datatable knows its columns) the list Of columns, their datatypes And restrictions, keys, default values, autonumbering etc. </w:t>
      </w:r>
    </w:p>
    <w:p w14:paraId="671FFF0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5186B58F"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gdaSales.FillSchema(gSalesTable, SchemaType.Mapped)</w:t>
      </w:r>
    </w:p>
    <w:p w14:paraId="37F013E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10376BE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getUpdatedCustomer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SqlDataAdapter(</w:t>
      </w:r>
      <w:r>
        <w:rPr>
          <w:rFonts w:ascii="Consolas" w:hAnsi="Consolas" w:cs="Consolas"/>
          <w:color w:val="A31515"/>
          <w:sz w:val="19"/>
          <w:szCs w:val="19"/>
        </w:rPr>
        <w:t>"SELECT * FROM Customers2020 WHERE CustomerID = @p1"</w:t>
      </w:r>
      <w:r>
        <w:rPr>
          <w:rFonts w:ascii="Consolas" w:hAnsi="Consolas" w:cs="Consolas"/>
          <w:color w:val="000000"/>
          <w:sz w:val="19"/>
          <w:szCs w:val="19"/>
        </w:rPr>
        <w:t>, con)</w:t>
      </w:r>
    </w:p>
    <w:p w14:paraId="3933CD4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oneCustomerTable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DataTable</w:t>
      </w:r>
    </w:p>
    <w:p w14:paraId="1357958F"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getUpdatedCustomer.SelectCommand.Parameters</w:t>
      </w:r>
    </w:p>
    <w:p w14:paraId="2211443A"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.Clear()</w:t>
      </w:r>
    </w:p>
    <w:p w14:paraId="0B731E2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.AddWithValue(</w:t>
      </w:r>
      <w:r>
        <w:rPr>
          <w:rFonts w:ascii="Consolas" w:hAnsi="Consolas" w:cs="Consolas"/>
          <w:color w:val="A31515"/>
          <w:sz w:val="19"/>
          <w:szCs w:val="19"/>
        </w:rPr>
        <w:t>"@p1"</w:t>
      </w:r>
      <w:r>
        <w:rPr>
          <w:rFonts w:ascii="Consolas" w:hAnsi="Consolas" w:cs="Consolas"/>
          <w:color w:val="000000"/>
          <w:sz w:val="19"/>
          <w:szCs w:val="19"/>
        </w:rPr>
        <w:t>, DropDownList1.SelectedValue)</w:t>
      </w:r>
    </w:p>
    <w:p w14:paraId="5A591AD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2767349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3D59958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dtSaleDate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Date</w:t>
      </w:r>
      <w:r>
        <w:rPr>
          <w:rFonts w:ascii="Consolas" w:hAnsi="Consolas" w:cs="Consolas"/>
          <w:color w:val="000000"/>
          <w:sz w:val="19"/>
          <w:szCs w:val="19"/>
        </w:rPr>
        <w:t xml:space="preserve"> </w:t>
      </w:r>
      <w:r>
        <w:rPr>
          <w:rFonts w:ascii="Consolas" w:hAnsi="Consolas" w:cs="Consolas"/>
          <w:color w:val="008000"/>
          <w:sz w:val="19"/>
          <w:szCs w:val="19"/>
        </w:rPr>
        <w:t xml:space="preserve">'we use a date variable to expand the formatting </w:t>
      </w:r>
    </w:p>
    <w:p w14:paraId="30CAC5AC"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6E0E189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'not a lot of data validation here but on this next line we see if a data was selected in the textbox. The IsDate() function is similar to the IsNumeric() and IsString() functions. If a date was selected then assign it to the date variable.</w:t>
      </w:r>
    </w:p>
    <w:p w14:paraId="2DD2798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DropDownList1.SelectedIndex &lt;= 0 </w:t>
      </w:r>
      <w:r>
        <w:rPr>
          <w:rFonts w:ascii="Consolas" w:hAnsi="Consolas" w:cs="Consolas"/>
          <w:color w:val="0000FF"/>
          <w:sz w:val="19"/>
          <w:szCs w:val="19"/>
        </w:rPr>
        <w:t>OrElse</w:t>
      </w:r>
      <w:r>
        <w:rPr>
          <w:rFonts w:ascii="Consolas" w:hAnsi="Consolas" w:cs="Consolas"/>
          <w:color w:val="000000"/>
          <w:sz w:val="19"/>
          <w:szCs w:val="19"/>
        </w:rPr>
        <w:t xml:space="preserve"> TextBox7.Text = </w:t>
      </w:r>
      <w:r>
        <w:rPr>
          <w:rFonts w:ascii="Consolas" w:hAnsi="Consolas" w:cs="Consolas"/>
          <w:color w:val="0000FF"/>
          <w:sz w:val="19"/>
          <w:szCs w:val="19"/>
        </w:rPr>
        <w:t>Nothing</w:t>
      </w:r>
      <w:r>
        <w:rPr>
          <w:rFonts w:ascii="Consolas" w:hAnsi="Consolas" w:cs="Consolas"/>
          <w:color w:val="000000"/>
          <w:sz w:val="19"/>
          <w:szCs w:val="19"/>
        </w:rPr>
        <w:t xml:space="preserve"> </w:t>
      </w:r>
      <w:r>
        <w:rPr>
          <w:rFonts w:ascii="Consolas" w:hAnsi="Consolas" w:cs="Consolas"/>
          <w:color w:val="0000FF"/>
          <w:sz w:val="19"/>
          <w:szCs w:val="19"/>
        </w:rPr>
        <w:t>OrElse</w:t>
      </w:r>
      <w:r>
        <w:rPr>
          <w:rFonts w:ascii="Consolas" w:hAnsi="Consolas" w:cs="Consolas"/>
          <w:color w:val="000000"/>
          <w:sz w:val="19"/>
          <w:szCs w:val="19"/>
        </w:rPr>
        <w:t xml:space="preserve"> TextBox8.Text = </w:t>
      </w:r>
      <w:r>
        <w:rPr>
          <w:rFonts w:ascii="Consolas" w:hAnsi="Consolas" w:cs="Consolas"/>
          <w:color w:val="0000FF"/>
          <w:sz w:val="19"/>
          <w:szCs w:val="19"/>
        </w:rPr>
        <w:t>Nothing</w:t>
      </w:r>
      <w:r>
        <w:rPr>
          <w:rFonts w:ascii="Consolas" w:hAnsi="Consolas" w:cs="Consolas"/>
          <w:color w:val="000000"/>
          <w:sz w:val="19"/>
          <w:szCs w:val="19"/>
        </w:rPr>
        <w:t xml:space="preserve"> </w:t>
      </w:r>
      <w:r>
        <w:rPr>
          <w:rFonts w:ascii="Consolas" w:hAnsi="Consolas" w:cs="Consolas"/>
          <w:color w:val="0000FF"/>
          <w:sz w:val="19"/>
          <w:szCs w:val="19"/>
        </w:rPr>
        <w:t>OrElse</w:t>
      </w:r>
      <w:r>
        <w:rPr>
          <w:rFonts w:ascii="Consolas" w:hAnsi="Consolas" w:cs="Consolas"/>
          <w:color w:val="000000"/>
          <w:sz w:val="19"/>
          <w:szCs w:val="19"/>
        </w:rPr>
        <w:t xml:space="preserve"> IsDate(DateTime.Parse(TextBox7.Text)) = </w:t>
      </w:r>
      <w:r>
        <w:rPr>
          <w:rFonts w:ascii="Consolas" w:hAnsi="Consolas" w:cs="Consolas"/>
          <w:color w:val="0000FF"/>
          <w:sz w:val="19"/>
          <w:szCs w:val="19"/>
        </w:rPr>
        <w:t>False</w:t>
      </w:r>
      <w:r>
        <w:rPr>
          <w:rFonts w:ascii="Consolas" w:hAnsi="Consolas" w:cs="Consolas"/>
          <w:color w:val="000000"/>
          <w:sz w:val="19"/>
          <w:szCs w:val="19"/>
        </w:rPr>
        <w:t xml:space="preserve"> </w:t>
      </w:r>
      <w:r>
        <w:rPr>
          <w:rFonts w:ascii="Consolas" w:hAnsi="Consolas" w:cs="Consolas"/>
          <w:color w:val="0000FF"/>
          <w:sz w:val="19"/>
          <w:szCs w:val="19"/>
        </w:rPr>
        <w:t>Then</w:t>
      </w:r>
    </w:p>
    <w:p w14:paraId="7E8C0E1F"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w:t>
      </w:r>
      <w:r>
        <w:rPr>
          <w:rFonts w:ascii="Consolas" w:hAnsi="Consolas" w:cs="Consolas"/>
          <w:color w:val="A31515"/>
          <w:sz w:val="19"/>
          <w:szCs w:val="19"/>
        </w:rPr>
        <w:t>"Enter data for sale"</w:t>
      </w:r>
      <w:r>
        <w:rPr>
          <w:rFonts w:ascii="Consolas" w:hAnsi="Consolas" w:cs="Consolas"/>
          <w:color w:val="000000"/>
          <w:sz w:val="19"/>
          <w:szCs w:val="19"/>
        </w:rPr>
        <w:t>)</w:t>
      </w:r>
    </w:p>
    <w:p w14:paraId="5E06A74F"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Exit</w:t>
      </w:r>
      <w:r>
        <w:rPr>
          <w:rFonts w:ascii="Consolas" w:hAnsi="Consolas" w:cs="Consolas"/>
          <w:color w:val="000000"/>
          <w:sz w:val="19"/>
          <w:szCs w:val="19"/>
        </w:rPr>
        <w:t xml:space="preserve"> </w:t>
      </w:r>
      <w:r>
        <w:rPr>
          <w:rFonts w:ascii="Consolas" w:hAnsi="Consolas" w:cs="Consolas"/>
          <w:color w:val="0000FF"/>
          <w:sz w:val="19"/>
          <w:szCs w:val="19"/>
        </w:rPr>
        <w:t>Sub</w:t>
      </w:r>
    </w:p>
    <w:p w14:paraId="404D58D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14:paraId="7256137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6B356A2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dtSaleDate = DateTime.Parse(TextBox7.Text)</w:t>
      </w:r>
    </w:p>
    <w:p w14:paraId="7B368E1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76F5270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'here is the new row of data for the sales table, now we fill the columns for the new blank row</w:t>
      </w:r>
    </w:p>
    <w:p w14:paraId="35E6ECF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dr </w:t>
      </w:r>
      <w:r>
        <w:rPr>
          <w:rFonts w:ascii="Consolas" w:hAnsi="Consolas" w:cs="Consolas"/>
          <w:color w:val="0000FF"/>
          <w:sz w:val="19"/>
          <w:szCs w:val="19"/>
        </w:rPr>
        <w:t>As</w:t>
      </w:r>
      <w:r>
        <w:rPr>
          <w:rFonts w:ascii="Consolas" w:hAnsi="Consolas" w:cs="Consolas"/>
          <w:color w:val="000000"/>
          <w:sz w:val="19"/>
          <w:szCs w:val="19"/>
        </w:rPr>
        <w:t xml:space="preserve"> DataRow = gSalesTable.NewRow</w:t>
      </w:r>
    </w:p>
    <w:p w14:paraId="771DAD3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488A65D4"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'This code is great. Becuase this procedure is called from the prior procedure, we can access the control values on the form.</w:t>
      </w:r>
    </w:p>
    <w:p w14:paraId="007149DD"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'We do not have to use gloabl variables to pass values from the save sales record procedure to the update customer procedure.</w:t>
      </w:r>
    </w:p>
    <w:p w14:paraId="152B6094"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3C24D792"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dr.Item(</w:t>
      </w:r>
      <w:r>
        <w:rPr>
          <w:rFonts w:ascii="Consolas" w:hAnsi="Consolas" w:cs="Consolas"/>
          <w:color w:val="A31515"/>
          <w:sz w:val="19"/>
          <w:szCs w:val="19"/>
        </w:rPr>
        <w:t>"CustomerID"</w:t>
      </w:r>
      <w:r>
        <w:rPr>
          <w:rFonts w:ascii="Consolas" w:hAnsi="Consolas" w:cs="Consolas"/>
          <w:color w:val="000000"/>
          <w:sz w:val="19"/>
          <w:szCs w:val="19"/>
        </w:rPr>
        <w:t xml:space="preserve">) = </w:t>
      </w:r>
      <w:r>
        <w:rPr>
          <w:rFonts w:ascii="Consolas" w:hAnsi="Consolas" w:cs="Consolas"/>
          <w:color w:val="0000FF"/>
          <w:sz w:val="19"/>
          <w:szCs w:val="19"/>
        </w:rPr>
        <w:t>CInt</w:t>
      </w:r>
      <w:r>
        <w:rPr>
          <w:rFonts w:ascii="Consolas" w:hAnsi="Consolas" w:cs="Consolas"/>
          <w:color w:val="000000"/>
          <w:sz w:val="19"/>
          <w:szCs w:val="19"/>
        </w:rPr>
        <w:t>(DropDownList1.SelectedValue)</w:t>
      </w:r>
    </w:p>
    <w:p w14:paraId="6C6EDE2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dr.Item(</w:t>
      </w:r>
      <w:r>
        <w:rPr>
          <w:rFonts w:ascii="Consolas" w:hAnsi="Consolas" w:cs="Consolas"/>
          <w:color w:val="A31515"/>
          <w:sz w:val="19"/>
          <w:szCs w:val="19"/>
        </w:rPr>
        <w:t>"SaleDate"</w:t>
      </w:r>
      <w:r>
        <w:rPr>
          <w:rFonts w:ascii="Consolas" w:hAnsi="Consolas" w:cs="Consolas"/>
          <w:color w:val="000000"/>
          <w:sz w:val="19"/>
          <w:szCs w:val="19"/>
        </w:rPr>
        <w:t>) = dtSaleDate.Date</w:t>
      </w:r>
    </w:p>
    <w:p w14:paraId="744D8C14"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dr.Item(</w:t>
      </w:r>
      <w:r>
        <w:rPr>
          <w:rFonts w:ascii="Consolas" w:hAnsi="Consolas" w:cs="Consolas"/>
          <w:color w:val="A31515"/>
          <w:sz w:val="19"/>
          <w:szCs w:val="19"/>
        </w:rPr>
        <w:t>"SaleAmount"</w:t>
      </w:r>
      <w:r>
        <w:rPr>
          <w:rFonts w:ascii="Consolas" w:hAnsi="Consolas" w:cs="Consolas"/>
          <w:color w:val="000000"/>
          <w:sz w:val="19"/>
          <w:szCs w:val="19"/>
        </w:rPr>
        <w:t>) = Convert.ToDecimal(TextBox8.Text)</w:t>
      </w:r>
    </w:p>
    <w:p w14:paraId="5E03DCAA"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55355A4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'here we add the new row of data to the datatable so that it can be pushed back to the database.</w:t>
      </w:r>
    </w:p>
    <w:p w14:paraId="7AD4F43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gSalesTable.Rows.Add(dr)</w:t>
      </w:r>
    </w:p>
    <w:p w14:paraId="56A9B214"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472189D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p>
    <w:p w14:paraId="6CB228D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'next run the insert (save) sales record, this is made very easy by our good friend the SQLcommandbuilder </w:t>
      </w:r>
    </w:p>
    <w:p w14:paraId="09D5A63D"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gdaSales.Update(gSalesTable)</w:t>
      </w:r>
    </w:p>
    <w:p w14:paraId="6457157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7BDECBD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'clear the sales table and fetch the newly updated sales table data</w:t>
      </w:r>
    </w:p>
    <w:p w14:paraId="2D3E187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gSalesTable.Rows.Clear()</w:t>
      </w:r>
    </w:p>
    <w:p w14:paraId="423DA41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GridView2.DataSource = </w:t>
      </w:r>
      <w:r>
        <w:rPr>
          <w:rFonts w:ascii="Consolas" w:hAnsi="Consolas" w:cs="Consolas"/>
          <w:color w:val="0000FF"/>
          <w:sz w:val="19"/>
          <w:szCs w:val="19"/>
        </w:rPr>
        <w:t>Nothing</w:t>
      </w:r>
    </w:p>
    <w:p w14:paraId="51CBC5F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GridView2.DataBind()</w:t>
      </w:r>
    </w:p>
    <w:p w14:paraId="11757702"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6263540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gdaSales.Fill(gSalesTable)</w:t>
      </w:r>
    </w:p>
    <w:p w14:paraId="179A80C2"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GridView2.DataSource = gSalesTable</w:t>
      </w:r>
    </w:p>
    <w:p w14:paraId="1D4A5684"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GridView2.DataBind()</w:t>
      </w:r>
    </w:p>
    <w:p w14:paraId="47E5B6B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52A0074A"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'next call the sub procedure that will run the SQL UPDATE SET code that updates one row of customer data</w:t>
      </w:r>
    </w:p>
    <w:p w14:paraId="6044762D" w14:textId="77777777" w:rsidR="009C7FDE" w:rsidRPr="00441394" w:rsidRDefault="009C7FDE" w:rsidP="009C7FDE">
      <w:pPr>
        <w:autoSpaceDE w:val="0"/>
        <w:autoSpaceDN w:val="0"/>
        <w:adjustRightInd w:val="0"/>
        <w:spacing w:after="0" w:line="240" w:lineRule="auto"/>
        <w:rPr>
          <w:rFonts w:ascii="Consolas" w:hAnsi="Consolas" w:cs="Consolas"/>
          <w:color w:val="000000"/>
          <w:sz w:val="19"/>
          <w:szCs w:val="19"/>
          <w:highlight w:val="cyan"/>
        </w:rPr>
      </w:pPr>
      <w:r>
        <w:rPr>
          <w:rFonts w:ascii="Consolas" w:hAnsi="Consolas" w:cs="Consolas"/>
          <w:color w:val="000000"/>
          <w:sz w:val="19"/>
          <w:szCs w:val="19"/>
        </w:rPr>
        <w:t xml:space="preserve">            </w:t>
      </w:r>
      <w:r w:rsidRPr="00441394">
        <w:rPr>
          <w:rFonts w:ascii="Consolas" w:hAnsi="Consolas" w:cs="Consolas"/>
          <w:color w:val="0000FF"/>
          <w:sz w:val="19"/>
          <w:szCs w:val="19"/>
          <w:highlight w:val="cyan"/>
        </w:rPr>
        <w:t>Call</w:t>
      </w:r>
      <w:r w:rsidRPr="00441394">
        <w:rPr>
          <w:rFonts w:ascii="Consolas" w:hAnsi="Consolas" w:cs="Consolas"/>
          <w:color w:val="000000"/>
          <w:sz w:val="19"/>
          <w:szCs w:val="19"/>
          <w:highlight w:val="cyan"/>
        </w:rPr>
        <w:t xml:space="preserve"> UpdateCustomer()</w:t>
      </w:r>
    </w:p>
    <w:p w14:paraId="3D76837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sidRPr="00441394">
        <w:rPr>
          <w:rFonts w:ascii="Consolas" w:hAnsi="Consolas" w:cs="Consolas"/>
          <w:color w:val="000000"/>
          <w:sz w:val="19"/>
          <w:szCs w:val="19"/>
          <w:highlight w:val="cyan"/>
        </w:rPr>
        <w:t xml:space="preserve">            </w:t>
      </w:r>
      <w:r w:rsidRPr="00441394">
        <w:rPr>
          <w:rFonts w:ascii="Consolas" w:hAnsi="Consolas" w:cs="Consolas"/>
          <w:color w:val="0000FF"/>
          <w:sz w:val="19"/>
          <w:szCs w:val="19"/>
          <w:highlight w:val="cyan"/>
        </w:rPr>
        <w:t>Call</w:t>
      </w:r>
      <w:r w:rsidRPr="00441394">
        <w:rPr>
          <w:rFonts w:ascii="Consolas" w:hAnsi="Consolas" w:cs="Consolas"/>
          <w:color w:val="000000"/>
          <w:sz w:val="19"/>
          <w:szCs w:val="19"/>
          <w:highlight w:val="cyan"/>
        </w:rPr>
        <w:t xml:space="preserve"> UpdateCustomerPercents()</w:t>
      </w:r>
    </w:p>
    <w:p w14:paraId="069DAA3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Call</w:t>
      </w:r>
      <w:r>
        <w:rPr>
          <w:rFonts w:ascii="Consolas" w:hAnsi="Consolas" w:cs="Consolas"/>
          <w:color w:val="000000"/>
          <w:sz w:val="19"/>
          <w:szCs w:val="19"/>
        </w:rPr>
        <w:t xml:space="preserve"> </w:t>
      </w:r>
      <w:r w:rsidRPr="00441394">
        <w:rPr>
          <w:rFonts w:ascii="Consolas" w:hAnsi="Consolas" w:cs="Consolas"/>
          <w:color w:val="000000"/>
          <w:sz w:val="19"/>
          <w:szCs w:val="19"/>
          <w:highlight w:val="green"/>
        </w:rPr>
        <w:t>getCustomers()</w:t>
      </w:r>
    </w:p>
    <w:p w14:paraId="6997FF3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07267E6E"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'clear out the one row of customer data and display the updated customer record for the customer that just completed the sale.</w:t>
      </w:r>
    </w:p>
    <w:p w14:paraId="6ACD0432"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oneCustomerTable.Rows.Count &gt; 0 </w:t>
      </w:r>
      <w:r>
        <w:rPr>
          <w:rFonts w:ascii="Consolas" w:hAnsi="Consolas" w:cs="Consolas"/>
          <w:color w:val="0000FF"/>
          <w:sz w:val="19"/>
          <w:szCs w:val="19"/>
        </w:rPr>
        <w:t>Then</w:t>
      </w:r>
      <w:r>
        <w:rPr>
          <w:rFonts w:ascii="Consolas" w:hAnsi="Consolas" w:cs="Consolas"/>
          <w:color w:val="000000"/>
          <w:sz w:val="19"/>
          <w:szCs w:val="19"/>
        </w:rPr>
        <w:t xml:space="preserve"> oneCustomerTable.Rows.Clear()</w:t>
      </w:r>
    </w:p>
    <w:p w14:paraId="5626E1E2"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2CB46E5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getUpdatedCustomer.Fill(oneCustomerTable)</w:t>
      </w:r>
    </w:p>
    <w:p w14:paraId="20FA1E9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GridView3.DataSource = oneCustomerTable</w:t>
      </w:r>
    </w:p>
    <w:p w14:paraId="3674E4B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GridView3.DataBind()</w:t>
      </w:r>
    </w:p>
    <w:p w14:paraId="3D773A7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220AB5F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'update the gridview of customers on a different view - the customer update view</w:t>
      </w:r>
    </w:p>
    <w:p w14:paraId="0FF4345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2689363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78F0B2F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14:paraId="450DA9C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Response.Write(ex.Message)</w:t>
      </w:r>
    </w:p>
    <w:p w14:paraId="38373C9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3A1C4C04"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6A9D032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'clear out the controls on the view</w:t>
      </w:r>
    </w:p>
    <w:p w14:paraId="248ED6DF"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DropDownList1.SelectedIndex = -1</w:t>
      </w:r>
    </w:p>
    <w:p w14:paraId="16D5EB7A"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TextBox7.Text = </w:t>
      </w:r>
      <w:r>
        <w:rPr>
          <w:rFonts w:ascii="Consolas" w:hAnsi="Consolas" w:cs="Consolas"/>
          <w:color w:val="0000FF"/>
          <w:sz w:val="19"/>
          <w:szCs w:val="19"/>
        </w:rPr>
        <w:t>Nothing</w:t>
      </w:r>
    </w:p>
    <w:p w14:paraId="27B75F3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TextBox8.Text = </w:t>
      </w:r>
      <w:r>
        <w:rPr>
          <w:rFonts w:ascii="Consolas" w:hAnsi="Consolas" w:cs="Consolas"/>
          <w:color w:val="0000FF"/>
          <w:sz w:val="19"/>
          <w:szCs w:val="19"/>
        </w:rPr>
        <w:t>Nothing</w:t>
      </w:r>
    </w:p>
    <w:p w14:paraId="40CCAE2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0E3ABF0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8000"/>
          <w:sz w:val="19"/>
          <w:szCs w:val="19"/>
        </w:rPr>
        <w:t>'There is a clear button on the New Sale view, its code is next</w:t>
      </w:r>
    </w:p>
    <w:p w14:paraId="7EBEF23D"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Button6_Click(sender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Button6.Click</w:t>
      </w:r>
    </w:p>
    <w:p w14:paraId="7E5FFCAD"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GridView3.DataSource = </w:t>
      </w:r>
      <w:r>
        <w:rPr>
          <w:rFonts w:ascii="Consolas" w:hAnsi="Consolas" w:cs="Consolas"/>
          <w:color w:val="0000FF"/>
          <w:sz w:val="19"/>
          <w:szCs w:val="19"/>
        </w:rPr>
        <w:t>Nothing</w:t>
      </w:r>
    </w:p>
    <w:p w14:paraId="436D760E"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GridView3.DataBind()</w:t>
      </w:r>
    </w:p>
    <w:p w14:paraId="5956BEA4"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6FDC855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GridView2.DataSource = </w:t>
      </w:r>
      <w:r>
        <w:rPr>
          <w:rFonts w:ascii="Consolas" w:hAnsi="Consolas" w:cs="Consolas"/>
          <w:color w:val="0000FF"/>
          <w:sz w:val="19"/>
          <w:szCs w:val="19"/>
        </w:rPr>
        <w:t>Nothing</w:t>
      </w:r>
    </w:p>
    <w:p w14:paraId="79F3A2A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GridView2.DataBind()</w:t>
      </w:r>
    </w:p>
    <w:p w14:paraId="12B306D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7919D51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6F10F10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#End</w:t>
      </w:r>
      <w:r>
        <w:rPr>
          <w:rFonts w:ascii="Consolas" w:hAnsi="Consolas" w:cs="Consolas"/>
          <w:color w:val="000000"/>
          <w:sz w:val="19"/>
          <w:szCs w:val="19"/>
        </w:rPr>
        <w:t xml:space="preserve"> </w:t>
      </w:r>
      <w:r>
        <w:rPr>
          <w:rFonts w:ascii="Consolas" w:hAnsi="Consolas" w:cs="Consolas"/>
          <w:color w:val="808080"/>
          <w:sz w:val="19"/>
          <w:szCs w:val="19"/>
        </w:rPr>
        <w:t>Region</w:t>
      </w:r>
    </w:p>
    <w:p w14:paraId="77FA93C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6304CA41" w14:textId="22875E9B"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#Region</w:t>
      </w:r>
      <w:r>
        <w:rPr>
          <w:rFonts w:ascii="Consolas" w:hAnsi="Consolas" w:cs="Consolas"/>
          <w:color w:val="000000"/>
          <w:sz w:val="19"/>
          <w:szCs w:val="19"/>
        </w:rPr>
        <w:t xml:space="preserve"> </w:t>
      </w:r>
      <w:r w:rsidRPr="001C211E">
        <w:rPr>
          <w:rFonts w:ascii="Consolas" w:hAnsi="Consolas" w:cs="Consolas"/>
          <w:color w:val="A31515"/>
          <w:sz w:val="32"/>
          <w:szCs w:val="32"/>
        </w:rPr>
        <w:t>"Update Customer Metrics"</w:t>
      </w:r>
    </w:p>
    <w:p w14:paraId="49D0150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'now to update the customer running totals after the sales transaction. This separate called procedure segments and organizes code. It is often a good idea to segment and compartmentalize code into modules that can be called from within other procedures.</w:t>
      </w:r>
    </w:p>
    <w:p w14:paraId="4EC3793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w:t>
      </w:r>
      <w:r w:rsidRPr="00441394">
        <w:rPr>
          <w:rFonts w:ascii="Consolas" w:hAnsi="Consolas" w:cs="Consolas"/>
          <w:color w:val="000000"/>
          <w:sz w:val="19"/>
          <w:szCs w:val="19"/>
          <w:highlight w:val="cyan"/>
        </w:rPr>
        <w:t>UpdateCustomer()</w:t>
      </w:r>
    </w:p>
    <w:p w14:paraId="3C0E44B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'we use a SQLCommand (rather than a dataAdapter) to perform updates and deletes, to maximize your SQL learning.</w:t>
      </w:r>
    </w:p>
    <w:p w14:paraId="0A6F057D"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60323A3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DropDownList1.SelectedIndex &lt;= 0 </w:t>
      </w:r>
      <w:r>
        <w:rPr>
          <w:rFonts w:ascii="Consolas" w:hAnsi="Consolas" w:cs="Consolas"/>
          <w:color w:val="0000FF"/>
          <w:sz w:val="19"/>
          <w:szCs w:val="19"/>
        </w:rPr>
        <w:t>Then</w:t>
      </w:r>
      <w:r>
        <w:rPr>
          <w:rFonts w:ascii="Consolas" w:hAnsi="Consolas" w:cs="Consolas"/>
          <w:color w:val="000000"/>
          <w:sz w:val="19"/>
          <w:szCs w:val="19"/>
        </w:rPr>
        <w:t xml:space="preserve"> </w:t>
      </w:r>
      <w:r>
        <w:rPr>
          <w:rFonts w:ascii="Consolas" w:hAnsi="Consolas" w:cs="Consolas"/>
          <w:color w:val="0000FF"/>
          <w:sz w:val="19"/>
          <w:szCs w:val="19"/>
        </w:rPr>
        <w:t>Exit</w:t>
      </w:r>
      <w:r>
        <w:rPr>
          <w:rFonts w:ascii="Consolas" w:hAnsi="Consolas" w:cs="Consolas"/>
          <w:color w:val="000000"/>
          <w:sz w:val="19"/>
          <w:szCs w:val="19"/>
        </w:rPr>
        <w:t xml:space="preserve"> </w:t>
      </w:r>
      <w:r>
        <w:rPr>
          <w:rFonts w:ascii="Consolas" w:hAnsi="Consolas" w:cs="Consolas"/>
          <w:color w:val="0000FF"/>
          <w:sz w:val="19"/>
          <w:szCs w:val="19"/>
        </w:rPr>
        <w:t>Sub</w:t>
      </w:r>
    </w:p>
    <w:p w14:paraId="01EF42F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52E8DD6A"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cmdUpdateCustomer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SqlCommand(</w:t>
      </w:r>
      <w:r>
        <w:rPr>
          <w:rFonts w:ascii="Consolas" w:hAnsi="Consolas" w:cs="Consolas"/>
          <w:color w:val="A31515"/>
          <w:sz w:val="19"/>
          <w:szCs w:val="19"/>
        </w:rPr>
        <w:t>"UPDATE featherman.Customers2020 SET Numbersales += 1, TotalSales += @p1, LastPurchase = @p2 WHERE CustomerID = @p3"</w:t>
      </w:r>
      <w:r>
        <w:rPr>
          <w:rFonts w:ascii="Consolas" w:hAnsi="Consolas" w:cs="Consolas"/>
          <w:color w:val="000000"/>
          <w:sz w:val="19"/>
          <w:szCs w:val="19"/>
        </w:rPr>
        <w:t>, con)</w:t>
      </w:r>
    </w:p>
    <w:p w14:paraId="4A8303A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1F2EF2FC"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'the parameters here allow the values from the webpage to be inserted into the red SQL statement above, when the .executenonquery function is run.</w:t>
      </w:r>
    </w:p>
    <w:p w14:paraId="672C699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cmdUpdateCustomer.Parameters</w:t>
      </w:r>
    </w:p>
    <w:p w14:paraId="2DDAA61C"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.Clear()</w:t>
      </w:r>
    </w:p>
    <w:p w14:paraId="3823501F"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.AddWithValue(</w:t>
      </w:r>
      <w:r>
        <w:rPr>
          <w:rFonts w:ascii="Consolas" w:hAnsi="Consolas" w:cs="Consolas"/>
          <w:color w:val="A31515"/>
          <w:sz w:val="19"/>
          <w:szCs w:val="19"/>
        </w:rPr>
        <w:t>"@p1"</w:t>
      </w:r>
      <w:r>
        <w:rPr>
          <w:rFonts w:ascii="Consolas" w:hAnsi="Consolas" w:cs="Consolas"/>
          <w:color w:val="000000"/>
          <w:sz w:val="19"/>
          <w:szCs w:val="19"/>
        </w:rPr>
        <w:t>, Convert.ToDecimal(TextBox8.Text))</w:t>
      </w:r>
    </w:p>
    <w:p w14:paraId="3DC587D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.AddWithValue(</w:t>
      </w:r>
      <w:r>
        <w:rPr>
          <w:rFonts w:ascii="Consolas" w:hAnsi="Consolas" w:cs="Consolas"/>
          <w:color w:val="A31515"/>
          <w:sz w:val="19"/>
          <w:szCs w:val="19"/>
        </w:rPr>
        <w:t>"@p2"</w:t>
      </w:r>
      <w:r>
        <w:rPr>
          <w:rFonts w:ascii="Consolas" w:hAnsi="Consolas" w:cs="Consolas"/>
          <w:color w:val="000000"/>
          <w:sz w:val="19"/>
          <w:szCs w:val="19"/>
        </w:rPr>
        <w:t>, DateTime.Parse(TextBox7.Text))</w:t>
      </w:r>
    </w:p>
    <w:p w14:paraId="5DF8D6A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.AddWithValue(</w:t>
      </w:r>
      <w:r>
        <w:rPr>
          <w:rFonts w:ascii="Consolas" w:hAnsi="Consolas" w:cs="Consolas"/>
          <w:color w:val="A31515"/>
          <w:sz w:val="19"/>
          <w:szCs w:val="19"/>
        </w:rPr>
        <w:t>"@p3"</w:t>
      </w:r>
      <w:r>
        <w:rPr>
          <w:rFonts w:ascii="Consolas" w:hAnsi="Consolas" w:cs="Consolas"/>
          <w:color w:val="000000"/>
          <w:sz w:val="19"/>
          <w:szCs w:val="19"/>
        </w:rPr>
        <w:t xml:space="preserve">, </w:t>
      </w:r>
      <w:r>
        <w:rPr>
          <w:rFonts w:ascii="Consolas" w:hAnsi="Consolas" w:cs="Consolas"/>
          <w:color w:val="0000FF"/>
          <w:sz w:val="19"/>
          <w:szCs w:val="19"/>
        </w:rPr>
        <w:t>CInt</w:t>
      </w:r>
      <w:r>
        <w:rPr>
          <w:rFonts w:ascii="Consolas" w:hAnsi="Consolas" w:cs="Consolas"/>
          <w:color w:val="000000"/>
          <w:sz w:val="19"/>
          <w:szCs w:val="19"/>
        </w:rPr>
        <w:t>(DropDownList1.SelectedValue))</w:t>
      </w:r>
    </w:p>
    <w:p w14:paraId="2E4FFAE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4D58F37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687FFE2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'All the above code was set-up. Next we run the red SQL code updating the row in the customer table. Then we call the getCustomers procedure to refresh all the data tables in the web page.</w:t>
      </w:r>
    </w:p>
    <w:p w14:paraId="11452E2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260852CE"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p>
    <w:p w14:paraId="285D6B0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con.State = ConnectionState.Closed </w:t>
      </w:r>
      <w:r>
        <w:rPr>
          <w:rFonts w:ascii="Consolas" w:hAnsi="Consolas" w:cs="Consolas"/>
          <w:color w:val="0000FF"/>
          <w:sz w:val="19"/>
          <w:szCs w:val="19"/>
        </w:rPr>
        <w:t>Then</w:t>
      </w:r>
      <w:r>
        <w:rPr>
          <w:rFonts w:ascii="Consolas" w:hAnsi="Consolas" w:cs="Consolas"/>
          <w:color w:val="000000"/>
          <w:sz w:val="19"/>
          <w:szCs w:val="19"/>
        </w:rPr>
        <w:t xml:space="preserve"> con.Open()</w:t>
      </w:r>
    </w:p>
    <w:p w14:paraId="22DEA16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441394">
        <w:rPr>
          <w:rFonts w:ascii="Consolas" w:hAnsi="Consolas" w:cs="Consolas"/>
          <w:color w:val="000000"/>
          <w:sz w:val="19"/>
          <w:szCs w:val="19"/>
          <w:highlight w:val="cyan"/>
        </w:rPr>
        <w:t>cmdUpdateCustomer.ExecuteNonQuery()</w:t>
      </w:r>
    </w:p>
    <w:p w14:paraId="51E22A4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14:paraId="6C7BF0E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Response.Write(ex.Message)</w:t>
      </w:r>
    </w:p>
    <w:p w14:paraId="69D5C05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Finally</w:t>
      </w:r>
    </w:p>
    <w:p w14:paraId="484064CE"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con.Close()</w:t>
      </w:r>
    </w:p>
    <w:p w14:paraId="69680A3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575C3EC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08E1935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50DD4C4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w:t>
      </w:r>
      <w:r w:rsidRPr="00441394">
        <w:rPr>
          <w:rFonts w:ascii="Consolas" w:hAnsi="Consolas" w:cs="Consolas"/>
          <w:color w:val="000000"/>
          <w:sz w:val="19"/>
          <w:szCs w:val="19"/>
          <w:highlight w:val="cyan"/>
        </w:rPr>
        <w:t>UpdateCustomerPercents()</w:t>
      </w:r>
    </w:p>
    <w:p w14:paraId="54C47FC2"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11661D4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cmdGetTotal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SqlCommand(</w:t>
      </w:r>
      <w:r>
        <w:rPr>
          <w:rFonts w:ascii="Consolas" w:hAnsi="Consolas" w:cs="Consolas"/>
          <w:color w:val="A31515"/>
          <w:sz w:val="19"/>
          <w:szCs w:val="19"/>
        </w:rPr>
        <w:t>"SELECT SUM(TotalSales) FROM Customers2020"</w:t>
      </w:r>
      <w:r>
        <w:rPr>
          <w:rFonts w:ascii="Consolas" w:hAnsi="Consolas" w:cs="Consolas"/>
          <w:color w:val="000000"/>
          <w:sz w:val="19"/>
          <w:szCs w:val="19"/>
        </w:rPr>
        <w:t>, con)</w:t>
      </w:r>
    </w:p>
    <w:p w14:paraId="157D100C"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'The following SQL syntax was necessary because computers do not like divide by zero errors. A percent of total metric is added to display each customer's sales as a percent of the total sales. A more advanced version of this calculation would be to filter sales by the last year to filter for recent business transactions. The UPDATE SET command calculates the row percentage total for each and every row in the Customers2020 table. A case statement is used which is just like an IF statement, but can enable more flexibility.</w:t>
      </w:r>
    </w:p>
    <w:p w14:paraId="79DD5022"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3A5815E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'The TotalSales/@p1 formula would crash if either the numerator or denominator were zeros. The case statement handles the Customers that have zero sales by assigning a 0 in that column.</w:t>
      </w:r>
    </w:p>
    <w:p w14:paraId="604CE19C"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0077FB5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cmdUpdatePercents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SqlCommand(</w:t>
      </w:r>
      <w:r>
        <w:rPr>
          <w:rFonts w:ascii="Consolas" w:hAnsi="Consolas" w:cs="Consolas"/>
          <w:color w:val="A31515"/>
          <w:sz w:val="19"/>
          <w:szCs w:val="19"/>
        </w:rPr>
        <w:t>"UPDATE Customers2020 SET PercentTotal = (CASE WHEN TotalSales = 0 THEN  0 WHEN TotalSales &gt; 0 THEN TotalSales/@p1 END) "</w:t>
      </w:r>
      <w:r>
        <w:rPr>
          <w:rFonts w:ascii="Consolas" w:hAnsi="Consolas" w:cs="Consolas"/>
          <w:color w:val="000000"/>
          <w:sz w:val="19"/>
          <w:szCs w:val="19"/>
        </w:rPr>
        <w:t>, con)</w:t>
      </w:r>
    </w:p>
    <w:p w14:paraId="15F1C7A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decTotal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Decimal</w:t>
      </w:r>
    </w:p>
    <w:p w14:paraId="7785B22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5F106F0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'Get value to pass as parameter into SQL query to be used as denominator of calculation</w:t>
      </w:r>
    </w:p>
    <w:p w14:paraId="147F39B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p>
    <w:p w14:paraId="6FD66F8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con.State = ConnectionState.Closed </w:t>
      </w:r>
      <w:r>
        <w:rPr>
          <w:rFonts w:ascii="Consolas" w:hAnsi="Consolas" w:cs="Consolas"/>
          <w:color w:val="0000FF"/>
          <w:sz w:val="19"/>
          <w:szCs w:val="19"/>
        </w:rPr>
        <w:t>Then</w:t>
      </w:r>
      <w:r>
        <w:rPr>
          <w:rFonts w:ascii="Consolas" w:hAnsi="Consolas" w:cs="Consolas"/>
          <w:color w:val="000000"/>
          <w:sz w:val="19"/>
          <w:szCs w:val="19"/>
        </w:rPr>
        <w:t xml:space="preserve"> con.Open()</w:t>
      </w:r>
    </w:p>
    <w:p w14:paraId="1081A1E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441394">
        <w:rPr>
          <w:rFonts w:ascii="Consolas" w:hAnsi="Consolas" w:cs="Consolas"/>
          <w:color w:val="000000"/>
          <w:sz w:val="19"/>
          <w:szCs w:val="19"/>
          <w:highlight w:val="cyan"/>
        </w:rPr>
        <w:t>decTotal = cmdGetTotal.ExecuteScalar</w:t>
      </w:r>
    </w:p>
    <w:p w14:paraId="582BF6C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Response.Write(decTotal)</w:t>
      </w:r>
    </w:p>
    <w:p w14:paraId="29A5FE9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6023B9D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14:paraId="559D840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Response.Write(ex.Message)</w:t>
      </w:r>
    </w:p>
    <w:p w14:paraId="16DE3A3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666B07C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3316039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6E943DFF"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With</w:t>
      </w:r>
      <w:r>
        <w:rPr>
          <w:rFonts w:ascii="Consolas" w:hAnsi="Consolas" w:cs="Consolas"/>
          <w:color w:val="000000"/>
          <w:sz w:val="19"/>
          <w:szCs w:val="19"/>
        </w:rPr>
        <w:t xml:space="preserve"> cmdUpdatePercents.Parameters</w:t>
      </w:r>
    </w:p>
    <w:p w14:paraId="481B5BC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.Clear()</w:t>
      </w:r>
    </w:p>
    <w:p w14:paraId="5C9D53D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.AddWithValue(</w:t>
      </w:r>
      <w:r>
        <w:rPr>
          <w:rFonts w:ascii="Consolas" w:hAnsi="Consolas" w:cs="Consolas"/>
          <w:color w:val="A31515"/>
          <w:sz w:val="19"/>
          <w:szCs w:val="19"/>
        </w:rPr>
        <w:t>"@p1"</w:t>
      </w:r>
      <w:r>
        <w:rPr>
          <w:rFonts w:ascii="Consolas" w:hAnsi="Consolas" w:cs="Consolas"/>
          <w:color w:val="000000"/>
          <w:sz w:val="19"/>
          <w:szCs w:val="19"/>
        </w:rPr>
        <w:t>, decTotal)</w:t>
      </w:r>
    </w:p>
    <w:p w14:paraId="1AA6117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With</w:t>
      </w:r>
    </w:p>
    <w:p w14:paraId="6FF891BD"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2DFBF08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Try</w:t>
      </w:r>
    </w:p>
    <w:p w14:paraId="35464D9F"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con.State = ConnectionState.Closed </w:t>
      </w:r>
      <w:r>
        <w:rPr>
          <w:rFonts w:ascii="Consolas" w:hAnsi="Consolas" w:cs="Consolas"/>
          <w:color w:val="0000FF"/>
          <w:sz w:val="19"/>
          <w:szCs w:val="19"/>
        </w:rPr>
        <w:t>Then</w:t>
      </w:r>
      <w:r>
        <w:rPr>
          <w:rFonts w:ascii="Consolas" w:hAnsi="Consolas" w:cs="Consolas"/>
          <w:color w:val="000000"/>
          <w:sz w:val="19"/>
          <w:szCs w:val="19"/>
        </w:rPr>
        <w:t xml:space="preserve"> con.Open()</w:t>
      </w:r>
    </w:p>
    <w:p w14:paraId="651C8E8C"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441394">
        <w:rPr>
          <w:rFonts w:ascii="Consolas" w:hAnsi="Consolas" w:cs="Consolas"/>
          <w:color w:val="000000"/>
          <w:sz w:val="19"/>
          <w:szCs w:val="19"/>
          <w:highlight w:val="cyan"/>
        </w:rPr>
        <w:t>cmdUpdatePercents.ExecuteNonQuery()</w:t>
      </w:r>
    </w:p>
    <w:p w14:paraId="13957D22"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14:paraId="68EE46E2"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Response.Write(ex.Message)</w:t>
      </w:r>
    </w:p>
    <w:p w14:paraId="18223B8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43F97BC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550E699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#End</w:t>
      </w:r>
      <w:r>
        <w:rPr>
          <w:rFonts w:ascii="Consolas" w:hAnsi="Consolas" w:cs="Consolas"/>
          <w:color w:val="000000"/>
          <w:sz w:val="19"/>
          <w:szCs w:val="19"/>
        </w:rPr>
        <w:t xml:space="preserve"> </w:t>
      </w:r>
      <w:r>
        <w:rPr>
          <w:rFonts w:ascii="Consolas" w:hAnsi="Consolas" w:cs="Consolas"/>
          <w:color w:val="808080"/>
          <w:sz w:val="19"/>
          <w:szCs w:val="19"/>
        </w:rPr>
        <w:t>Region</w:t>
      </w:r>
    </w:p>
    <w:p w14:paraId="24F5C01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02D6097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#Region</w:t>
      </w:r>
      <w:r>
        <w:rPr>
          <w:rFonts w:ascii="Consolas" w:hAnsi="Consolas" w:cs="Consolas"/>
          <w:color w:val="000000"/>
          <w:sz w:val="19"/>
          <w:szCs w:val="19"/>
        </w:rPr>
        <w:t xml:space="preserve"> </w:t>
      </w:r>
      <w:r>
        <w:rPr>
          <w:rFonts w:ascii="Consolas" w:hAnsi="Consolas" w:cs="Consolas"/>
          <w:color w:val="A31515"/>
          <w:sz w:val="19"/>
          <w:szCs w:val="19"/>
        </w:rPr>
        <w:t>"Utilities - clearing webform controls and linkbutton navigation to different views"</w:t>
      </w:r>
    </w:p>
    <w:p w14:paraId="68360A6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Button4_Click(sender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Button4.Click</w:t>
      </w:r>
    </w:p>
    <w:p w14:paraId="7C39C1AC"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TextBox1.Text = </w:t>
      </w:r>
      <w:r>
        <w:rPr>
          <w:rFonts w:ascii="Consolas" w:hAnsi="Consolas" w:cs="Consolas"/>
          <w:color w:val="0000FF"/>
          <w:sz w:val="19"/>
          <w:szCs w:val="19"/>
        </w:rPr>
        <w:t>Nothing</w:t>
      </w:r>
    </w:p>
    <w:p w14:paraId="4EC7D36D"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TextBox2.Text = </w:t>
      </w:r>
      <w:r>
        <w:rPr>
          <w:rFonts w:ascii="Consolas" w:hAnsi="Consolas" w:cs="Consolas"/>
          <w:color w:val="0000FF"/>
          <w:sz w:val="19"/>
          <w:szCs w:val="19"/>
        </w:rPr>
        <w:t>Nothing</w:t>
      </w:r>
    </w:p>
    <w:p w14:paraId="6306E4D2"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TextBox3.Text = </w:t>
      </w:r>
      <w:r>
        <w:rPr>
          <w:rFonts w:ascii="Consolas" w:hAnsi="Consolas" w:cs="Consolas"/>
          <w:color w:val="0000FF"/>
          <w:sz w:val="19"/>
          <w:szCs w:val="19"/>
        </w:rPr>
        <w:t>Nothing</w:t>
      </w:r>
    </w:p>
    <w:p w14:paraId="1A853F8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TextBox4.Text = </w:t>
      </w:r>
      <w:r>
        <w:rPr>
          <w:rFonts w:ascii="Consolas" w:hAnsi="Consolas" w:cs="Consolas"/>
          <w:color w:val="0000FF"/>
          <w:sz w:val="19"/>
          <w:szCs w:val="19"/>
        </w:rPr>
        <w:t>Nothing</w:t>
      </w:r>
    </w:p>
    <w:p w14:paraId="04E305D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TextBox5.Text = </w:t>
      </w:r>
      <w:r>
        <w:rPr>
          <w:rFonts w:ascii="Consolas" w:hAnsi="Consolas" w:cs="Consolas"/>
          <w:color w:val="0000FF"/>
          <w:sz w:val="19"/>
          <w:szCs w:val="19"/>
        </w:rPr>
        <w:t>Nothing</w:t>
      </w:r>
    </w:p>
    <w:p w14:paraId="146312B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TextBox9.Text = </w:t>
      </w:r>
      <w:r>
        <w:rPr>
          <w:rFonts w:ascii="Consolas" w:hAnsi="Consolas" w:cs="Consolas"/>
          <w:color w:val="0000FF"/>
          <w:sz w:val="19"/>
          <w:szCs w:val="19"/>
        </w:rPr>
        <w:t>Nothing</w:t>
      </w:r>
    </w:p>
    <w:p w14:paraId="37D1F6FC"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0CFCE8B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5D7916D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LinkButton2_Click(sender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lnkNewSale.Click</w:t>
      </w:r>
    </w:p>
    <w:p w14:paraId="096E05D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MultiView1.ActiveViewIndex = 0</w:t>
      </w:r>
    </w:p>
    <w:p w14:paraId="5CE27A0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7770E4A4"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'clear out the last sale and customer record from the gridviews</w:t>
      </w:r>
    </w:p>
    <w:p w14:paraId="41004FF4"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GridView2.DataSource = </w:t>
      </w:r>
      <w:r>
        <w:rPr>
          <w:rFonts w:ascii="Consolas" w:hAnsi="Consolas" w:cs="Consolas"/>
          <w:color w:val="0000FF"/>
          <w:sz w:val="19"/>
          <w:szCs w:val="19"/>
        </w:rPr>
        <w:t>Nothing</w:t>
      </w:r>
    </w:p>
    <w:p w14:paraId="44081E8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GridView2.DataBind()</w:t>
      </w:r>
    </w:p>
    <w:p w14:paraId="0688078C"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GridView3.DataSource = </w:t>
      </w:r>
      <w:r>
        <w:rPr>
          <w:rFonts w:ascii="Consolas" w:hAnsi="Consolas" w:cs="Consolas"/>
          <w:color w:val="0000FF"/>
          <w:sz w:val="19"/>
          <w:szCs w:val="19"/>
        </w:rPr>
        <w:t>Nothing</w:t>
      </w:r>
    </w:p>
    <w:p w14:paraId="2B964BE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GridView3.DataBind()</w:t>
      </w:r>
    </w:p>
    <w:p w14:paraId="3FEB49D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116CCA7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LinkButton3_Click(sender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lnkDelete.Click</w:t>
      </w:r>
    </w:p>
    <w:p w14:paraId="159F468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'beforeshowing this view, clear out/clean up the screen controls</w:t>
      </w:r>
    </w:p>
    <w:p w14:paraId="1A61EEC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3A122F8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MultiView1.ActiveViewIndex = 2</w:t>
      </w:r>
    </w:p>
    <w:p w14:paraId="66B6CCDF"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txtOutput.Text = </w:t>
      </w:r>
      <w:r>
        <w:rPr>
          <w:rFonts w:ascii="Consolas" w:hAnsi="Consolas" w:cs="Consolas"/>
          <w:color w:val="0000FF"/>
          <w:sz w:val="19"/>
          <w:szCs w:val="19"/>
        </w:rPr>
        <w:t>Nothing</w:t>
      </w:r>
    </w:p>
    <w:p w14:paraId="0DDE7E0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DropDownList2.SelectedIndex = -1</w:t>
      </w:r>
    </w:p>
    <w:p w14:paraId="2B948A9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7C94718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gArchivesTable.Rows.Count &gt; 0 </w:t>
      </w:r>
      <w:r>
        <w:rPr>
          <w:rFonts w:ascii="Consolas" w:hAnsi="Consolas" w:cs="Consolas"/>
          <w:color w:val="0000FF"/>
          <w:sz w:val="19"/>
          <w:szCs w:val="19"/>
        </w:rPr>
        <w:t>Then</w:t>
      </w:r>
      <w:r>
        <w:rPr>
          <w:rFonts w:ascii="Consolas" w:hAnsi="Consolas" w:cs="Consolas"/>
          <w:color w:val="000000"/>
          <w:sz w:val="19"/>
          <w:szCs w:val="19"/>
        </w:rPr>
        <w:t xml:space="preserve"> gArchivesTable.Rows.Clear()</w:t>
      </w:r>
    </w:p>
    <w:p w14:paraId="65D34EB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gvArchives.DataSource = </w:t>
      </w:r>
      <w:r>
        <w:rPr>
          <w:rFonts w:ascii="Consolas" w:hAnsi="Consolas" w:cs="Consolas"/>
          <w:color w:val="0000FF"/>
          <w:sz w:val="19"/>
          <w:szCs w:val="19"/>
        </w:rPr>
        <w:t>Nothing</w:t>
      </w:r>
    </w:p>
    <w:p w14:paraId="7680594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gvArchives.DataBind()</w:t>
      </w:r>
    </w:p>
    <w:p w14:paraId="34EE414D"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334C038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062F789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6631A44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LinkButton4_Click(sender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lnkUpdateCustomer.Click</w:t>
      </w:r>
    </w:p>
    <w:p w14:paraId="197706F7"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'Here when this linkbutton is selected we clear out any values from a prior transaction </w:t>
      </w:r>
    </w:p>
    <w:p w14:paraId="0652F1CC"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3712DE3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MultiView1.ActiveViewIndex = 3</w:t>
      </w:r>
    </w:p>
    <w:p w14:paraId="69E3221E"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DropDownList3.SelectedIndex = -1</w:t>
      </w:r>
    </w:p>
    <w:p w14:paraId="49A0BFB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txtCN.Text = </w:t>
      </w:r>
      <w:r>
        <w:rPr>
          <w:rFonts w:ascii="Consolas" w:hAnsi="Consolas" w:cs="Consolas"/>
          <w:color w:val="0000FF"/>
          <w:sz w:val="19"/>
          <w:szCs w:val="19"/>
        </w:rPr>
        <w:t>Nothing</w:t>
      </w:r>
    </w:p>
    <w:p w14:paraId="36E717F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txtA.Text = </w:t>
      </w:r>
      <w:r>
        <w:rPr>
          <w:rFonts w:ascii="Consolas" w:hAnsi="Consolas" w:cs="Consolas"/>
          <w:color w:val="0000FF"/>
          <w:sz w:val="19"/>
          <w:szCs w:val="19"/>
        </w:rPr>
        <w:t>Nothing</w:t>
      </w:r>
    </w:p>
    <w:p w14:paraId="5A8EFB5A"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txtC.Text = </w:t>
      </w:r>
      <w:r>
        <w:rPr>
          <w:rFonts w:ascii="Consolas" w:hAnsi="Consolas" w:cs="Consolas"/>
          <w:color w:val="0000FF"/>
          <w:sz w:val="19"/>
          <w:szCs w:val="19"/>
        </w:rPr>
        <w:t>Nothing</w:t>
      </w:r>
    </w:p>
    <w:p w14:paraId="3A4D945F"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txtS.Text = </w:t>
      </w:r>
      <w:r>
        <w:rPr>
          <w:rFonts w:ascii="Consolas" w:hAnsi="Consolas" w:cs="Consolas"/>
          <w:color w:val="0000FF"/>
          <w:sz w:val="19"/>
          <w:szCs w:val="19"/>
        </w:rPr>
        <w:t>Nothing</w:t>
      </w:r>
    </w:p>
    <w:p w14:paraId="4D41D0D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txtZ.Text = </w:t>
      </w:r>
      <w:r>
        <w:rPr>
          <w:rFonts w:ascii="Consolas" w:hAnsi="Consolas" w:cs="Consolas"/>
          <w:color w:val="0000FF"/>
          <w:sz w:val="19"/>
          <w:szCs w:val="19"/>
        </w:rPr>
        <w:t>Nothing</w:t>
      </w:r>
    </w:p>
    <w:p w14:paraId="70F570CA"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txtLP.Text = </w:t>
      </w:r>
      <w:r>
        <w:rPr>
          <w:rFonts w:ascii="Consolas" w:hAnsi="Consolas" w:cs="Consolas"/>
          <w:color w:val="0000FF"/>
          <w:sz w:val="19"/>
          <w:szCs w:val="19"/>
        </w:rPr>
        <w:t>Nothing</w:t>
      </w:r>
    </w:p>
    <w:p w14:paraId="12F4E76D"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txtTS.Text = </w:t>
      </w:r>
      <w:r>
        <w:rPr>
          <w:rFonts w:ascii="Consolas" w:hAnsi="Consolas" w:cs="Consolas"/>
          <w:color w:val="0000FF"/>
          <w:sz w:val="19"/>
          <w:szCs w:val="19"/>
        </w:rPr>
        <w:t>Nothing</w:t>
      </w:r>
    </w:p>
    <w:p w14:paraId="585F05C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txtNS.Text = </w:t>
      </w:r>
      <w:r>
        <w:rPr>
          <w:rFonts w:ascii="Consolas" w:hAnsi="Consolas" w:cs="Consolas"/>
          <w:color w:val="0000FF"/>
          <w:sz w:val="19"/>
          <w:szCs w:val="19"/>
        </w:rPr>
        <w:t>Nothing</w:t>
      </w:r>
    </w:p>
    <w:p w14:paraId="506CB00D"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74AAD4FC"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lnkNewCustomer_Click(sender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lnkNewCustomer.Click</w:t>
      </w:r>
    </w:p>
    <w:p w14:paraId="58B9C7D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MultiView1.ActiveViewIndex = 1</w:t>
      </w:r>
    </w:p>
    <w:p w14:paraId="6A33C24A"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441394">
        <w:rPr>
          <w:rFonts w:ascii="Consolas" w:hAnsi="Consolas" w:cs="Consolas"/>
          <w:color w:val="000000"/>
          <w:sz w:val="19"/>
          <w:szCs w:val="19"/>
          <w:highlight w:val="green"/>
        </w:rPr>
        <w:t>getCustomers()</w:t>
      </w:r>
    </w:p>
    <w:p w14:paraId="5EB18C8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5C68728D"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#End</w:t>
      </w:r>
      <w:r>
        <w:rPr>
          <w:rFonts w:ascii="Consolas" w:hAnsi="Consolas" w:cs="Consolas"/>
          <w:color w:val="000000"/>
          <w:sz w:val="19"/>
          <w:szCs w:val="19"/>
        </w:rPr>
        <w:t xml:space="preserve"> </w:t>
      </w:r>
      <w:r>
        <w:rPr>
          <w:rFonts w:ascii="Consolas" w:hAnsi="Consolas" w:cs="Consolas"/>
          <w:color w:val="808080"/>
          <w:sz w:val="19"/>
          <w:szCs w:val="19"/>
        </w:rPr>
        <w:t>Region</w:t>
      </w:r>
    </w:p>
    <w:p w14:paraId="2DFF79D1"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3CF124A9" w14:textId="3345B651" w:rsidR="009C7FDE" w:rsidRDefault="009C7FDE" w:rsidP="009C7FDE">
      <w:pPr>
        <w:autoSpaceDE w:val="0"/>
        <w:autoSpaceDN w:val="0"/>
        <w:adjustRightInd w:val="0"/>
        <w:spacing w:after="0" w:line="240" w:lineRule="auto"/>
        <w:rPr>
          <w:rFonts w:ascii="Consolas" w:hAnsi="Consolas" w:cs="Consolas"/>
          <w:color w:val="A31515"/>
          <w:sz w:val="32"/>
          <w:szCs w:val="32"/>
        </w:rPr>
      </w:pPr>
      <w:r>
        <w:rPr>
          <w:rFonts w:ascii="Consolas" w:hAnsi="Consolas" w:cs="Consolas"/>
          <w:color w:val="808080"/>
          <w:sz w:val="19"/>
          <w:szCs w:val="19"/>
        </w:rPr>
        <w:t>#Region</w:t>
      </w:r>
      <w:r>
        <w:rPr>
          <w:rFonts w:ascii="Consolas" w:hAnsi="Consolas" w:cs="Consolas"/>
          <w:color w:val="000000"/>
          <w:sz w:val="19"/>
          <w:szCs w:val="19"/>
        </w:rPr>
        <w:t xml:space="preserve"> </w:t>
      </w:r>
      <w:r w:rsidRPr="001C211E">
        <w:rPr>
          <w:rFonts w:ascii="Consolas" w:hAnsi="Consolas" w:cs="Consolas"/>
          <w:color w:val="A31515"/>
          <w:sz w:val="32"/>
          <w:szCs w:val="32"/>
        </w:rPr>
        <w:t>"View #5: Examining customers"</w:t>
      </w:r>
      <w:r w:rsidR="001C211E" w:rsidRPr="001C211E">
        <w:rPr>
          <w:rFonts w:ascii="Consolas" w:hAnsi="Consolas" w:cs="Consolas"/>
          <w:color w:val="A31515"/>
          <w:sz w:val="32"/>
          <w:szCs w:val="32"/>
        </w:rPr>
        <w:t xml:space="preserve"> </w:t>
      </w:r>
    </w:p>
    <w:p w14:paraId="7C16ABFA" w14:textId="490C29E1" w:rsidR="001C211E" w:rsidRDefault="001C211E" w:rsidP="009C7FDE">
      <w:pPr>
        <w:autoSpaceDE w:val="0"/>
        <w:autoSpaceDN w:val="0"/>
        <w:adjustRightInd w:val="0"/>
        <w:spacing w:after="0" w:line="240" w:lineRule="auto"/>
        <w:rPr>
          <w:rFonts w:ascii="Consolas" w:hAnsi="Consolas" w:cs="Consolas"/>
          <w:color w:val="000000"/>
          <w:sz w:val="19"/>
          <w:szCs w:val="19"/>
        </w:rPr>
      </w:pPr>
    </w:p>
    <w:p w14:paraId="0A184A27" w14:textId="35907B6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LinkButton5_Click(sender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lnkDisplay.Click</w:t>
      </w:r>
    </w:p>
    <w:p w14:paraId="369452E5" w14:textId="77777777" w:rsidR="001C211E" w:rsidRDefault="001C211E" w:rsidP="009C7FDE">
      <w:pPr>
        <w:autoSpaceDE w:val="0"/>
        <w:autoSpaceDN w:val="0"/>
        <w:adjustRightInd w:val="0"/>
        <w:spacing w:after="0" w:line="240" w:lineRule="auto"/>
        <w:rPr>
          <w:rFonts w:ascii="Consolas" w:hAnsi="Consolas" w:cs="Consolas"/>
          <w:color w:val="000000"/>
          <w:sz w:val="19"/>
          <w:szCs w:val="19"/>
        </w:rPr>
      </w:pPr>
    </w:p>
    <w:p w14:paraId="60E17D14" w14:textId="2B727F4D"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MultiView1.ActiveViewIndex = 4</w:t>
      </w:r>
    </w:p>
    <w:p w14:paraId="458849F9" w14:textId="34F365F5"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188AA9E7" w14:textId="02A41F31"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'When the Display customers linkbutton is selected we need to fill the radiobuttonlist on the view with a list of the states. To remove duplicate states we use the term SELECT DISTINCT. Because we are using a local datatable it is created anew each time the procedure is run, therefore unlike a global datatable, we do not have to clear its rows to ensure we do not get duplicate values.</w:t>
      </w:r>
    </w:p>
    <w:p w14:paraId="1AA4D198" w14:textId="2C7E327C"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4009836B" w14:textId="17DC9406"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daGetStates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SqlDataAdapter(</w:t>
      </w:r>
      <w:r>
        <w:rPr>
          <w:rFonts w:ascii="Consolas" w:hAnsi="Consolas" w:cs="Consolas"/>
          <w:color w:val="A31515"/>
          <w:sz w:val="19"/>
          <w:szCs w:val="19"/>
        </w:rPr>
        <w:t>"Select DISTINCT State FROM Customers2020"</w:t>
      </w:r>
      <w:r>
        <w:rPr>
          <w:rFonts w:ascii="Consolas" w:hAnsi="Consolas" w:cs="Consolas"/>
          <w:color w:val="000000"/>
          <w:sz w:val="19"/>
          <w:szCs w:val="19"/>
        </w:rPr>
        <w:t>, con)</w:t>
      </w:r>
    </w:p>
    <w:p w14:paraId="48586D2D" w14:textId="7EC1BDBB"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statestable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DataTable</w:t>
      </w:r>
      <w:r w:rsidR="001C211E">
        <w:rPr>
          <w:noProof/>
        </w:rPr>
        <w:drawing>
          <wp:anchor distT="0" distB="0" distL="114300" distR="114300" simplePos="0" relativeHeight="251663360" behindDoc="1" locked="0" layoutInCell="1" allowOverlap="1" wp14:anchorId="3A0CCD6E" wp14:editId="3D128D91">
            <wp:simplePos x="0" y="0"/>
            <wp:positionH relativeFrom="margin">
              <wp:posOffset>3439022</wp:posOffset>
            </wp:positionH>
            <wp:positionV relativeFrom="paragraph">
              <wp:posOffset>116701</wp:posOffset>
            </wp:positionV>
            <wp:extent cx="5286375" cy="2392680"/>
            <wp:effectExtent l="114300" t="114300" r="123825" b="121920"/>
            <wp:wrapTight wrapText="bothSides">
              <wp:wrapPolygon edited="0">
                <wp:start x="-311" y="-1032"/>
                <wp:lineTo x="-467" y="-688"/>
                <wp:lineTo x="-467" y="21325"/>
                <wp:lineTo x="-311" y="22529"/>
                <wp:lineTo x="21872" y="22529"/>
                <wp:lineTo x="22028" y="21325"/>
                <wp:lineTo x="22028" y="2064"/>
                <wp:lineTo x="21872" y="-516"/>
                <wp:lineTo x="21872" y="-1032"/>
                <wp:lineTo x="-311" y="-103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7771" r="36727" b="18171"/>
                    <a:stretch/>
                  </pic:blipFill>
                  <pic:spPr bwMode="auto">
                    <a:xfrm>
                      <a:off x="0" y="0"/>
                      <a:ext cx="5286375" cy="2392680"/>
                    </a:xfrm>
                    <a:prstGeom prst="rect">
                      <a:avLst/>
                    </a:prstGeom>
                    <a:ln>
                      <a:noFill/>
                    </a:ln>
                    <a:effectLst>
                      <a:glow rad="101600">
                        <a:schemeClr val="accent5">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13D1B" w14:textId="73474C57" w:rsidR="009C7FDE" w:rsidRDefault="009C7FDE" w:rsidP="009C7FDE">
      <w:pPr>
        <w:autoSpaceDE w:val="0"/>
        <w:autoSpaceDN w:val="0"/>
        <w:adjustRightInd w:val="0"/>
        <w:spacing w:after="0" w:line="240" w:lineRule="auto"/>
        <w:rPr>
          <w:rFonts w:ascii="Consolas" w:hAnsi="Consolas" w:cs="Consolas"/>
          <w:color w:val="008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r>
        <w:rPr>
          <w:rFonts w:ascii="Consolas" w:hAnsi="Consolas" w:cs="Consolas"/>
          <w:color w:val="000000"/>
          <w:sz w:val="19"/>
          <w:szCs w:val="19"/>
        </w:rPr>
        <w:t xml:space="preserve"> </w:t>
      </w:r>
    </w:p>
    <w:p w14:paraId="4471DB8C" w14:textId="7178B29F"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daGetStates.Fill(statestable)</w:t>
      </w:r>
    </w:p>
    <w:p w14:paraId="5F00602D"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rblStates.DataSource = statestable</w:t>
      </w:r>
    </w:p>
    <w:p w14:paraId="2C7681C7" w14:textId="5B84310F" w:rsidR="009C7FDE" w:rsidRDefault="001C211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noProof/>
          <w:color w:val="000000"/>
          <w:sz w:val="19"/>
          <w:szCs w:val="19"/>
        </w:rPr>
        <mc:AlternateContent>
          <mc:Choice Requires="wps">
            <w:drawing>
              <wp:anchor distT="0" distB="0" distL="114300" distR="114300" simplePos="0" relativeHeight="251664384" behindDoc="0" locked="0" layoutInCell="1" allowOverlap="1" wp14:anchorId="608425D0" wp14:editId="6F436632">
                <wp:simplePos x="0" y="0"/>
                <wp:positionH relativeFrom="column">
                  <wp:posOffset>2214437</wp:posOffset>
                </wp:positionH>
                <wp:positionV relativeFrom="paragraph">
                  <wp:posOffset>75068</wp:posOffset>
                </wp:positionV>
                <wp:extent cx="1200647" cy="182880"/>
                <wp:effectExtent l="19050" t="76200" r="0" b="26670"/>
                <wp:wrapNone/>
                <wp:docPr id="7" name="Straight Arrow Connector 7"/>
                <wp:cNvGraphicFramePr/>
                <a:graphic xmlns:a="http://schemas.openxmlformats.org/drawingml/2006/main">
                  <a:graphicData uri="http://schemas.microsoft.com/office/word/2010/wordprocessingShape">
                    <wps:wsp>
                      <wps:cNvCnPr/>
                      <wps:spPr>
                        <a:xfrm flipV="1">
                          <a:off x="0" y="0"/>
                          <a:ext cx="1200647" cy="18288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FD05F0" id="_x0000_t32" coordsize="21600,21600" o:spt="32" o:oned="t" path="m,l21600,21600e" filled="f">
                <v:path arrowok="t" fillok="f" o:connecttype="none"/>
                <o:lock v:ext="edit" shapetype="t"/>
              </v:shapetype>
              <v:shape id="Straight Arrow Connector 7" o:spid="_x0000_s1026" type="#_x0000_t32" style="position:absolute;margin-left:174.35pt;margin-top:5.9pt;width:94.55pt;height:14.4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" strokecolor="red" strokeweight="2.25pt">
                <v:stroke endarrow="block" joinstyle="miter"/>
              </v:shape>
            </w:pict>
          </mc:Fallback>
        </mc:AlternateContent>
      </w:r>
      <w:r w:rsidR="009C7FDE">
        <w:rPr>
          <w:rFonts w:ascii="Consolas" w:hAnsi="Consolas" w:cs="Consolas"/>
          <w:color w:val="000000"/>
          <w:sz w:val="19"/>
          <w:szCs w:val="19"/>
        </w:rPr>
        <w:t xml:space="preserve">            rblStates.DataTextField = </w:t>
      </w:r>
      <w:r w:rsidR="009C7FDE">
        <w:rPr>
          <w:rFonts w:ascii="Consolas" w:hAnsi="Consolas" w:cs="Consolas"/>
          <w:color w:val="A31515"/>
          <w:sz w:val="19"/>
          <w:szCs w:val="19"/>
        </w:rPr>
        <w:t>"State"</w:t>
      </w:r>
    </w:p>
    <w:p w14:paraId="595D8A8E" w14:textId="30FF9ACE"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rblStates.DataBind()</w:t>
      </w:r>
    </w:p>
    <w:p w14:paraId="74994C90" w14:textId="344E404B"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381B2E7E" w14:textId="0979773A"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14:paraId="05D36D1F" w14:textId="1B4910FF"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Response.Write(ex.Message)</w:t>
      </w:r>
    </w:p>
    <w:p w14:paraId="1B0DED78" w14:textId="690A43A9"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005BD8B5" w14:textId="69D8EB92"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5E954F80" w14:textId="58EDC91A"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Pr="00441394">
        <w:rPr>
          <w:rFonts w:ascii="Consolas" w:hAnsi="Consolas" w:cs="Consolas"/>
          <w:color w:val="000000"/>
          <w:sz w:val="19"/>
          <w:szCs w:val="19"/>
          <w:highlight w:val="green"/>
        </w:rPr>
        <w:t>getCustomers()</w:t>
      </w:r>
    </w:p>
    <w:p w14:paraId="2749CF5B" w14:textId="70C8784A"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55A48E7B" w14:textId="2FF1F881" w:rsidR="009C7FDE" w:rsidRDefault="009C7FDE" w:rsidP="009C7FDE">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71B44256" w14:textId="04084506" w:rsidR="001C211E" w:rsidRDefault="001C211E" w:rsidP="009C7FDE">
      <w:pPr>
        <w:autoSpaceDE w:val="0"/>
        <w:autoSpaceDN w:val="0"/>
        <w:adjustRightInd w:val="0"/>
        <w:spacing w:after="0" w:line="240" w:lineRule="auto"/>
        <w:rPr>
          <w:rFonts w:ascii="Consolas" w:hAnsi="Consolas" w:cs="Consolas"/>
          <w:color w:val="000000"/>
          <w:sz w:val="19"/>
          <w:szCs w:val="19"/>
        </w:rPr>
      </w:pPr>
    </w:p>
    <w:p w14:paraId="1E2DE9F3" w14:textId="58512316" w:rsidR="00454D52"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5D8C6D8" w14:textId="77777777" w:rsidR="00454D52" w:rsidRDefault="00454D52" w:rsidP="009C7FDE">
      <w:pPr>
        <w:autoSpaceDE w:val="0"/>
        <w:autoSpaceDN w:val="0"/>
        <w:adjustRightInd w:val="0"/>
        <w:spacing w:after="0" w:line="240" w:lineRule="auto"/>
        <w:rPr>
          <w:rFonts w:ascii="Consolas" w:hAnsi="Consolas" w:cs="Consolas"/>
          <w:color w:val="000000"/>
          <w:sz w:val="19"/>
          <w:szCs w:val="19"/>
        </w:rPr>
      </w:pPr>
    </w:p>
    <w:p w14:paraId="24FAD5E8" w14:textId="3BBBDBEF"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rblStates_SelectedIndexChanged(sender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rblStates.SelectedIndexChanged</w:t>
      </w:r>
    </w:p>
    <w:p w14:paraId="30F12A9B" w14:textId="77777777" w:rsidR="00454D52" w:rsidRDefault="00454D52" w:rsidP="009C7FDE">
      <w:pPr>
        <w:autoSpaceDE w:val="0"/>
        <w:autoSpaceDN w:val="0"/>
        <w:adjustRightInd w:val="0"/>
        <w:spacing w:after="0" w:line="240" w:lineRule="auto"/>
        <w:rPr>
          <w:rFonts w:ascii="Consolas" w:hAnsi="Consolas" w:cs="Consolas"/>
          <w:color w:val="000000"/>
          <w:sz w:val="19"/>
          <w:szCs w:val="19"/>
        </w:rPr>
      </w:pPr>
    </w:p>
    <w:p w14:paraId="45ECFB39" w14:textId="686B3F53"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MultiView1.ActiveViewIndex = 4 </w:t>
      </w:r>
      <w:r>
        <w:rPr>
          <w:rFonts w:ascii="Consolas" w:hAnsi="Consolas" w:cs="Consolas"/>
          <w:color w:val="008000"/>
          <w:sz w:val="19"/>
          <w:szCs w:val="19"/>
        </w:rPr>
        <w:t>' make sure we display the correct view</w:t>
      </w:r>
    </w:p>
    <w:p w14:paraId="2F6EA0A9" w14:textId="3AA7BC4A"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rblStates.SelectedIndex = -1 </w:t>
      </w:r>
      <w:r>
        <w:rPr>
          <w:rFonts w:ascii="Consolas" w:hAnsi="Consolas" w:cs="Consolas"/>
          <w:color w:val="0000FF"/>
          <w:sz w:val="19"/>
          <w:szCs w:val="19"/>
        </w:rPr>
        <w:t>Then</w:t>
      </w:r>
      <w:r>
        <w:rPr>
          <w:rFonts w:ascii="Consolas" w:hAnsi="Consolas" w:cs="Consolas"/>
          <w:color w:val="000000"/>
          <w:sz w:val="19"/>
          <w:szCs w:val="19"/>
        </w:rPr>
        <w:t xml:space="preserve"> </w:t>
      </w:r>
      <w:r>
        <w:rPr>
          <w:rFonts w:ascii="Consolas" w:hAnsi="Consolas" w:cs="Consolas"/>
          <w:color w:val="0000FF"/>
          <w:sz w:val="19"/>
          <w:szCs w:val="19"/>
        </w:rPr>
        <w:t>Exit</w:t>
      </w:r>
      <w:r>
        <w:rPr>
          <w:rFonts w:ascii="Consolas" w:hAnsi="Consolas" w:cs="Consolas"/>
          <w:color w:val="000000"/>
          <w:sz w:val="19"/>
          <w:szCs w:val="19"/>
        </w:rPr>
        <w:t xml:space="preserve"> </w:t>
      </w:r>
      <w:r>
        <w:rPr>
          <w:rFonts w:ascii="Consolas" w:hAnsi="Consolas" w:cs="Consolas"/>
          <w:color w:val="0000FF"/>
          <w:sz w:val="19"/>
          <w:szCs w:val="19"/>
        </w:rPr>
        <w:t>Sub</w:t>
      </w:r>
    </w:p>
    <w:p w14:paraId="42163CE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142A50D2" w14:textId="2D9651CD"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'This procedure fetches and displays the customers for the selected state in a radiobutton list</w:t>
      </w:r>
    </w:p>
    <w:p w14:paraId="366B5192" w14:textId="63CED97F"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4E251A3E" w14:textId="509AE3C8"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CustomersForOneStateTable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DataTable</w:t>
      </w:r>
    </w:p>
    <w:p w14:paraId="006C8BF4" w14:textId="5466DC5A"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daGetCustomersForOneState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SqlDataAdapter(</w:t>
      </w:r>
      <w:r>
        <w:rPr>
          <w:rFonts w:ascii="Consolas" w:hAnsi="Consolas" w:cs="Consolas"/>
          <w:color w:val="A31515"/>
          <w:sz w:val="19"/>
          <w:szCs w:val="19"/>
        </w:rPr>
        <w:t>"SELECT * FROM Customers2020 WHERE State = @p1"</w:t>
      </w:r>
      <w:r>
        <w:rPr>
          <w:rFonts w:ascii="Consolas" w:hAnsi="Consolas" w:cs="Consolas"/>
          <w:color w:val="000000"/>
          <w:sz w:val="19"/>
          <w:szCs w:val="19"/>
        </w:rPr>
        <w:t>, con)</w:t>
      </w:r>
    </w:p>
    <w:p w14:paraId="5F41B16F" w14:textId="3AC21572"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7640C617" w14:textId="7ACCF7AA"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'When you make a selection in the states list the state name is passed into the SQL SELECT code using this variable called </w:t>
      </w:r>
      <w:r w:rsidR="001C211E">
        <w:rPr>
          <w:rFonts w:ascii="Consolas" w:hAnsi="Consolas" w:cs="Consolas"/>
          <w:color w:val="008000"/>
          <w:sz w:val="19"/>
          <w:szCs w:val="19"/>
        </w:rPr>
        <w:t>@</w:t>
      </w:r>
      <w:r>
        <w:rPr>
          <w:rFonts w:ascii="Consolas" w:hAnsi="Consolas" w:cs="Consolas"/>
          <w:color w:val="008000"/>
          <w:sz w:val="19"/>
          <w:szCs w:val="19"/>
        </w:rPr>
        <w:t xml:space="preserve">p1, parameter 1. </w:t>
      </w:r>
    </w:p>
    <w:p w14:paraId="2DFC52B3" w14:textId="78CF0963"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daGetCustomersForOneState.SelectCommand.Parameters.Clear()</w:t>
      </w:r>
    </w:p>
    <w:p w14:paraId="43FD57B2" w14:textId="013F26F5"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daGetCustomersForOneState.SelectCommand.Parameters.AddWithValue(</w:t>
      </w:r>
      <w:r>
        <w:rPr>
          <w:rFonts w:ascii="Consolas" w:hAnsi="Consolas" w:cs="Consolas"/>
          <w:color w:val="A31515"/>
          <w:sz w:val="19"/>
          <w:szCs w:val="19"/>
        </w:rPr>
        <w:t>"@p1"</w:t>
      </w:r>
      <w:r>
        <w:rPr>
          <w:rFonts w:ascii="Consolas" w:hAnsi="Consolas" w:cs="Consolas"/>
          <w:color w:val="000000"/>
          <w:sz w:val="19"/>
          <w:szCs w:val="19"/>
        </w:rPr>
        <w:t>, rblStates.SelectedItem.Text)</w:t>
      </w:r>
    </w:p>
    <w:p w14:paraId="691A2A1E" w14:textId="29612C14"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2BCEB4AA" w14:textId="219A56D1"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p>
    <w:p w14:paraId="33F5A996" w14:textId="1F7A1490"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daGetCustomersForOneState.Fill(CustomersForOneStateTable)</w:t>
      </w:r>
    </w:p>
    <w:p w14:paraId="7277B26F"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GridView5.DataSource = CustomersForOneStateTable</w:t>
      </w:r>
    </w:p>
    <w:p w14:paraId="75054F72" w14:textId="1AEE86CC"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GridView5.DataBind()</w:t>
      </w:r>
    </w:p>
    <w:p w14:paraId="67C5C3D2" w14:textId="7EEA6834"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28F62F6C" w14:textId="741BD818"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14:paraId="07861DCD" w14:textId="782BCB5A"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Response.Write(ex.Message)</w:t>
      </w:r>
    </w:p>
    <w:p w14:paraId="3F31F39A" w14:textId="1D4DFCF9"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7A5B2246" w14:textId="78699C89"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153ED4A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267038C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#End</w:t>
      </w:r>
      <w:r>
        <w:rPr>
          <w:rFonts w:ascii="Consolas" w:hAnsi="Consolas" w:cs="Consolas"/>
          <w:color w:val="000000"/>
          <w:sz w:val="19"/>
          <w:szCs w:val="19"/>
        </w:rPr>
        <w:t xml:space="preserve"> </w:t>
      </w:r>
      <w:r>
        <w:rPr>
          <w:rFonts w:ascii="Consolas" w:hAnsi="Consolas" w:cs="Consolas"/>
          <w:color w:val="808080"/>
          <w:sz w:val="19"/>
          <w:szCs w:val="19"/>
        </w:rPr>
        <w:t>Region</w:t>
      </w:r>
    </w:p>
    <w:p w14:paraId="3A3EC950"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15BDE38C"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#Region</w:t>
      </w:r>
      <w:r>
        <w:rPr>
          <w:rFonts w:ascii="Consolas" w:hAnsi="Consolas" w:cs="Consolas"/>
          <w:color w:val="000000"/>
          <w:sz w:val="19"/>
          <w:szCs w:val="19"/>
        </w:rPr>
        <w:t xml:space="preserve"> </w:t>
      </w:r>
      <w:r>
        <w:rPr>
          <w:rFonts w:ascii="Consolas" w:hAnsi="Consolas" w:cs="Consolas"/>
          <w:color w:val="A31515"/>
          <w:sz w:val="19"/>
          <w:szCs w:val="19"/>
        </w:rPr>
        <w:t>"View #6: Show sales table"</w:t>
      </w:r>
    </w:p>
    <w:p w14:paraId="30CF316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Protected</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lnkShowSales_Click(sender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lnkShowSales.Click</w:t>
      </w:r>
    </w:p>
    <w:p w14:paraId="17A6F11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7A7BF3CA"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MultiView1.ActiveViewIndex = 5</w:t>
      </w:r>
    </w:p>
    <w:p w14:paraId="004496EE"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SalesTable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DataTable</w:t>
      </w:r>
    </w:p>
    <w:p w14:paraId="625ED664"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Dim</w:t>
      </w:r>
      <w:r>
        <w:rPr>
          <w:rFonts w:ascii="Consolas" w:hAnsi="Consolas" w:cs="Consolas"/>
          <w:color w:val="000000"/>
          <w:sz w:val="19"/>
          <w:szCs w:val="19"/>
        </w:rPr>
        <w:t xml:space="preserve"> daGeSales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New</w:t>
      </w:r>
      <w:r>
        <w:rPr>
          <w:rFonts w:ascii="Consolas" w:hAnsi="Consolas" w:cs="Consolas"/>
          <w:color w:val="000000"/>
          <w:sz w:val="19"/>
          <w:szCs w:val="19"/>
        </w:rPr>
        <w:t xml:space="preserve"> SqlDataAdapter(</w:t>
      </w:r>
      <w:r>
        <w:rPr>
          <w:rFonts w:ascii="Consolas" w:hAnsi="Consolas" w:cs="Consolas"/>
          <w:color w:val="A31515"/>
          <w:sz w:val="19"/>
          <w:szCs w:val="19"/>
        </w:rPr>
        <w:t>"SELECT SaleID, CustomerID, FORMAT(SaleDate, 'MM/dd/yyyy') as [Order Date], Format(SaleAmount, 'N0') as [Sales Total] FROM sales2020"</w:t>
      </w:r>
      <w:r>
        <w:rPr>
          <w:rFonts w:ascii="Consolas" w:hAnsi="Consolas" w:cs="Consolas"/>
          <w:color w:val="000000"/>
          <w:sz w:val="19"/>
          <w:szCs w:val="19"/>
        </w:rPr>
        <w:t>, con)</w:t>
      </w:r>
    </w:p>
    <w:p w14:paraId="6B53A16E"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0264DECB"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p>
    <w:p w14:paraId="72C3BF8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daGeSales.Fill(SalesTable)</w:t>
      </w:r>
    </w:p>
    <w:p w14:paraId="5A977735"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GridView6.DataSource = SalesTable</w:t>
      </w:r>
    </w:p>
    <w:p w14:paraId="7FC5230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GridView6.DataBind()</w:t>
      </w:r>
    </w:p>
    <w:p w14:paraId="48DD2678"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p>
    <w:p w14:paraId="6719B783"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ex </w:t>
      </w:r>
      <w:r>
        <w:rPr>
          <w:rFonts w:ascii="Consolas" w:hAnsi="Consolas" w:cs="Consolas"/>
          <w:color w:val="0000FF"/>
          <w:sz w:val="19"/>
          <w:szCs w:val="19"/>
        </w:rPr>
        <w:t>As</w:t>
      </w:r>
      <w:r>
        <w:rPr>
          <w:rFonts w:ascii="Consolas" w:hAnsi="Consolas" w:cs="Consolas"/>
          <w:color w:val="000000"/>
          <w:sz w:val="19"/>
          <w:szCs w:val="19"/>
        </w:rPr>
        <w:t xml:space="preserve"> Exception</w:t>
      </w:r>
    </w:p>
    <w:p w14:paraId="60A2085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Response.Write(ex.Message)</w:t>
      </w:r>
    </w:p>
    <w:p w14:paraId="4326ACB9"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Try</w:t>
      </w:r>
    </w:p>
    <w:p w14:paraId="3DBD1B1C"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14:paraId="1AC5DC36" w14:textId="77777777" w:rsidR="009C7FDE" w:rsidRDefault="009C7FDE" w:rsidP="009C7FDE">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808080"/>
          <w:sz w:val="19"/>
          <w:szCs w:val="19"/>
        </w:rPr>
        <w:t>#End</w:t>
      </w:r>
      <w:r>
        <w:rPr>
          <w:rFonts w:ascii="Consolas" w:hAnsi="Consolas" w:cs="Consolas"/>
          <w:color w:val="000000"/>
          <w:sz w:val="19"/>
          <w:szCs w:val="19"/>
        </w:rPr>
        <w:t xml:space="preserve"> </w:t>
      </w:r>
      <w:r>
        <w:rPr>
          <w:rFonts w:ascii="Consolas" w:hAnsi="Consolas" w:cs="Consolas"/>
          <w:color w:val="808080"/>
          <w:sz w:val="19"/>
          <w:szCs w:val="19"/>
        </w:rPr>
        <w:t>Region</w:t>
      </w:r>
    </w:p>
    <w:p w14:paraId="0F3AA0CD" w14:textId="2823332B" w:rsidR="00046653" w:rsidRDefault="009C7FDE" w:rsidP="00046653">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Class</w:t>
      </w:r>
    </w:p>
    <w:sectPr w:rsidR="00046653" w:rsidSect="00046653">
      <w:footerReference w:type="default" r:id="rId1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A504C" w14:textId="77777777" w:rsidR="00D912FE" w:rsidRDefault="00D912FE" w:rsidP="007B1D5F">
      <w:pPr>
        <w:spacing w:after="0" w:line="240" w:lineRule="auto"/>
      </w:pPr>
      <w:r>
        <w:separator/>
      </w:r>
    </w:p>
  </w:endnote>
  <w:endnote w:type="continuationSeparator" w:id="0">
    <w:p w14:paraId="3FAC83DD" w14:textId="77777777" w:rsidR="00D912FE" w:rsidRDefault="00D912FE" w:rsidP="007B1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3036054"/>
      <w:docPartObj>
        <w:docPartGallery w:val="Page Numbers (Bottom of Page)"/>
        <w:docPartUnique/>
      </w:docPartObj>
    </w:sdtPr>
    <w:sdtEndPr>
      <w:rPr>
        <w:noProof/>
      </w:rPr>
    </w:sdtEndPr>
    <w:sdtContent>
      <w:p w14:paraId="571EFE5C" w14:textId="353E7C15" w:rsidR="007B1D5F" w:rsidRDefault="007B1D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6B226F" w14:textId="77777777" w:rsidR="007B1D5F" w:rsidRDefault="007B1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A8B4B" w14:textId="77777777" w:rsidR="00D912FE" w:rsidRDefault="00D912FE" w:rsidP="007B1D5F">
      <w:pPr>
        <w:spacing w:after="0" w:line="240" w:lineRule="auto"/>
      </w:pPr>
      <w:r>
        <w:separator/>
      </w:r>
    </w:p>
  </w:footnote>
  <w:footnote w:type="continuationSeparator" w:id="0">
    <w:p w14:paraId="59E6A1DF" w14:textId="77777777" w:rsidR="00D912FE" w:rsidRDefault="00D912FE" w:rsidP="007B1D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653"/>
    <w:rsid w:val="00046653"/>
    <w:rsid w:val="0008759E"/>
    <w:rsid w:val="00121FB5"/>
    <w:rsid w:val="00172FD6"/>
    <w:rsid w:val="001C211E"/>
    <w:rsid w:val="00441394"/>
    <w:rsid w:val="00454D52"/>
    <w:rsid w:val="007B1D5F"/>
    <w:rsid w:val="00886998"/>
    <w:rsid w:val="0092745B"/>
    <w:rsid w:val="009C22F9"/>
    <w:rsid w:val="009C7FDE"/>
    <w:rsid w:val="00B76A8D"/>
    <w:rsid w:val="00D91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FECB0"/>
  <w15:chartTrackingRefBased/>
  <w15:docId w15:val="{E0D30626-768C-40A4-A9E8-EFAE40909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1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D5F"/>
  </w:style>
  <w:style w:type="paragraph" w:styleId="Footer">
    <w:name w:val="footer"/>
    <w:basedOn w:val="Normal"/>
    <w:link w:val="FooterChar"/>
    <w:uiPriority w:val="99"/>
    <w:unhideWhenUsed/>
    <w:rsid w:val="007B1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18</Pages>
  <Words>5310</Words>
  <Characters>30270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Featherman, Mauricio</dc:creator>
  <cp:keywords/>
  <dc:description/>
  <cp:lastModifiedBy>Featherman, Mauricio</cp:lastModifiedBy>
  <cp:revision>8</cp:revision>
  <dcterms:created xsi:type="dcterms:W3CDTF">2020-04-20T00:48:00Z</dcterms:created>
  <dcterms:modified xsi:type="dcterms:W3CDTF">2020-04-20T01:44:00Z</dcterms:modified>
</cp:coreProperties>
</file>