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A0A41" w14:textId="77777777" w:rsidR="00CA6E47" w:rsidRDefault="00CA6E47" w:rsidP="00CA6E47">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748AD4F3" wp14:editId="0D18706E">
            <wp:extent cx="2828925" cy="10306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30605"/>
                    </a:xfrm>
                    <a:prstGeom prst="rect">
                      <a:avLst/>
                    </a:prstGeom>
                    <a:noFill/>
                  </pic:spPr>
                </pic:pic>
              </a:graphicData>
            </a:graphic>
          </wp:inline>
        </w:drawing>
      </w:r>
    </w:p>
    <w:p w14:paraId="20982167" w14:textId="77777777" w:rsidR="00CA6E47" w:rsidRPr="00AE7444" w:rsidRDefault="00CA6E47" w:rsidP="00CA6E47">
      <w:pPr>
        <w:spacing w:after="0"/>
        <w:jc w:val="center"/>
        <w:rPr>
          <w:rFonts w:ascii="Times New Roman" w:hAnsi="Times New Roman" w:cs="Times New Roman"/>
          <w:b/>
          <w:bCs/>
        </w:rPr>
      </w:pPr>
      <w:r w:rsidRPr="00AE7444">
        <w:rPr>
          <w:rFonts w:ascii="Times New Roman" w:hAnsi="Times New Roman" w:cs="Times New Roman"/>
          <w:b/>
          <w:bCs/>
        </w:rPr>
        <w:t>ASWSUHS Senate Meeting</w:t>
      </w:r>
    </w:p>
    <w:p w14:paraId="2B05860D" w14:textId="0B2318AD" w:rsidR="00CA6E47" w:rsidRDefault="00CA6E47" w:rsidP="00CA6E47">
      <w:pPr>
        <w:spacing w:after="0"/>
        <w:jc w:val="center"/>
        <w:rPr>
          <w:rFonts w:ascii="Times New Roman" w:hAnsi="Times New Roman" w:cs="Times New Roman"/>
        </w:rPr>
      </w:pPr>
      <w:r>
        <w:rPr>
          <w:rFonts w:ascii="Times New Roman" w:hAnsi="Times New Roman" w:cs="Times New Roman"/>
        </w:rPr>
        <w:t>Thursday, September 24</w:t>
      </w:r>
      <w:r w:rsidRPr="00CA6E47">
        <w:rPr>
          <w:rFonts w:ascii="Times New Roman" w:hAnsi="Times New Roman" w:cs="Times New Roman"/>
          <w:vertAlign w:val="superscript"/>
        </w:rPr>
        <w:t>th</w:t>
      </w:r>
      <w:r>
        <w:rPr>
          <w:rFonts w:ascii="Times New Roman" w:hAnsi="Times New Roman" w:cs="Times New Roman"/>
        </w:rPr>
        <w:t>, 6-7 PM</w:t>
      </w:r>
    </w:p>
    <w:p w14:paraId="5C7652C7" w14:textId="77777777" w:rsidR="009E3B37" w:rsidRDefault="009E3B37" w:rsidP="00CA6E47">
      <w:pPr>
        <w:spacing w:after="0"/>
        <w:jc w:val="center"/>
        <w:rPr>
          <w:rFonts w:ascii="Times New Roman" w:hAnsi="Times New Roman" w:cs="Times New Roman"/>
        </w:rPr>
      </w:pPr>
    </w:p>
    <w:p w14:paraId="11B75FB9" w14:textId="5261EA0E" w:rsidR="00CA6E47" w:rsidRDefault="00CA6E47" w:rsidP="00CA6E47">
      <w:pPr>
        <w:spacing w:after="0"/>
        <w:jc w:val="center"/>
        <w:rPr>
          <w:rFonts w:ascii="Times New Roman" w:hAnsi="Times New Roman" w:cs="Times New Roman"/>
          <w:i/>
          <w:iCs/>
        </w:rPr>
      </w:pPr>
      <w:r w:rsidRPr="00CA6E47">
        <w:rPr>
          <w:rFonts w:ascii="Times New Roman" w:hAnsi="Times New Roman" w:cs="Times New Roman"/>
          <w:i/>
          <w:iCs/>
        </w:rPr>
        <w:t>“Our ASWSUHS Senate aims to promote a culture of inclusion, engagement, and collaboration across all programs. We intend to advocate on behalf of the students and their needs and to accomplish this objective through visibility and open communication.”</w:t>
      </w:r>
    </w:p>
    <w:p w14:paraId="115CF1DB" w14:textId="77777777" w:rsidR="00CA6E47" w:rsidRPr="00D01CB7" w:rsidRDefault="00CA6E47" w:rsidP="00CA6E47">
      <w:pPr>
        <w:spacing w:after="0"/>
        <w:jc w:val="center"/>
        <w:rPr>
          <w:rFonts w:ascii="Times" w:hAnsi="Times" w:cs="Times New Roman"/>
          <w:i/>
          <w:iCs/>
        </w:rPr>
      </w:pPr>
    </w:p>
    <w:p w14:paraId="7D8443F7" w14:textId="0DAD58F7" w:rsidR="00D01CB7" w:rsidRPr="00D01CB7" w:rsidRDefault="00D01CB7" w:rsidP="00D01CB7">
      <w:pPr>
        <w:autoSpaceDE w:val="0"/>
        <w:autoSpaceDN w:val="0"/>
        <w:adjustRightInd w:val="0"/>
        <w:spacing w:after="0" w:line="240" w:lineRule="auto"/>
        <w:rPr>
          <w:rFonts w:ascii="Times" w:hAnsi="Times" w:cs="AppleSystemUIFont"/>
          <w:color w:val="353535"/>
          <w:sz w:val="24"/>
          <w:szCs w:val="24"/>
        </w:rPr>
      </w:pPr>
      <w:r w:rsidRPr="00DA4C69">
        <w:rPr>
          <w:rFonts w:ascii="Times" w:hAnsi="Times" w:cs="AppleSystemUIFont"/>
          <w:b/>
          <w:bCs/>
          <w:color w:val="353535"/>
          <w:sz w:val="24"/>
          <w:szCs w:val="24"/>
        </w:rPr>
        <w:t>Meeting</w:t>
      </w:r>
      <w:r w:rsidRPr="00D01CB7">
        <w:rPr>
          <w:rFonts w:ascii="Times" w:hAnsi="Times" w:cs="AppleSystemUIFont"/>
          <w:color w:val="353535"/>
          <w:sz w:val="24"/>
          <w:szCs w:val="24"/>
        </w:rPr>
        <w:t xml:space="preserve"> was call to order at </w:t>
      </w:r>
      <w:r w:rsidRPr="00D01CB7">
        <w:rPr>
          <w:rFonts w:ascii="Times" w:hAnsi="Times" w:cs="AppleSystemUIFont"/>
          <w:color w:val="353535"/>
          <w:sz w:val="24"/>
          <w:szCs w:val="24"/>
        </w:rPr>
        <w:t>6</w:t>
      </w:r>
      <w:r w:rsidRPr="00D01CB7">
        <w:rPr>
          <w:rFonts w:ascii="Times" w:hAnsi="Times" w:cs="AppleSystemUIFont"/>
          <w:color w:val="353535"/>
          <w:sz w:val="24"/>
          <w:szCs w:val="24"/>
        </w:rPr>
        <w:t xml:space="preserve">:05 PM by President </w:t>
      </w:r>
      <w:r w:rsidRPr="00D01CB7">
        <w:rPr>
          <w:rFonts w:ascii="Times" w:hAnsi="Times" w:cs="AppleSystemUIFont"/>
          <w:color w:val="353535"/>
          <w:sz w:val="24"/>
          <w:szCs w:val="24"/>
        </w:rPr>
        <w:t>Nidhi Patel</w:t>
      </w:r>
      <w:r w:rsidRPr="00D01CB7">
        <w:rPr>
          <w:rFonts w:ascii="Times" w:hAnsi="Times" w:cs="AppleSystemUIFont"/>
          <w:color w:val="353535"/>
          <w:sz w:val="24"/>
          <w:szCs w:val="24"/>
        </w:rPr>
        <w:t>.</w:t>
      </w:r>
    </w:p>
    <w:p w14:paraId="08E94C5F" w14:textId="302E8C07" w:rsidR="00D01CB7" w:rsidRDefault="00D01CB7" w:rsidP="00D01CB7">
      <w:pPr>
        <w:spacing w:after="0"/>
        <w:rPr>
          <w:rFonts w:ascii="Times" w:hAnsi="Times" w:cs="AppleSystemUIFont"/>
          <w:color w:val="353535"/>
          <w:sz w:val="24"/>
          <w:szCs w:val="24"/>
        </w:rPr>
      </w:pPr>
      <w:r w:rsidRPr="00DA4C69">
        <w:rPr>
          <w:rFonts w:ascii="Times" w:hAnsi="Times" w:cs="AppleSystemUIFont"/>
          <w:b/>
          <w:bCs/>
          <w:color w:val="353535"/>
          <w:sz w:val="24"/>
          <w:szCs w:val="24"/>
        </w:rPr>
        <w:t>Attendance</w:t>
      </w:r>
      <w:r w:rsidRPr="00D01CB7">
        <w:rPr>
          <w:rFonts w:ascii="Times" w:hAnsi="Times" w:cs="AppleSystemUIFont"/>
          <w:color w:val="353535"/>
          <w:sz w:val="24"/>
          <w:szCs w:val="24"/>
        </w:rPr>
        <w:t xml:space="preserve"> was taken by </w:t>
      </w:r>
      <w:r w:rsidRPr="00D01CB7">
        <w:rPr>
          <w:rFonts w:ascii="Times" w:hAnsi="Times" w:cs="AppleSystemUIFont"/>
          <w:color w:val="353535"/>
          <w:sz w:val="24"/>
          <w:szCs w:val="24"/>
        </w:rPr>
        <w:t>Lows and Highs</w:t>
      </w:r>
      <w:r w:rsidRPr="00D01CB7">
        <w:rPr>
          <w:rFonts w:ascii="Times" w:hAnsi="Times" w:cs="AppleSystemUIFont"/>
          <w:color w:val="353535"/>
          <w:sz w:val="24"/>
          <w:szCs w:val="24"/>
        </w:rPr>
        <w:t xml:space="preserve">. 11 senators were </w:t>
      </w:r>
      <w:r w:rsidRPr="00D01CB7">
        <w:rPr>
          <w:rFonts w:ascii="Times" w:hAnsi="Times" w:cs="AppleSystemUIFont"/>
          <w:color w:val="353535"/>
          <w:sz w:val="24"/>
          <w:szCs w:val="24"/>
        </w:rPr>
        <w:t>present,</w:t>
      </w:r>
      <w:r w:rsidRPr="00D01CB7">
        <w:rPr>
          <w:rFonts w:ascii="Times" w:hAnsi="Times" w:cs="AppleSystemUIFont"/>
          <w:color w:val="353535"/>
          <w:sz w:val="24"/>
          <w:szCs w:val="24"/>
        </w:rPr>
        <w:t xml:space="preserve"> and quorum was met</w:t>
      </w:r>
    </w:p>
    <w:p w14:paraId="04BEB8A5" w14:textId="17C8DD28" w:rsidR="00DA4C69" w:rsidRDefault="00DA4C69" w:rsidP="00DA4C69">
      <w:pPr>
        <w:spacing w:after="0" w:line="240" w:lineRule="auto"/>
        <w:rPr>
          <w:rFonts w:ascii="Times New Roman" w:hAnsi="Times New Roman" w:cs="Times New Roman"/>
          <w:sz w:val="24"/>
          <w:szCs w:val="24"/>
        </w:rPr>
      </w:pPr>
      <w:r w:rsidRPr="00D909CA">
        <w:rPr>
          <w:rFonts w:ascii="Times New Roman" w:hAnsi="Times New Roman" w:cs="Times New Roman"/>
          <w:b/>
          <w:bCs/>
          <w:sz w:val="24"/>
          <w:szCs w:val="24"/>
        </w:rPr>
        <w:t xml:space="preserve">Minutes </w:t>
      </w:r>
      <w:r w:rsidRPr="00D909CA">
        <w:rPr>
          <w:rFonts w:ascii="Times New Roman" w:hAnsi="Times New Roman" w:cs="Times New Roman"/>
          <w:sz w:val="24"/>
          <w:szCs w:val="24"/>
        </w:rPr>
        <w:t>of the previous meeting were read and then approved 1</w:t>
      </w:r>
      <w:r>
        <w:rPr>
          <w:rFonts w:ascii="Times New Roman" w:hAnsi="Times New Roman" w:cs="Times New Roman"/>
          <w:sz w:val="24"/>
          <w:szCs w:val="24"/>
        </w:rPr>
        <w:t>1</w:t>
      </w:r>
      <w:r w:rsidRPr="00D909CA">
        <w:rPr>
          <w:rFonts w:ascii="Times New Roman" w:hAnsi="Times New Roman" w:cs="Times New Roman"/>
          <w:sz w:val="24"/>
          <w:szCs w:val="24"/>
        </w:rPr>
        <w:t>-0.</w:t>
      </w:r>
    </w:p>
    <w:p w14:paraId="0FD910BD" w14:textId="77777777" w:rsidR="00DA4C69" w:rsidRPr="00DA4C69" w:rsidRDefault="00DA4C69" w:rsidP="00DA4C69">
      <w:pPr>
        <w:spacing w:after="0" w:line="240" w:lineRule="auto"/>
        <w:rPr>
          <w:rFonts w:ascii="Times New Roman" w:hAnsi="Times New Roman" w:cs="Times New Roman"/>
          <w:sz w:val="24"/>
          <w:szCs w:val="24"/>
        </w:rPr>
      </w:pPr>
    </w:p>
    <w:p w14:paraId="0AA10470" w14:textId="18A18EA0" w:rsidR="00CA6E47" w:rsidRPr="00D01CB7" w:rsidRDefault="00CA6E47" w:rsidP="00D01CB7">
      <w:pPr>
        <w:spacing w:after="0"/>
        <w:rPr>
          <w:rFonts w:ascii="Times" w:hAnsi="Times" w:cs="Times New Roman"/>
          <w:b/>
          <w:bCs/>
        </w:rPr>
      </w:pPr>
      <w:r w:rsidRPr="00D01CB7">
        <w:rPr>
          <w:rFonts w:ascii="Times" w:hAnsi="Times" w:cs="Times New Roman"/>
          <w:b/>
          <w:bCs/>
        </w:rPr>
        <w:t>Old Business</w:t>
      </w:r>
    </w:p>
    <w:p w14:paraId="6AD9A16A" w14:textId="009CD570" w:rsidR="00DA4C69" w:rsidRDefault="00CA6E47" w:rsidP="00DA4C69">
      <w:pPr>
        <w:pStyle w:val="ListParagraph"/>
        <w:numPr>
          <w:ilvl w:val="1"/>
          <w:numId w:val="1"/>
        </w:numPr>
        <w:spacing w:after="0"/>
        <w:rPr>
          <w:rFonts w:ascii="Times" w:hAnsi="Times" w:cs="Times New Roman"/>
        </w:rPr>
      </w:pPr>
      <w:r w:rsidRPr="00DA4C69">
        <w:rPr>
          <w:rFonts w:ascii="Times" w:hAnsi="Times" w:cs="Times New Roman"/>
          <w:u w:val="single"/>
        </w:rPr>
        <w:t>Committee Assignments</w:t>
      </w:r>
      <w:r w:rsidR="00DA4C69">
        <w:rPr>
          <w:rFonts w:ascii="Times" w:hAnsi="Times" w:cs="Times New Roman"/>
        </w:rPr>
        <w:t xml:space="preserve"> were given please check your official email to see details on committee positions and assignments! If you would like to be on another ASWSUHS or campus committee, please let Nidhi Patel / </w:t>
      </w:r>
      <w:proofErr w:type="spellStart"/>
      <w:r w:rsidR="00DA4C69">
        <w:rPr>
          <w:rFonts w:ascii="Times" w:hAnsi="Times" w:cs="Times New Roman"/>
        </w:rPr>
        <w:t>Keelin</w:t>
      </w:r>
      <w:proofErr w:type="spellEnd"/>
      <w:r w:rsidR="00DA4C69">
        <w:rPr>
          <w:rFonts w:ascii="Times" w:hAnsi="Times" w:cs="Times New Roman"/>
        </w:rPr>
        <w:t xml:space="preserve"> </w:t>
      </w:r>
      <w:proofErr w:type="spellStart"/>
      <w:r w:rsidR="00DA4C69">
        <w:rPr>
          <w:rFonts w:ascii="Times" w:hAnsi="Times" w:cs="Times New Roman"/>
        </w:rPr>
        <w:t>Hovrud</w:t>
      </w:r>
      <w:proofErr w:type="spellEnd"/>
      <w:r w:rsidR="00DA4C69">
        <w:rPr>
          <w:rFonts w:ascii="Times" w:hAnsi="Times" w:cs="Times New Roman"/>
        </w:rPr>
        <w:t xml:space="preserve"> know. Campus committees would need to know ASAP but ASWSUHS may be later in the academic year. SNA fees we would like to fill very soon and would love to see student involvement outside of senate this will require one student per program. </w:t>
      </w:r>
    </w:p>
    <w:p w14:paraId="1BB4E5C8" w14:textId="77777777" w:rsidR="00DA4C69" w:rsidRPr="00DA4C69" w:rsidRDefault="00DA4C69" w:rsidP="00DA4C69">
      <w:pPr>
        <w:pStyle w:val="ListParagraph"/>
        <w:spacing w:after="0"/>
        <w:ind w:left="1350"/>
        <w:rPr>
          <w:rFonts w:ascii="Times" w:hAnsi="Times" w:cs="Times New Roman"/>
        </w:rPr>
      </w:pPr>
    </w:p>
    <w:p w14:paraId="18938C16" w14:textId="78E9615B" w:rsidR="00CA6E47" w:rsidRDefault="00CA6E47" w:rsidP="00CA6E47">
      <w:pPr>
        <w:pStyle w:val="ListParagraph"/>
        <w:numPr>
          <w:ilvl w:val="1"/>
          <w:numId w:val="1"/>
        </w:numPr>
        <w:spacing w:after="0"/>
        <w:rPr>
          <w:rFonts w:ascii="Times" w:hAnsi="Times" w:cs="Times New Roman"/>
        </w:rPr>
      </w:pPr>
      <w:r w:rsidRPr="00DA4C69">
        <w:rPr>
          <w:rFonts w:ascii="Times" w:hAnsi="Times" w:cs="Times New Roman"/>
          <w:u w:val="single"/>
        </w:rPr>
        <w:t>Office Hours-Begin Next Week</w:t>
      </w:r>
      <w:r w:rsidR="00DA4C69" w:rsidRPr="00DA4C69">
        <w:rPr>
          <w:rFonts w:ascii="Times" w:hAnsi="Times" w:cs="Times New Roman"/>
          <w:u w:val="single"/>
        </w:rPr>
        <w:t>.</w:t>
      </w:r>
      <w:r w:rsidR="00DA4C69">
        <w:rPr>
          <w:rFonts w:ascii="Times" w:hAnsi="Times" w:cs="Times New Roman"/>
        </w:rPr>
        <w:t xml:space="preserve"> If you haven’t already, please </w:t>
      </w:r>
      <w:proofErr w:type="gramStart"/>
      <w:r w:rsidR="00DA4C69">
        <w:rPr>
          <w:rFonts w:ascii="Times" w:hAnsi="Times" w:cs="Times New Roman"/>
        </w:rPr>
        <w:t>send</w:t>
      </w:r>
      <w:proofErr w:type="gramEnd"/>
      <w:r w:rsidR="00DA4C69">
        <w:rPr>
          <w:rFonts w:ascii="Times" w:hAnsi="Times" w:cs="Times New Roman"/>
        </w:rPr>
        <w:t xml:space="preserve"> your zoom link to the contacts listed in the email previously sent out with the required emails! Try to log onto zoom to test out your meeting. </w:t>
      </w:r>
    </w:p>
    <w:p w14:paraId="2C48D194" w14:textId="77777777" w:rsidR="00DA4C69" w:rsidRPr="00D01CB7" w:rsidRDefault="00DA4C69" w:rsidP="00DA4C69">
      <w:pPr>
        <w:pStyle w:val="ListParagraph"/>
        <w:spacing w:after="0"/>
        <w:ind w:left="1350"/>
        <w:rPr>
          <w:rFonts w:ascii="Times" w:hAnsi="Times" w:cs="Times New Roman"/>
        </w:rPr>
      </w:pPr>
    </w:p>
    <w:p w14:paraId="1B88A802" w14:textId="774E88F8" w:rsidR="00CA6E47" w:rsidRDefault="008206AC" w:rsidP="00CA6E47">
      <w:pPr>
        <w:pStyle w:val="ListParagraph"/>
        <w:numPr>
          <w:ilvl w:val="1"/>
          <w:numId w:val="1"/>
        </w:numPr>
        <w:spacing w:after="0"/>
        <w:rPr>
          <w:rFonts w:ascii="Times" w:hAnsi="Times" w:cs="Times New Roman"/>
        </w:rPr>
      </w:pPr>
      <w:r w:rsidRPr="00DA4C69">
        <w:rPr>
          <w:rFonts w:ascii="Times" w:hAnsi="Times" w:cs="Times New Roman"/>
          <w:u w:val="single"/>
        </w:rPr>
        <w:t>When2Meet</w:t>
      </w:r>
      <w:r w:rsidR="00CA6E47" w:rsidRPr="00DA4C69">
        <w:rPr>
          <w:rFonts w:ascii="Times" w:hAnsi="Times" w:cs="Times New Roman"/>
          <w:u w:val="single"/>
        </w:rPr>
        <w:t>-Meet and Greet</w:t>
      </w:r>
      <w:r w:rsidR="00DA4C69" w:rsidRPr="00DA4C69">
        <w:rPr>
          <w:rFonts w:ascii="Times" w:hAnsi="Times" w:cs="Times New Roman"/>
          <w:u w:val="single"/>
        </w:rPr>
        <w:t>.</w:t>
      </w:r>
      <w:r w:rsidR="00DA4C69">
        <w:rPr>
          <w:rFonts w:ascii="Times" w:hAnsi="Times" w:cs="Times New Roman"/>
        </w:rPr>
        <w:t xml:space="preserve"> Scheduling has been difficult for this event, if agreed upon it may take place during one of the senate meetings so each senator can attend. The date for this would take place on Oct 1</w:t>
      </w:r>
      <w:r w:rsidR="00DA4C69" w:rsidRPr="00DA4C69">
        <w:rPr>
          <w:rFonts w:ascii="Times" w:hAnsi="Times" w:cs="Times New Roman"/>
          <w:vertAlign w:val="superscript"/>
        </w:rPr>
        <w:t>st</w:t>
      </w:r>
      <w:r w:rsidR="00DA4C69">
        <w:rPr>
          <w:rFonts w:ascii="Times" w:hAnsi="Times" w:cs="Times New Roman"/>
        </w:rPr>
        <w:t xml:space="preserve"> or Oct 15</w:t>
      </w:r>
      <w:r w:rsidR="00DA4C69" w:rsidRPr="00DA4C69">
        <w:rPr>
          <w:rFonts w:ascii="Times" w:hAnsi="Times" w:cs="Times New Roman"/>
          <w:vertAlign w:val="superscript"/>
        </w:rPr>
        <w:t>th</w:t>
      </w:r>
      <w:r w:rsidR="00DA4C69">
        <w:rPr>
          <w:rFonts w:ascii="Times" w:hAnsi="Times" w:cs="Times New Roman"/>
        </w:rPr>
        <w:t>. Please look out for more information.</w:t>
      </w:r>
    </w:p>
    <w:p w14:paraId="1AE993B9" w14:textId="77777777" w:rsidR="00DA4C69" w:rsidRPr="00DA4C69" w:rsidRDefault="00DA4C69" w:rsidP="00DA4C69">
      <w:pPr>
        <w:spacing w:after="0"/>
        <w:rPr>
          <w:rFonts w:ascii="Times" w:hAnsi="Times" w:cs="Times New Roman"/>
        </w:rPr>
      </w:pPr>
    </w:p>
    <w:p w14:paraId="1DB4C756" w14:textId="3AB20827" w:rsidR="00CA6E47" w:rsidRPr="00D01CB7" w:rsidRDefault="00CA6E47" w:rsidP="00A741DB">
      <w:pPr>
        <w:pStyle w:val="ListParagraph"/>
        <w:numPr>
          <w:ilvl w:val="1"/>
          <w:numId w:val="1"/>
        </w:numPr>
        <w:spacing w:after="0"/>
        <w:rPr>
          <w:rFonts w:ascii="Times" w:hAnsi="Times" w:cs="Times New Roman"/>
        </w:rPr>
      </w:pPr>
      <w:r w:rsidRPr="00DA4C69">
        <w:rPr>
          <w:rFonts w:ascii="Times" w:hAnsi="Times" w:cs="Times New Roman"/>
          <w:u w:val="single"/>
        </w:rPr>
        <w:t>Payment Forms</w:t>
      </w:r>
      <w:r w:rsidR="00DA4C69">
        <w:rPr>
          <w:rFonts w:ascii="Times" w:hAnsi="Times" w:cs="Times New Roman"/>
        </w:rPr>
        <w:t>. Please respond to the payroll email that was sent out about our pay change. This form can be signed electronically!</w:t>
      </w:r>
    </w:p>
    <w:p w14:paraId="6F71E0DC" w14:textId="77777777" w:rsidR="00CA6E47" w:rsidRPr="00D01CB7" w:rsidRDefault="00CA6E47" w:rsidP="00D01CB7">
      <w:pPr>
        <w:rPr>
          <w:rFonts w:ascii="Times" w:hAnsi="Times" w:cs="Times New Roman"/>
          <w:b/>
          <w:bCs/>
        </w:rPr>
      </w:pPr>
      <w:r w:rsidRPr="00D01CB7">
        <w:rPr>
          <w:rFonts w:ascii="Times" w:hAnsi="Times" w:cs="Times New Roman"/>
          <w:b/>
          <w:bCs/>
        </w:rPr>
        <w:t>New Business</w:t>
      </w:r>
    </w:p>
    <w:p w14:paraId="65B8069A" w14:textId="5E4F1C21" w:rsidR="00A741DB" w:rsidRPr="009E3B37" w:rsidRDefault="00CA6E47" w:rsidP="00604E90">
      <w:pPr>
        <w:pStyle w:val="ListParagraph"/>
        <w:numPr>
          <w:ilvl w:val="1"/>
          <w:numId w:val="1"/>
        </w:numPr>
        <w:rPr>
          <w:rFonts w:ascii="Times" w:hAnsi="Times" w:cs="Times New Roman"/>
        </w:rPr>
      </w:pPr>
      <w:r w:rsidRPr="00DA4C69">
        <w:rPr>
          <w:rFonts w:ascii="Times" w:hAnsi="Times" w:cs="Times New Roman"/>
          <w:u w:val="single"/>
        </w:rPr>
        <w:t xml:space="preserve">“Chosen </w:t>
      </w:r>
      <w:proofErr w:type="spellStart"/>
      <w:r w:rsidRPr="00DA4C69">
        <w:rPr>
          <w:rFonts w:ascii="Times" w:hAnsi="Times" w:cs="Times New Roman"/>
          <w:u w:val="single"/>
        </w:rPr>
        <w:t>Coug</w:t>
      </w:r>
      <w:proofErr w:type="spellEnd"/>
      <w:r w:rsidRPr="00DA4C69">
        <w:rPr>
          <w:rFonts w:ascii="Times" w:hAnsi="Times" w:cs="Times New Roman"/>
          <w:u w:val="single"/>
        </w:rPr>
        <w:t xml:space="preserve"> Award”</w:t>
      </w:r>
      <w:r w:rsidR="00DA4C69" w:rsidRPr="00DA4C69">
        <w:rPr>
          <w:rFonts w:ascii="Times" w:hAnsi="Times" w:cs="Times New Roman"/>
          <w:u w:val="single"/>
        </w:rPr>
        <w:t>.</w:t>
      </w:r>
      <w:r w:rsidR="00DA4C69">
        <w:rPr>
          <w:rFonts w:ascii="Times" w:hAnsi="Times" w:cs="Times New Roman"/>
        </w:rPr>
        <w:t xml:space="preserve"> This was previously the ‘Mom / Dad of the Year Award’. Can be from any of the WSU campuses and is due September 30</w:t>
      </w:r>
      <w:r w:rsidR="00DA4C69" w:rsidRPr="00DA4C69">
        <w:rPr>
          <w:rFonts w:ascii="Times" w:hAnsi="Times" w:cs="Times New Roman"/>
          <w:vertAlign w:val="superscript"/>
        </w:rPr>
        <w:t>th</w:t>
      </w:r>
      <w:r w:rsidR="00DA4C69">
        <w:rPr>
          <w:rFonts w:ascii="Times" w:hAnsi="Times" w:cs="Times New Roman"/>
        </w:rPr>
        <w:t>. The winner gets WSU gear as well as a plaque and will be announced between October 9</w:t>
      </w:r>
      <w:r w:rsidR="00DA4C69" w:rsidRPr="00DA4C69">
        <w:rPr>
          <w:rFonts w:ascii="Times" w:hAnsi="Times" w:cs="Times New Roman"/>
          <w:vertAlign w:val="superscript"/>
        </w:rPr>
        <w:t>th</w:t>
      </w:r>
      <w:r w:rsidR="00DA4C69">
        <w:rPr>
          <w:rFonts w:ascii="Times" w:hAnsi="Times" w:cs="Times New Roman"/>
        </w:rPr>
        <w:t xml:space="preserve"> and 11</w:t>
      </w:r>
      <w:r w:rsidR="00DA4C69" w:rsidRPr="00DA4C69">
        <w:rPr>
          <w:rFonts w:ascii="Times" w:hAnsi="Times" w:cs="Times New Roman"/>
          <w:vertAlign w:val="superscript"/>
        </w:rPr>
        <w:t>th</w:t>
      </w:r>
    </w:p>
    <w:p w14:paraId="1BF6FD4D" w14:textId="77777777" w:rsidR="009E3B37" w:rsidRDefault="009E3B37" w:rsidP="009E3B37">
      <w:pPr>
        <w:pStyle w:val="ListParagraph"/>
        <w:ind w:left="1350"/>
        <w:rPr>
          <w:rFonts w:ascii="Times" w:hAnsi="Times" w:cs="Times New Roman"/>
        </w:rPr>
      </w:pPr>
    </w:p>
    <w:p w14:paraId="49A26821" w14:textId="6CBF1E75" w:rsidR="00DA4C69" w:rsidRPr="00D01CB7" w:rsidRDefault="009E3B37" w:rsidP="00604E90">
      <w:pPr>
        <w:pStyle w:val="ListParagraph"/>
        <w:numPr>
          <w:ilvl w:val="1"/>
          <w:numId w:val="1"/>
        </w:numPr>
        <w:rPr>
          <w:rFonts w:ascii="Times" w:hAnsi="Times" w:cs="Times New Roman"/>
        </w:rPr>
      </w:pPr>
      <w:r>
        <w:rPr>
          <w:rFonts w:ascii="Times" w:hAnsi="Times" w:cs="Times New Roman"/>
          <w:u w:val="single"/>
        </w:rPr>
        <w:t>Child Care Services.</w:t>
      </w:r>
      <w:r>
        <w:rPr>
          <w:rFonts w:ascii="Times" w:hAnsi="Times" w:cs="Times New Roman"/>
        </w:rPr>
        <w:t xml:space="preserve"> We are looking to get more information on what childcare needs are wanted from our students, faculty and staff. This will be in a facility around the university district. Please fill out the survey by October 2</w:t>
      </w:r>
      <w:r w:rsidRPr="009E3B37">
        <w:rPr>
          <w:rFonts w:ascii="Times" w:hAnsi="Times" w:cs="Times New Roman"/>
          <w:vertAlign w:val="superscript"/>
        </w:rPr>
        <w:t>nd</w:t>
      </w:r>
      <w:r>
        <w:rPr>
          <w:rFonts w:ascii="Times" w:hAnsi="Times" w:cs="Times New Roman"/>
        </w:rPr>
        <w:t xml:space="preserve"> and pass it along to those in your programs. </w:t>
      </w:r>
    </w:p>
    <w:p w14:paraId="1CDAC558" w14:textId="0C83CC0C" w:rsidR="00CA6E47" w:rsidRDefault="00CA6E47" w:rsidP="00D01CB7">
      <w:pPr>
        <w:rPr>
          <w:rFonts w:ascii="Times" w:hAnsi="Times" w:cs="Times New Roman"/>
          <w:b/>
          <w:bCs/>
        </w:rPr>
      </w:pPr>
      <w:r w:rsidRPr="00D01CB7">
        <w:rPr>
          <w:rFonts w:ascii="Times" w:hAnsi="Times" w:cs="Times New Roman"/>
          <w:b/>
          <w:bCs/>
        </w:rPr>
        <w:t>Closing Remarks</w:t>
      </w:r>
    </w:p>
    <w:p w14:paraId="37379744" w14:textId="3FC4BDB4" w:rsidR="009E3B37" w:rsidRPr="009E3B37" w:rsidRDefault="009E3B37" w:rsidP="009E3B37">
      <w:pPr>
        <w:pStyle w:val="ListParagraph"/>
        <w:numPr>
          <w:ilvl w:val="1"/>
          <w:numId w:val="1"/>
        </w:numPr>
        <w:rPr>
          <w:rFonts w:ascii="Times" w:hAnsi="Times" w:cs="Times New Roman"/>
          <w:b/>
          <w:bCs/>
        </w:rPr>
      </w:pPr>
      <w:r w:rsidRPr="009E3B37">
        <w:rPr>
          <w:rFonts w:ascii="Times" w:hAnsi="Times" w:cs="Times New Roman"/>
          <w:u w:val="single"/>
        </w:rPr>
        <w:lastRenderedPageBreak/>
        <w:t xml:space="preserve">Campus Gym. </w:t>
      </w:r>
      <w:r>
        <w:rPr>
          <w:rFonts w:ascii="Times" w:hAnsi="Times" w:cs="Times New Roman"/>
        </w:rPr>
        <w:t xml:space="preserve">The gym was previously scheduled to reopen in October after building delays, but the new open date is TBD. </w:t>
      </w:r>
      <w:r w:rsidRPr="009E3B37">
        <w:rPr>
          <w:rFonts w:ascii="Times" w:hAnsi="Times" w:cs="Times New Roman"/>
        </w:rPr>
        <w:t>Students can get a $43 reimbursement if the</w:t>
      </w:r>
      <w:r>
        <w:rPr>
          <w:rFonts w:ascii="Times" w:hAnsi="Times" w:cs="Times New Roman"/>
        </w:rPr>
        <w:t xml:space="preserve">y </w:t>
      </w:r>
      <w:r w:rsidRPr="009E3B37">
        <w:rPr>
          <w:rFonts w:ascii="Times" w:hAnsi="Times" w:cs="Times New Roman"/>
        </w:rPr>
        <w:t>sign up for a gym or an app.</w:t>
      </w:r>
    </w:p>
    <w:p w14:paraId="38D4E092" w14:textId="1078F386" w:rsidR="00D05E63" w:rsidRPr="00D01CB7" w:rsidRDefault="00D01CB7" w:rsidP="00D01CB7">
      <w:pPr>
        <w:autoSpaceDE w:val="0"/>
        <w:autoSpaceDN w:val="0"/>
        <w:adjustRightInd w:val="0"/>
        <w:spacing w:after="0" w:line="240" w:lineRule="auto"/>
        <w:rPr>
          <w:rFonts w:ascii="Times" w:hAnsi="Times" w:cs="AppleSystemUIFont"/>
          <w:color w:val="353535"/>
          <w:sz w:val="24"/>
          <w:szCs w:val="24"/>
        </w:rPr>
      </w:pPr>
      <w:r w:rsidRPr="00D01CB7">
        <w:rPr>
          <w:rFonts w:ascii="Times" w:hAnsi="Times" w:cs="AppleSystemUIFont"/>
          <w:color w:val="353535"/>
          <w:sz w:val="24"/>
          <w:szCs w:val="24"/>
        </w:rPr>
        <w:t>Before concluding the meeting, questions and concerns were addressed. Having no further business, the meeting was then adjourned at 6:</w:t>
      </w:r>
      <w:r w:rsidR="009E3B37">
        <w:rPr>
          <w:rFonts w:ascii="Times" w:hAnsi="Times" w:cs="AppleSystemUIFont"/>
          <w:color w:val="353535"/>
          <w:sz w:val="24"/>
          <w:szCs w:val="24"/>
        </w:rPr>
        <w:t>28</w:t>
      </w:r>
      <w:r w:rsidRPr="00D01CB7">
        <w:rPr>
          <w:rFonts w:ascii="Times" w:hAnsi="Times" w:cs="AppleSystemUIFont"/>
          <w:color w:val="353535"/>
          <w:sz w:val="24"/>
          <w:szCs w:val="24"/>
        </w:rPr>
        <w:t xml:space="preserve"> PM</w:t>
      </w:r>
      <w:r w:rsidR="009E3B37">
        <w:rPr>
          <w:rFonts w:ascii="Times" w:hAnsi="Times" w:cs="AppleSystemUIFont"/>
          <w:color w:val="353535"/>
          <w:sz w:val="24"/>
          <w:szCs w:val="24"/>
        </w:rPr>
        <w:t xml:space="preserve"> by Vice President </w:t>
      </w:r>
      <w:proofErr w:type="spellStart"/>
      <w:r w:rsidR="009E3B37">
        <w:rPr>
          <w:rFonts w:ascii="Times" w:hAnsi="Times" w:cs="AppleSystemUIFont"/>
          <w:color w:val="353535"/>
          <w:sz w:val="24"/>
          <w:szCs w:val="24"/>
        </w:rPr>
        <w:t>Keelin</w:t>
      </w:r>
      <w:proofErr w:type="spellEnd"/>
      <w:r w:rsidR="009E3B37">
        <w:rPr>
          <w:rFonts w:ascii="Times" w:hAnsi="Times" w:cs="AppleSystemUIFont"/>
          <w:color w:val="353535"/>
          <w:sz w:val="24"/>
          <w:szCs w:val="24"/>
        </w:rPr>
        <w:t xml:space="preserve"> </w:t>
      </w:r>
      <w:proofErr w:type="spellStart"/>
      <w:r w:rsidR="009E3B37">
        <w:rPr>
          <w:rFonts w:ascii="Times" w:hAnsi="Times" w:cs="AppleSystemUIFont"/>
          <w:color w:val="353535"/>
          <w:sz w:val="24"/>
          <w:szCs w:val="24"/>
        </w:rPr>
        <w:t>Hovrud</w:t>
      </w:r>
      <w:proofErr w:type="spellEnd"/>
      <w:r w:rsidRPr="00D01CB7">
        <w:rPr>
          <w:rFonts w:ascii="Times" w:hAnsi="Times" w:cs="AppleSystemUIFont"/>
          <w:color w:val="353535"/>
          <w:sz w:val="24"/>
          <w:szCs w:val="24"/>
        </w:rPr>
        <w:t xml:space="preserve">. </w:t>
      </w:r>
    </w:p>
    <w:sectPr w:rsidR="00D05E63" w:rsidRPr="00D0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384D"/>
    <w:multiLevelType w:val="hybridMultilevel"/>
    <w:tmpl w:val="873A1D5A"/>
    <w:lvl w:ilvl="0" w:tplc="0409000F">
      <w:start w:val="1"/>
      <w:numFmt w:val="decimal"/>
      <w:lvlText w:val="%1."/>
      <w:lvlJc w:val="left"/>
      <w:pPr>
        <w:ind w:left="720" w:hanging="360"/>
      </w:pPr>
      <w:rPr>
        <w:rFonts w:hint="default"/>
      </w:rPr>
    </w:lvl>
    <w:lvl w:ilvl="1" w:tplc="8290567C">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47"/>
    <w:rsid w:val="00604E90"/>
    <w:rsid w:val="006C01FB"/>
    <w:rsid w:val="008206AC"/>
    <w:rsid w:val="009E3B37"/>
    <w:rsid w:val="00A741DB"/>
    <w:rsid w:val="00B94DAC"/>
    <w:rsid w:val="00CA6E47"/>
    <w:rsid w:val="00D01CB7"/>
    <w:rsid w:val="00DA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1ED5"/>
  <w15:chartTrackingRefBased/>
  <w15:docId w15:val="{0E66F84D-63B0-48B4-8D0A-314BF890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Hovrud</dc:creator>
  <cp:keywords/>
  <dc:description/>
  <cp:lastModifiedBy>taymadslaughter@gmail.com</cp:lastModifiedBy>
  <cp:revision>2</cp:revision>
  <dcterms:created xsi:type="dcterms:W3CDTF">2020-09-25T01:30:00Z</dcterms:created>
  <dcterms:modified xsi:type="dcterms:W3CDTF">2020-09-25T01:30:00Z</dcterms:modified>
</cp:coreProperties>
</file>