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0BDA1" w14:textId="23528B61" w:rsidR="00D47427" w:rsidRPr="005E3363" w:rsidRDefault="008D5D4B" w:rsidP="00D34008">
      <w:pPr>
        <w:pStyle w:val="Title"/>
        <w:jc w:val="center"/>
        <w:rPr>
          <w:rFonts w:ascii="Arial" w:hAnsi="Arial" w:cs="Arial"/>
          <w:b/>
        </w:rPr>
      </w:pPr>
      <w:bookmarkStart w:id="0" w:name="_Toc352155865"/>
      <w:bookmarkStart w:id="1" w:name="_Toc352156086"/>
      <w:bookmarkStart w:id="2" w:name="_GoBack"/>
      <w:bookmarkEnd w:id="2"/>
      <w:r w:rsidRPr="005E3363">
        <w:rPr>
          <w:rFonts w:ascii="Arial" w:hAnsi="Arial" w:cs="Arial"/>
          <w:b/>
        </w:rPr>
        <w:t xml:space="preserve">Collaborative Action </w:t>
      </w:r>
      <w:r w:rsidR="00F83F1A" w:rsidRPr="005E3363">
        <w:rPr>
          <w:rFonts w:ascii="Arial" w:hAnsi="Arial" w:cs="Arial"/>
          <w:b/>
        </w:rPr>
        <w:t>T</w:t>
      </w:r>
      <w:r w:rsidRPr="005E3363">
        <w:rPr>
          <w:rFonts w:ascii="Arial" w:hAnsi="Arial" w:cs="Arial"/>
          <w:b/>
        </w:rPr>
        <w:t>oward Community Health</w:t>
      </w:r>
    </w:p>
    <w:p w14:paraId="787C21D4" w14:textId="52A2B433" w:rsidR="008D5D4B" w:rsidRPr="005E3363" w:rsidRDefault="00B43A92" w:rsidP="00D34008">
      <w:pPr>
        <w:pStyle w:val="Title"/>
        <w:jc w:val="center"/>
        <w:rPr>
          <w:rFonts w:ascii="Arial" w:hAnsi="Arial" w:cs="Arial"/>
          <w:b/>
        </w:rPr>
      </w:pPr>
      <w:r w:rsidRPr="005E3363">
        <w:rPr>
          <w:rFonts w:ascii="Arial" w:hAnsi="Arial" w:cs="Arial"/>
          <w:b/>
        </w:rPr>
        <w:t>(CATCH)</w:t>
      </w:r>
    </w:p>
    <w:p w14:paraId="026D21BE" w14:textId="77777777" w:rsidR="00F83F1A" w:rsidRPr="00F83F1A" w:rsidRDefault="00F83F1A" w:rsidP="00DC497A">
      <w:pPr>
        <w:pStyle w:val="NoSpacing"/>
        <w:contextualSpacing/>
        <w:jc w:val="center"/>
        <w:rPr>
          <w:rFonts w:ascii="Arial" w:hAnsi="Arial" w:cs="Arial"/>
          <w:b/>
          <w:sz w:val="40"/>
          <w:szCs w:val="40"/>
        </w:rPr>
      </w:pPr>
    </w:p>
    <w:p w14:paraId="46648D9B" w14:textId="072E711A" w:rsidR="008D5D4B" w:rsidRPr="00F83F1A" w:rsidRDefault="008D5D4B" w:rsidP="00DC497A">
      <w:pPr>
        <w:pStyle w:val="NoSpacing"/>
        <w:contextualSpacing/>
        <w:jc w:val="center"/>
        <w:rPr>
          <w:rFonts w:ascii="Arial" w:hAnsi="Arial" w:cs="Arial"/>
          <w:b/>
          <w:sz w:val="32"/>
          <w:szCs w:val="32"/>
        </w:rPr>
      </w:pPr>
      <w:r w:rsidRPr="00F83F1A">
        <w:rPr>
          <w:rFonts w:ascii="Arial" w:hAnsi="Arial" w:cs="Arial"/>
          <w:b/>
          <w:sz w:val="32"/>
          <w:szCs w:val="32"/>
        </w:rPr>
        <w:t>Publications and Presentations (P&amp;P)</w:t>
      </w:r>
    </w:p>
    <w:p w14:paraId="6529BFFD" w14:textId="70638D47" w:rsidR="00482044" w:rsidRPr="00F83F1A" w:rsidRDefault="00A10F26" w:rsidP="00DC497A">
      <w:pPr>
        <w:pStyle w:val="NoSpacing"/>
        <w:contextualSpacing/>
        <w:jc w:val="center"/>
        <w:rPr>
          <w:rFonts w:ascii="Arial" w:eastAsia="Times New Roman" w:hAnsi="Arial" w:cs="Arial"/>
          <w:b/>
          <w:sz w:val="32"/>
          <w:szCs w:val="32"/>
        </w:rPr>
      </w:pPr>
      <w:r w:rsidRPr="00F83F1A">
        <w:rPr>
          <w:rFonts w:ascii="Arial" w:eastAsia="Times New Roman" w:hAnsi="Arial" w:cs="Arial"/>
          <w:b/>
          <w:sz w:val="32"/>
          <w:szCs w:val="32"/>
        </w:rPr>
        <w:t>Guidelines &amp; Protocol</w:t>
      </w:r>
      <w:bookmarkStart w:id="3" w:name="ref_TOC"/>
      <w:bookmarkEnd w:id="0"/>
      <w:bookmarkEnd w:id="1"/>
    </w:p>
    <w:p w14:paraId="5BA71FD5" w14:textId="77777777" w:rsidR="00B43A92" w:rsidRPr="00F83F1A" w:rsidRDefault="00B43A92" w:rsidP="00DC497A">
      <w:pPr>
        <w:pStyle w:val="NoSpacing"/>
        <w:contextualSpacing/>
        <w:rPr>
          <w:rFonts w:ascii="Arial" w:hAnsi="Arial"/>
        </w:rPr>
      </w:pPr>
    </w:p>
    <w:p w14:paraId="0FE28497" w14:textId="30253B31" w:rsidR="0048723F" w:rsidRPr="00F83F1A" w:rsidRDefault="00F3616E" w:rsidP="00F83F1A">
      <w:pPr>
        <w:pStyle w:val="TOC1"/>
      </w:pPr>
      <w:r w:rsidRPr="00F83F1A">
        <w:t>Table of Contents</w:t>
      </w:r>
    </w:p>
    <w:p w14:paraId="364ACE2D" w14:textId="77777777" w:rsidR="00B43A92" w:rsidRPr="00F83F1A" w:rsidRDefault="00B43A92" w:rsidP="00DC497A">
      <w:pPr>
        <w:pStyle w:val="NoSpacing"/>
        <w:contextualSpacing/>
        <w:rPr>
          <w:rFonts w:ascii="Arial" w:hAnsi="Arial"/>
        </w:rPr>
      </w:pPr>
    </w:p>
    <w:bookmarkEnd w:id="3"/>
    <w:p w14:paraId="262ED106" w14:textId="0A4D804D" w:rsidR="00FB235C" w:rsidRPr="00F83F1A" w:rsidRDefault="0048723F" w:rsidP="00DC497A">
      <w:pPr>
        <w:pStyle w:val="Heading1"/>
        <w:keepNext w:val="0"/>
        <w:keepLines w:val="0"/>
        <w:tabs>
          <w:tab w:val="left" w:leader="dot" w:pos="8640"/>
        </w:tabs>
        <w:spacing w:before="0" w:line="240" w:lineRule="auto"/>
        <w:ind w:left="360" w:right="360"/>
        <w:contextualSpacing/>
        <w:jc w:val="both"/>
        <w:rPr>
          <w:rStyle w:val="Hyperlink"/>
          <w:rFonts w:ascii="Arial" w:hAnsi="Arial"/>
          <w:color w:val="auto"/>
          <w:sz w:val="22"/>
          <w:szCs w:val="22"/>
          <w:u w:val="none"/>
        </w:rPr>
      </w:pPr>
      <w:r w:rsidRPr="00F83F1A">
        <w:rPr>
          <w:rFonts w:ascii="Arial" w:hAnsi="Arial"/>
          <w:color w:val="auto"/>
          <w:sz w:val="22"/>
          <w:szCs w:val="22"/>
          <w:u w:val="single"/>
        </w:rPr>
        <w:t>OVERVIEW AND OBJECTIVES OF THE P&amp;P COMMITTEE</w:t>
      </w:r>
      <w:r w:rsidRPr="00F83F1A">
        <w:rPr>
          <w:rFonts w:ascii="Arial" w:hAnsi="Arial"/>
          <w:color w:val="auto"/>
          <w:sz w:val="22"/>
          <w:szCs w:val="22"/>
        </w:rPr>
        <w:t xml:space="preserve"> </w:t>
      </w:r>
      <w:r w:rsidR="00E34AC1">
        <w:rPr>
          <w:rFonts w:ascii="Arial" w:hAnsi="Arial"/>
          <w:color w:val="auto"/>
          <w:sz w:val="22"/>
          <w:szCs w:val="22"/>
        </w:rPr>
        <w:tab/>
      </w:r>
      <w:r w:rsidR="00FB235C" w:rsidRPr="00F83F1A">
        <w:rPr>
          <w:rFonts w:ascii="Arial" w:hAnsi="Arial"/>
          <w:color w:val="auto"/>
          <w:sz w:val="22"/>
          <w:szCs w:val="22"/>
        </w:rPr>
        <w:t>2</w:t>
      </w:r>
      <w:r w:rsidR="00E222E3" w:rsidRPr="00F83F1A">
        <w:rPr>
          <w:rStyle w:val="Hyperlink"/>
          <w:rFonts w:ascii="Arial" w:hAnsi="Arial"/>
          <w:color w:val="auto"/>
          <w:sz w:val="22"/>
          <w:szCs w:val="22"/>
          <w:u w:val="none"/>
        </w:rPr>
        <w:t xml:space="preserve"> </w:t>
      </w:r>
    </w:p>
    <w:p w14:paraId="292E1252" w14:textId="1690428D" w:rsidR="006E2BB8" w:rsidRPr="00F83F1A" w:rsidRDefault="0048723F" w:rsidP="00DC497A">
      <w:pPr>
        <w:pStyle w:val="Heading1"/>
        <w:keepNext w:val="0"/>
        <w:keepLines w:val="0"/>
        <w:tabs>
          <w:tab w:val="left" w:leader="dot" w:pos="8640"/>
        </w:tabs>
        <w:spacing w:before="0" w:line="240" w:lineRule="auto"/>
        <w:ind w:left="360" w:right="360"/>
        <w:contextualSpacing/>
        <w:jc w:val="both"/>
        <w:rPr>
          <w:rFonts w:ascii="Arial" w:eastAsia="Times New Roman" w:hAnsi="Arial"/>
          <w:b w:val="0"/>
        </w:rPr>
      </w:pPr>
      <w:r w:rsidRPr="00F83F1A">
        <w:rPr>
          <w:rStyle w:val="Hyperlink"/>
          <w:rFonts w:ascii="Arial" w:hAnsi="Arial"/>
          <w:color w:val="auto"/>
          <w:sz w:val="22"/>
          <w:szCs w:val="22"/>
        </w:rPr>
        <w:t>PROTOCOL FOR POLICIES AND PROCEDURES COMMITTEE APPROVAL</w:t>
      </w:r>
      <w:r w:rsidR="00E222E3" w:rsidRPr="00F83F1A">
        <w:rPr>
          <w:rStyle w:val="Hyperlink"/>
          <w:rFonts w:ascii="Arial" w:hAnsi="Arial"/>
          <w:color w:val="auto"/>
          <w:sz w:val="22"/>
          <w:szCs w:val="22"/>
          <w:u w:val="none"/>
        </w:rPr>
        <w:tab/>
      </w:r>
      <w:r w:rsidR="00035E5D" w:rsidRPr="00F83F1A">
        <w:rPr>
          <w:rStyle w:val="Hyperlink"/>
          <w:rFonts w:ascii="Arial" w:hAnsi="Arial"/>
          <w:color w:val="auto"/>
          <w:sz w:val="22"/>
          <w:szCs w:val="22"/>
          <w:u w:val="none"/>
        </w:rPr>
        <w:t>3</w:t>
      </w:r>
      <w:r w:rsidR="00490F21" w:rsidRPr="00F83F1A">
        <w:rPr>
          <w:rFonts w:ascii="Arial" w:eastAsia="Times New Roman" w:hAnsi="Arial"/>
          <w:b w:val="0"/>
        </w:rPr>
        <w:t xml:space="preserve"> </w:t>
      </w:r>
    </w:p>
    <w:p w14:paraId="148EBC0A" w14:textId="46479C67" w:rsidR="00490F21" w:rsidRPr="00F83F1A" w:rsidRDefault="0048723F" w:rsidP="00DC497A">
      <w:pPr>
        <w:pStyle w:val="Heading1"/>
        <w:keepNext w:val="0"/>
        <w:keepLines w:val="0"/>
        <w:tabs>
          <w:tab w:val="left" w:leader="dot" w:pos="8640"/>
        </w:tabs>
        <w:spacing w:before="0" w:line="240" w:lineRule="auto"/>
        <w:ind w:left="360" w:right="360"/>
        <w:contextualSpacing/>
        <w:jc w:val="both"/>
        <w:rPr>
          <w:rFonts w:ascii="Arial" w:hAnsi="Arial"/>
          <w:color w:val="auto"/>
          <w:sz w:val="22"/>
          <w:szCs w:val="22"/>
        </w:rPr>
      </w:pPr>
      <w:r w:rsidRPr="00F83F1A">
        <w:rPr>
          <w:rStyle w:val="Hyperlink"/>
          <w:rFonts w:ascii="Arial" w:hAnsi="Arial"/>
          <w:color w:val="auto"/>
          <w:sz w:val="22"/>
          <w:szCs w:val="22"/>
        </w:rPr>
        <w:t>DATA ANALYSIS</w:t>
      </w:r>
      <w:r w:rsidR="00E222E3" w:rsidRPr="00F83F1A">
        <w:rPr>
          <w:rFonts w:ascii="Arial" w:eastAsia="Times New Roman" w:hAnsi="Arial"/>
          <w:b w:val="0"/>
          <w:color w:val="auto"/>
        </w:rPr>
        <w:tab/>
      </w:r>
      <w:r w:rsidR="006E2BB8" w:rsidRPr="00F83F1A">
        <w:rPr>
          <w:rStyle w:val="Hyperlink"/>
          <w:rFonts w:ascii="Arial" w:hAnsi="Arial"/>
          <w:color w:val="auto"/>
          <w:sz w:val="22"/>
          <w:szCs w:val="22"/>
          <w:u w:val="none"/>
        </w:rPr>
        <w:t>3</w:t>
      </w:r>
    </w:p>
    <w:p w14:paraId="42D09477" w14:textId="7095CD0F" w:rsidR="00490F21" w:rsidRPr="00F83F1A" w:rsidRDefault="0048723F" w:rsidP="00DC497A">
      <w:pPr>
        <w:pStyle w:val="ListParagraph"/>
        <w:tabs>
          <w:tab w:val="left" w:leader="dot" w:pos="8640"/>
        </w:tabs>
        <w:spacing w:line="240" w:lineRule="auto"/>
        <w:ind w:left="360" w:right="360"/>
        <w:jc w:val="both"/>
        <w:rPr>
          <w:rFonts w:ascii="Arial" w:eastAsia="Times New Roman" w:hAnsi="Arial"/>
          <w:b/>
        </w:rPr>
      </w:pPr>
      <w:r w:rsidRPr="00F83F1A">
        <w:rPr>
          <w:rFonts w:ascii="Arial" w:eastAsia="Times New Roman" w:hAnsi="Arial"/>
          <w:b/>
          <w:u w:val="single"/>
        </w:rPr>
        <w:t>ABSTRACTS OR PRESENTATIONS</w:t>
      </w:r>
      <w:r w:rsidR="00035E5D" w:rsidRPr="00F83F1A">
        <w:rPr>
          <w:rStyle w:val="Hyperlink"/>
          <w:rFonts w:ascii="Arial" w:eastAsia="Times New Roman" w:hAnsi="Arial"/>
          <w:b/>
          <w:color w:val="auto"/>
          <w:u w:val="none"/>
        </w:rPr>
        <w:t xml:space="preserve"> </w:t>
      </w:r>
      <w:r w:rsidR="00E222E3" w:rsidRPr="00F83F1A">
        <w:rPr>
          <w:rStyle w:val="Hyperlink"/>
          <w:rFonts w:ascii="Arial" w:eastAsia="Times New Roman" w:hAnsi="Arial"/>
          <w:b/>
          <w:color w:val="auto"/>
          <w:u w:val="none"/>
        </w:rPr>
        <w:tab/>
      </w:r>
      <w:r w:rsidR="006E2BB8" w:rsidRPr="00F83F1A">
        <w:rPr>
          <w:rStyle w:val="Hyperlink"/>
          <w:rFonts w:ascii="Arial" w:eastAsia="Times New Roman" w:hAnsi="Arial"/>
          <w:b/>
          <w:color w:val="auto"/>
          <w:u w:val="none"/>
        </w:rPr>
        <w:t>4</w:t>
      </w:r>
    </w:p>
    <w:p w14:paraId="56DC61FC" w14:textId="6BFFAEA5" w:rsidR="00490F21" w:rsidRPr="00F83F1A" w:rsidRDefault="0048723F" w:rsidP="00DC497A">
      <w:pPr>
        <w:pStyle w:val="ListParagraph"/>
        <w:tabs>
          <w:tab w:val="left" w:leader="dot" w:pos="8640"/>
        </w:tabs>
        <w:spacing w:line="240" w:lineRule="auto"/>
        <w:ind w:left="360" w:right="360"/>
        <w:jc w:val="both"/>
        <w:rPr>
          <w:rStyle w:val="Hyperlink"/>
          <w:rFonts w:ascii="Arial" w:eastAsia="Times New Roman" w:hAnsi="Arial"/>
          <w:b/>
          <w:color w:val="auto"/>
          <w:u w:val="none"/>
        </w:rPr>
      </w:pPr>
      <w:r w:rsidRPr="00F83F1A">
        <w:rPr>
          <w:rFonts w:ascii="Arial" w:eastAsia="Times New Roman" w:hAnsi="Arial"/>
          <w:b/>
          <w:u w:val="single"/>
        </w:rPr>
        <w:t>MANUSCRIPT PROPOSALS</w:t>
      </w:r>
      <w:r w:rsidR="00035E5D" w:rsidRPr="00F83F1A">
        <w:rPr>
          <w:rStyle w:val="Hyperlink"/>
          <w:rFonts w:ascii="Arial" w:eastAsia="Times New Roman" w:hAnsi="Arial"/>
          <w:b/>
          <w:color w:val="auto"/>
          <w:u w:val="none"/>
        </w:rPr>
        <w:t xml:space="preserve"> </w:t>
      </w:r>
      <w:r w:rsidR="00E222E3" w:rsidRPr="00F83F1A">
        <w:rPr>
          <w:rStyle w:val="Hyperlink"/>
          <w:rFonts w:ascii="Arial" w:eastAsia="Times New Roman" w:hAnsi="Arial"/>
          <w:b/>
          <w:color w:val="auto"/>
          <w:u w:val="none"/>
        </w:rPr>
        <w:tab/>
      </w:r>
      <w:r w:rsidR="00D65AFB">
        <w:rPr>
          <w:rStyle w:val="Hyperlink"/>
          <w:rFonts w:ascii="Arial" w:eastAsia="Times New Roman" w:hAnsi="Arial"/>
          <w:b/>
          <w:color w:val="auto"/>
          <w:u w:val="none"/>
        </w:rPr>
        <w:t>5</w:t>
      </w:r>
    </w:p>
    <w:p w14:paraId="12AEB1FA" w14:textId="4ADBF384" w:rsidR="007E2706" w:rsidRPr="00F83F1A" w:rsidRDefault="007E2706" w:rsidP="00DC497A">
      <w:pPr>
        <w:pStyle w:val="ListParagraph"/>
        <w:tabs>
          <w:tab w:val="left" w:leader="dot" w:pos="8640"/>
        </w:tabs>
        <w:spacing w:line="240" w:lineRule="auto"/>
        <w:ind w:left="360" w:right="360"/>
        <w:rPr>
          <w:rStyle w:val="Hyperlink"/>
          <w:rFonts w:ascii="Arial" w:eastAsia="Times New Roman" w:hAnsi="Arial"/>
          <w:b/>
          <w:color w:val="auto"/>
          <w:u w:val="none"/>
        </w:rPr>
      </w:pPr>
      <w:r w:rsidRPr="00F83F1A">
        <w:rPr>
          <w:rStyle w:val="Hyperlink"/>
          <w:rFonts w:ascii="Arial" w:eastAsia="Times New Roman" w:hAnsi="Arial"/>
          <w:b/>
          <w:color w:val="auto"/>
          <w:u w:val="none"/>
        </w:rPr>
        <w:t xml:space="preserve">        Writing a Manuscript Proposal</w:t>
      </w:r>
      <w:r w:rsidR="00E34AC1">
        <w:rPr>
          <w:rStyle w:val="Hyperlink"/>
          <w:rFonts w:ascii="Arial" w:eastAsia="Times New Roman" w:hAnsi="Arial"/>
          <w:b/>
          <w:color w:val="auto"/>
          <w:u w:val="none"/>
        </w:rPr>
        <w:t xml:space="preserve"> </w:t>
      </w:r>
      <w:r w:rsidR="00E34AC1">
        <w:rPr>
          <w:rStyle w:val="Hyperlink"/>
          <w:rFonts w:ascii="Arial" w:eastAsia="Times New Roman" w:hAnsi="Arial"/>
          <w:b/>
          <w:color w:val="auto"/>
          <w:u w:val="none"/>
        </w:rPr>
        <w:tab/>
      </w:r>
      <w:r w:rsidR="00D65AFB">
        <w:rPr>
          <w:rStyle w:val="Hyperlink"/>
          <w:rFonts w:ascii="Arial" w:eastAsia="Times New Roman" w:hAnsi="Arial"/>
          <w:b/>
          <w:color w:val="auto"/>
          <w:u w:val="none"/>
        </w:rPr>
        <w:t>5</w:t>
      </w:r>
    </w:p>
    <w:p w14:paraId="50882E69" w14:textId="402B067A" w:rsidR="007E2706" w:rsidRPr="00F83F1A" w:rsidRDefault="007E2706" w:rsidP="00DC497A">
      <w:pPr>
        <w:pStyle w:val="ListParagraph"/>
        <w:tabs>
          <w:tab w:val="left" w:leader="dot" w:pos="8640"/>
        </w:tabs>
        <w:spacing w:line="240" w:lineRule="auto"/>
        <w:ind w:left="360" w:right="360"/>
        <w:rPr>
          <w:rStyle w:val="Hyperlink"/>
          <w:rFonts w:ascii="Arial" w:eastAsia="Times New Roman" w:hAnsi="Arial"/>
          <w:b/>
          <w:color w:val="auto"/>
          <w:u w:val="none"/>
        </w:rPr>
      </w:pPr>
      <w:r w:rsidRPr="00F83F1A">
        <w:rPr>
          <w:rStyle w:val="Hyperlink"/>
          <w:rFonts w:ascii="Arial" w:eastAsia="Times New Roman" w:hAnsi="Arial"/>
          <w:b/>
          <w:color w:val="auto"/>
          <w:u w:val="none"/>
        </w:rPr>
        <w:t xml:space="preserve">        </w:t>
      </w:r>
      <w:r w:rsidR="000E12B1" w:rsidRPr="00F83F1A">
        <w:rPr>
          <w:rStyle w:val="Hyperlink"/>
          <w:rFonts w:ascii="Arial" w:eastAsia="Times New Roman" w:hAnsi="Arial"/>
          <w:b/>
          <w:color w:val="auto"/>
          <w:u w:val="none"/>
        </w:rPr>
        <w:t xml:space="preserve">P&amp;P </w:t>
      </w:r>
      <w:r w:rsidRPr="00F83F1A">
        <w:rPr>
          <w:rStyle w:val="Hyperlink"/>
          <w:rFonts w:ascii="Arial" w:eastAsia="Times New Roman" w:hAnsi="Arial"/>
          <w:b/>
          <w:color w:val="auto"/>
          <w:u w:val="none"/>
        </w:rPr>
        <w:t>Review of a Manuscript Proposal</w:t>
      </w:r>
      <w:r w:rsidR="00E34AC1">
        <w:rPr>
          <w:rStyle w:val="Hyperlink"/>
          <w:rFonts w:ascii="Arial" w:eastAsia="Times New Roman" w:hAnsi="Arial"/>
          <w:b/>
          <w:color w:val="auto"/>
          <w:u w:val="none"/>
        </w:rPr>
        <w:tab/>
      </w:r>
      <w:r w:rsidRPr="00F83F1A">
        <w:rPr>
          <w:rStyle w:val="Hyperlink"/>
          <w:rFonts w:ascii="Arial" w:eastAsia="Times New Roman" w:hAnsi="Arial"/>
          <w:b/>
          <w:color w:val="auto"/>
          <w:u w:val="none"/>
        </w:rPr>
        <w:t>5</w:t>
      </w:r>
    </w:p>
    <w:p w14:paraId="50168C57" w14:textId="7319E74A" w:rsidR="007E2706" w:rsidRPr="00F83F1A" w:rsidRDefault="007E2706" w:rsidP="00DC497A">
      <w:pPr>
        <w:pStyle w:val="ListParagraph"/>
        <w:tabs>
          <w:tab w:val="left" w:leader="dot" w:pos="8640"/>
        </w:tabs>
        <w:spacing w:line="240" w:lineRule="auto"/>
        <w:ind w:left="360" w:right="360"/>
        <w:rPr>
          <w:rStyle w:val="Hyperlink"/>
          <w:rFonts w:ascii="Arial" w:eastAsia="Times New Roman" w:hAnsi="Arial"/>
          <w:b/>
          <w:color w:val="auto"/>
          <w:u w:val="none"/>
        </w:rPr>
      </w:pPr>
      <w:r w:rsidRPr="00F83F1A">
        <w:rPr>
          <w:rStyle w:val="Hyperlink"/>
          <w:rFonts w:ascii="Arial" w:eastAsia="Times New Roman" w:hAnsi="Arial"/>
          <w:b/>
          <w:color w:val="auto"/>
          <w:u w:val="none"/>
        </w:rPr>
        <w:t xml:space="preserve">        </w:t>
      </w:r>
      <w:r w:rsidR="0057287B" w:rsidRPr="00F83F1A">
        <w:rPr>
          <w:rStyle w:val="Hyperlink"/>
          <w:rFonts w:ascii="Arial" w:eastAsia="Times New Roman" w:hAnsi="Arial"/>
          <w:b/>
          <w:color w:val="auto"/>
          <w:u w:val="none"/>
        </w:rPr>
        <w:t>Nomination</w:t>
      </w:r>
      <w:r w:rsidRPr="00F83F1A">
        <w:rPr>
          <w:rStyle w:val="Hyperlink"/>
          <w:rFonts w:ascii="Arial" w:eastAsia="Times New Roman" w:hAnsi="Arial"/>
          <w:b/>
          <w:color w:val="auto"/>
          <w:u w:val="none"/>
        </w:rPr>
        <w:t xml:space="preserve"> from P&amp;P of Co-Authors</w:t>
      </w:r>
      <w:r w:rsidR="00E34AC1">
        <w:rPr>
          <w:rStyle w:val="Hyperlink"/>
          <w:rFonts w:ascii="Arial" w:eastAsia="Times New Roman" w:hAnsi="Arial"/>
          <w:b/>
          <w:color w:val="auto"/>
          <w:u w:val="none"/>
        </w:rPr>
        <w:tab/>
      </w:r>
      <w:r w:rsidR="00D65AFB">
        <w:rPr>
          <w:rStyle w:val="Hyperlink"/>
          <w:rFonts w:ascii="Arial" w:eastAsia="Times New Roman" w:hAnsi="Arial"/>
          <w:b/>
          <w:color w:val="auto"/>
          <w:u w:val="none"/>
        </w:rPr>
        <w:t>6</w:t>
      </w:r>
    </w:p>
    <w:p w14:paraId="6081A72E" w14:textId="43CB0801" w:rsidR="00B43A92" w:rsidRPr="00F83F1A" w:rsidRDefault="007E2706" w:rsidP="00DC497A">
      <w:pPr>
        <w:pStyle w:val="ListParagraph"/>
        <w:tabs>
          <w:tab w:val="left" w:leader="dot" w:pos="8640"/>
        </w:tabs>
        <w:spacing w:line="240" w:lineRule="auto"/>
        <w:ind w:left="360" w:right="360"/>
        <w:rPr>
          <w:rFonts w:ascii="Arial" w:eastAsia="Times New Roman" w:hAnsi="Arial"/>
          <w:b/>
        </w:rPr>
      </w:pPr>
      <w:r w:rsidRPr="00F83F1A">
        <w:rPr>
          <w:rStyle w:val="Hyperlink"/>
          <w:rFonts w:ascii="Arial" w:eastAsia="Times New Roman" w:hAnsi="Arial"/>
          <w:b/>
          <w:color w:val="auto"/>
          <w:u w:val="none"/>
        </w:rPr>
        <w:t xml:space="preserve">        Modifications to a Manuscrip</w:t>
      </w:r>
      <w:r w:rsidR="000E12B1" w:rsidRPr="00F83F1A">
        <w:rPr>
          <w:rStyle w:val="Hyperlink"/>
          <w:rFonts w:ascii="Arial" w:eastAsia="Times New Roman" w:hAnsi="Arial"/>
          <w:b/>
          <w:color w:val="auto"/>
          <w:u w:val="none"/>
        </w:rPr>
        <w:t>t Proposal</w:t>
      </w:r>
      <w:r w:rsidR="00E34AC1">
        <w:rPr>
          <w:rStyle w:val="Hyperlink"/>
          <w:rFonts w:ascii="Arial" w:eastAsia="Times New Roman" w:hAnsi="Arial"/>
          <w:b/>
          <w:color w:val="auto"/>
          <w:u w:val="none"/>
        </w:rPr>
        <w:tab/>
      </w:r>
      <w:r w:rsidR="00D65AFB">
        <w:rPr>
          <w:rStyle w:val="Hyperlink"/>
          <w:rFonts w:ascii="Arial" w:eastAsia="Times New Roman" w:hAnsi="Arial"/>
          <w:b/>
          <w:color w:val="auto"/>
          <w:u w:val="none"/>
        </w:rPr>
        <w:t>6</w:t>
      </w:r>
    </w:p>
    <w:p w14:paraId="5FA7E8B2" w14:textId="5EFEED98" w:rsidR="00AC7478" w:rsidRPr="00F83F1A" w:rsidRDefault="0048723F" w:rsidP="00DC497A">
      <w:pPr>
        <w:pStyle w:val="ListParagraph"/>
        <w:tabs>
          <w:tab w:val="left" w:leader="dot" w:pos="8640"/>
        </w:tabs>
        <w:spacing w:line="240" w:lineRule="auto"/>
        <w:ind w:left="360" w:right="360"/>
        <w:jc w:val="both"/>
        <w:rPr>
          <w:rStyle w:val="Hyperlink"/>
          <w:rFonts w:ascii="Arial" w:hAnsi="Arial"/>
          <w:b/>
          <w:color w:val="auto"/>
          <w:u w:val="none"/>
        </w:rPr>
      </w:pPr>
      <w:r w:rsidRPr="00F83F1A">
        <w:rPr>
          <w:rFonts w:ascii="Arial" w:hAnsi="Arial"/>
          <w:b/>
          <w:u w:val="single"/>
        </w:rPr>
        <w:t>FINAL MANUSCRIPTS</w:t>
      </w:r>
      <w:r w:rsidR="00035E5D" w:rsidRPr="00F83F1A">
        <w:rPr>
          <w:rStyle w:val="Hyperlink"/>
          <w:rFonts w:ascii="Arial" w:hAnsi="Arial"/>
          <w:b/>
          <w:color w:val="auto"/>
          <w:u w:val="none"/>
        </w:rPr>
        <w:t xml:space="preserve"> </w:t>
      </w:r>
      <w:r w:rsidR="00E34AC1">
        <w:rPr>
          <w:rStyle w:val="Hyperlink"/>
          <w:rFonts w:ascii="Arial" w:hAnsi="Arial"/>
          <w:b/>
          <w:color w:val="auto"/>
          <w:u w:val="none"/>
        </w:rPr>
        <w:tab/>
      </w:r>
      <w:r w:rsidR="00D65AFB">
        <w:rPr>
          <w:rStyle w:val="Hyperlink"/>
          <w:rFonts w:ascii="Arial" w:hAnsi="Arial"/>
          <w:b/>
          <w:color w:val="auto"/>
          <w:u w:val="none"/>
        </w:rPr>
        <w:t>7</w:t>
      </w:r>
    </w:p>
    <w:p w14:paraId="1476A07D" w14:textId="74EDDB40" w:rsidR="000E12B1" w:rsidRPr="00F83F1A" w:rsidRDefault="000E12B1" w:rsidP="00DC497A">
      <w:pPr>
        <w:pStyle w:val="ListParagraph"/>
        <w:tabs>
          <w:tab w:val="left" w:leader="dot" w:pos="8640"/>
        </w:tabs>
        <w:spacing w:line="240" w:lineRule="auto"/>
        <w:ind w:left="360" w:right="360"/>
        <w:jc w:val="both"/>
        <w:rPr>
          <w:rStyle w:val="Hyperlink"/>
          <w:rFonts w:ascii="Arial" w:hAnsi="Arial"/>
          <w:b/>
          <w:color w:val="auto"/>
          <w:u w:val="none"/>
        </w:rPr>
      </w:pPr>
      <w:r w:rsidRPr="00F83F1A">
        <w:rPr>
          <w:rStyle w:val="Hyperlink"/>
          <w:rFonts w:ascii="Arial" w:hAnsi="Arial"/>
          <w:b/>
          <w:color w:val="auto"/>
          <w:u w:val="none"/>
        </w:rPr>
        <w:t xml:space="preserve">        </w:t>
      </w:r>
      <w:r w:rsidR="00407EE4" w:rsidRPr="00F83F1A">
        <w:rPr>
          <w:rStyle w:val="Hyperlink"/>
          <w:rFonts w:ascii="Arial" w:hAnsi="Arial"/>
          <w:b/>
          <w:color w:val="auto"/>
          <w:u w:val="none"/>
        </w:rPr>
        <w:t>Required Acknowledgments</w:t>
      </w:r>
      <w:r w:rsidR="00E34AC1" w:rsidRPr="00F83F1A">
        <w:rPr>
          <w:rStyle w:val="Hyperlink"/>
          <w:rFonts w:ascii="Arial" w:hAnsi="Arial"/>
          <w:b/>
          <w:color w:val="auto"/>
          <w:u w:val="none"/>
        </w:rPr>
        <w:t>.</w:t>
      </w:r>
      <w:r w:rsidR="00E34AC1">
        <w:rPr>
          <w:rStyle w:val="Hyperlink"/>
          <w:rFonts w:ascii="Arial" w:hAnsi="Arial"/>
          <w:b/>
          <w:color w:val="auto"/>
          <w:u w:val="none"/>
        </w:rPr>
        <w:tab/>
      </w:r>
      <w:r w:rsidR="00D65AFB">
        <w:rPr>
          <w:rStyle w:val="Hyperlink"/>
          <w:rFonts w:ascii="Arial" w:hAnsi="Arial"/>
          <w:b/>
          <w:color w:val="auto"/>
          <w:u w:val="none"/>
        </w:rPr>
        <w:t>7</w:t>
      </w:r>
    </w:p>
    <w:p w14:paraId="31A0534C" w14:textId="640109D4" w:rsidR="00407EE4" w:rsidRPr="00F83F1A" w:rsidRDefault="00407EE4" w:rsidP="00DC497A">
      <w:pPr>
        <w:pStyle w:val="ListParagraph"/>
        <w:tabs>
          <w:tab w:val="left" w:leader="dot" w:pos="8640"/>
        </w:tabs>
        <w:spacing w:line="240" w:lineRule="auto"/>
        <w:ind w:left="360" w:right="360"/>
        <w:jc w:val="both"/>
        <w:rPr>
          <w:rStyle w:val="Hyperlink"/>
          <w:rFonts w:ascii="Arial" w:hAnsi="Arial"/>
          <w:b/>
          <w:color w:val="auto"/>
          <w:u w:val="none"/>
        </w:rPr>
      </w:pPr>
      <w:r w:rsidRPr="00F83F1A">
        <w:rPr>
          <w:rStyle w:val="Hyperlink"/>
          <w:rFonts w:ascii="Arial" w:hAnsi="Arial"/>
          <w:b/>
          <w:color w:val="auto"/>
          <w:u w:val="none"/>
        </w:rPr>
        <w:t xml:space="preserve">        P&amp;P Committee Review</w:t>
      </w:r>
      <w:r w:rsidR="00E34AC1">
        <w:rPr>
          <w:rStyle w:val="Hyperlink"/>
          <w:rFonts w:ascii="Arial" w:hAnsi="Arial"/>
          <w:b/>
          <w:color w:val="auto"/>
          <w:u w:val="none"/>
        </w:rPr>
        <w:tab/>
      </w:r>
      <w:r w:rsidR="00D65AFB">
        <w:rPr>
          <w:rStyle w:val="Hyperlink"/>
          <w:rFonts w:ascii="Arial" w:hAnsi="Arial"/>
          <w:b/>
          <w:color w:val="auto"/>
          <w:u w:val="none"/>
        </w:rPr>
        <w:t>7</w:t>
      </w:r>
    </w:p>
    <w:p w14:paraId="2DF2CDD3" w14:textId="16E2F34B" w:rsidR="00407EE4" w:rsidRPr="00F83F1A" w:rsidRDefault="00407EE4" w:rsidP="00DC497A">
      <w:pPr>
        <w:pStyle w:val="ListParagraph"/>
        <w:tabs>
          <w:tab w:val="left" w:leader="dot" w:pos="8640"/>
        </w:tabs>
        <w:spacing w:line="240" w:lineRule="auto"/>
        <w:ind w:left="360" w:right="360"/>
        <w:jc w:val="both"/>
        <w:rPr>
          <w:rFonts w:ascii="Arial" w:hAnsi="Arial"/>
          <w:b/>
        </w:rPr>
      </w:pPr>
      <w:r w:rsidRPr="00F83F1A">
        <w:rPr>
          <w:rFonts w:ascii="Arial" w:hAnsi="Arial"/>
          <w:b/>
        </w:rPr>
        <w:t xml:space="preserve">        Tribal Council Review</w:t>
      </w:r>
      <w:r w:rsidR="00E34AC1">
        <w:rPr>
          <w:rFonts w:ascii="Arial" w:hAnsi="Arial"/>
          <w:b/>
        </w:rPr>
        <w:tab/>
      </w:r>
      <w:r w:rsidR="00D65AFB">
        <w:rPr>
          <w:rFonts w:ascii="Arial" w:hAnsi="Arial"/>
          <w:b/>
        </w:rPr>
        <w:t>8</w:t>
      </w:r>
    </w:p>
    <w:p w14:paraId="6E6CCD8C" w14:textId="1B9C3F98" w:rsidR="00407EE4" w:rsidRPr="00F83F1A" w:rsidRDefault="00407EE4" w:rsidP="00DC497A">
      <w:pPr>
        <w:pStyle w:val="ListParagraph"/>
        <w:tabs>
          <w:tab w:val="left" w:leader="dot" w:pos="8640"/>
        </w:tabs>
        <w:spacing w:line="240" w:lineRule="auto"/>
        <w:ind w:left="360" w:right="360"/>
        <w:jc w:val="both"/>
        <w:rPr>
          <w:rFonts w:ascii="Arial" w:hAnsi="Arial"/>
          <w:b/>
        </w:rPr>
      </w:pPr>
      <w:r w:rsidRPr="00F83F1A">
        <w:rPr>
          <w:rFonts w:ascii="Arial" w:hAnsi="Arial"/>
          <w:b/>
        </w:rPr>
        <w:t xml:space="preserve">        Submission for Publication </w:t>
      </w:r>
      <w:r w:rsidR="00E34AC1">
        <w:rPr>
          <w:rFonts w:ascii="Arial" w:hAnsi="Arial"/>
          <w:b/>
        </w:rPr>
        <w:tab/>
      </w:r>
      <w:r w:rsidR="00D65AFB">
        <w:rPr>
          <w:rFonts w:ascii="Arial" w:hAnsi="Arial"/>
          <w:b/>
        </w:rPr>
        <w:t>8</w:t>
      </w:r>
    </w:p>
    <w:p w14:paraId="5A3778BC" w14:textId="5440584C" w:rsidR="00493D8F" w:rsidRPr="00F83F1A" w:rsidRDefault="00493D8F" w:rsidP="00DC497A">
      <w:pPr>
        <w:pStyle w:val="ListParagraph"/>
        <w:tabs>
          <w:tab w:val="left" w:leader="dot" w:pos="8640"/>
        </w:tabs>
        <w:spacing w:line="240" w:lineRule="auto"/>
        <w:ind w:left="360" w:right="360"/>
        <w:jc w:val="both"/>
        <w:rPr>
          <w:rFonts w:ascii="Arial" w:hAnsi="Arial"/>
          <w:b/>
        </w:rPr>
      </w:pPr>
      <w:r w:rsidRPr="00F83F1A">
        <w:rPr>
          <w:rFonts w:ascii="Arial" w:hAnsi="Arial"/>
          <w:b/>
        </w:rPr>
        <w:t xml:space="preserve">        Response to Revise and Resubmit Requests</w:t>
      </w:r>
      <w:r w:rsidR="00E34AC1">
        <w:rPr>
          <w:rFonts w:ascii="Arial" w:hAnsi="Arial"/>
          <w:b/>
        </w:rPr>
        <w:tab/>
      </w:r>
      <w:r w:rsidR="00D65AFB">
        <w:rPr>
          <w:rFonts w:ascii="Arial" w:hAnsi="Arial"/>
          <w:b/>
        </w:rPr>
        <w:t>9</w:t>
      </w:r>
    </w:p>
    <w:p w14:paraId="2828A9B0" w14:textId="438850A6" w:rsidR="00493D8F" w:rsidRPr="00F83F1A" w:rsidRDefault="00493D8F" w:rsidP="00DC497A">
      <w:pPr>
        <w:pStyle w:val="ListParagraph"/>
        <w:tabs>
          <w:tab w:val="left" w:leader="dot" w:pos="8640"/>
        </w:tabs>
        <w:spacing w:line="240" w:lineRule="auto"/>
        <w:ind w:left="360" w:right="360"/>
        <w:jc w:val="both"/>
        <w:rPr>
          <w:rFonts w:ascii="Arial" w:hAnsi="Arial"/>
          <w:b/>
        </w:rPr>
      </w:pPr>
      <w:r w:rsidRPr="00F83F1A">
        <w:rPr>
          <w:rFonts w:ascii="Arial" w:hAnsi="Arial"/>
          <w:b/>
        </w:rPr>
        <w:t xml:space="preserve">        NIH Public Access Policy</w:t>
      </w:r>
      <w:r w:rsidR="00E34AC1">
        <w:rPr>
          <w:rFonts w:ascii="Arial" w:hAnsi="Arial"/>
          <w:b/>
        </w:rPr>
        <w:tab/>
      </w:r>
      <w:r w:rsidR="00D65AFB">
        <w:rPr>
          <w:rFonts w:ascii="Arial" w:hAnsi="Arial"/>
          <w:b/>
        </w:rPr>
        <w:t>9</w:t>
      </w:r>
    </w:p>
    <w:p w14:paraId="1D24FE60" w14:textId="5F8ABF81" w:rsidR="00B43A92" w:rsidRPr="00F83F1A" w:rsidRDefault="00B43A92" w:rsidP="00DC497A">
      <w:pPr>
        <w:pStyle w:val="ListParagraph"/>
        <w:tabs>
          <w:tab w:val="left" w:leader="dot" w:pos="8640"/>
        </w:tabs>
        <w:spacing w:line="240" w:lineRule="auto"/>
        <w:ind w:left="360" w:right="360"/>
        <w:jc w:val="both"/>
        <w:rPr>
          <w:rFonts w:ascii="Arial" w:hAnsi="Arial"/>
          <w:b/>
        </w:rPr>
      </w:pPr>
      <w:r w:rsidRPr="00F83F1A">
        <w:rPr>
          <w:rFonts w:ascii="Arial" w:hAnsi="Arial"/>
          <w:b/>
        </w:rPr>
        <w:t xml:space="preserve">        Acceptance by a Journal</w:t>
      </w:r>
      <w:r w:rsidR="00E34AC1">
        <w:rPr>
          <w:rFonts w:ascii="Arial" w:hAnsi="Arial"/>
          <w:b/>
        </w:rPr>
        <w:tab/>
      </w:r>
      <w:r w:rsidR="00D65AFB">
        <w:rPr>
          <w:rFonts w:ascii="Arial" w:hAnsi="Arial"/>
          <w:b/>
        </w:rPr>
        <w:t>10</w:t>
      </w:r>
    </w:p>
    <w:p w14:paraId="2F3F747B" w14:textId="68E1917A" w:rsidR="00B43A92" w:rsidRPr="00F83F1A" w:rsidRDefault="00B43A92" w:rsidP="00DC497A">
      <w:pPr>
        <w:pStyle w:val="ListParagraph"/>
        <w:tabs>
          <w:tab w:val="left" w:leader="dot" w:pos="8640"/>
        </w:tabs>
        <w:spacing w:line="240" w:lineRule="auto"/>
        <w:ind w:left="360" w:right="360"/>
        <w:jc w:val="both"/>
        <w:rPr>
          <w:rFonts w:ascii="Arial" w:hAnsi="Arial"/>
          <w:b/>
        </w:rPr>
      </w:pPr>
      <w:r w:rsidRPr="00F83F1A">
        <w:rPr>
          <w:rFonts w:ascii="Arial" w:hAnsi="Arial"/>
          <w:b/>
        </w:rPr>
        <w:t xml:space="preserve">        Submission to a new Journal</w:t>
      </w:r>
      <w:r w:rsidR="00E34AC1">
        <w:rPr>
          <w:rFonts w:ascii="Arial" w:hAnsi="Arial"/>
          <w:b/>
        </w:rPr>
        <w:tab/>
      </w:r>
      <w:r w:rsidR="00D65AFB">
        <w:rPr>
          <w:rFonts w:ascii="Arial" w:hAnsi="Arial"/>
          <w:b/>
        </w:rPr>
        <w:t>10</w:t>
      </w:r>
    </w:p>
    <w:p w14:paraId="3256BDC3" w14:textId="3096D874" w:rsidR="00606B40" w:rsidRPr="00F83F1A" w:rsidRDefault="00B43A92" w:rsidP="00DC497A">
      <w:pPr>
        <w:pStyle w:val="ListParagraph"/>
        <w:tabs>
          <w:tab w:val="left" w:leader="dot" w:pos="8640"/>
        </w:tabs>
        <w:spacing w:line="240" w:lineRule="auto"/>
        <w:ind w:left="360" w:right="360"/>
        <w:jc w:val="both"/>
        <w:rPr>
          <w:rFonts w:ascii="Arial" w:hAnsi="Arial"/>
          <w:b/>
        </w:rPr>
      </w:pPr>
      <w:r w:rsidRPr="00F83F1A">
        <w:rPr>
          <w:rFonts w:ascii="Arial" w:hAnsi="Arial"/>
          <w:b/>
        </w:rPr>
        <w:t xml:space="preserve">        Post Publication Data Use</w:t>
      </w:r>
      <w:r w:rsidR="00E34AC1">
        <w:rPr>
          <w:rFonts w:ascii="Arial" w:hAnsi="Arial"/>
          <w:b/>
        </w:rPr>
        <w:tab/>
      </w:r>
      <w:r w:rsidR="00D65AFB">
        <w:rPr>
          <w:rFonts w:ascii="Arial" w:hAnsi="Arial"/>
          <w:b/>
        </w:rPr>
        <w:t>10</w:t>
      </w:r>
    </w:p>
    <w:p w14:paraId="4796E0EF" w14:textId="25FA9988" w:rsidR="00AC7478" w:rsidRPr="00F83F1A" w:rsidRDefault="00374087" w:rsidP="00DC497A">
      <w:pPr>
        <w:pStyle w:val="ListParagraph"/>
        <w:tabs>
          <w:tab w:val="left" w:leader="dot" w:pos="8640"/>
        </w:tabs>
        <w:spacing w:line="240" w:lineRule="auto"/>
        <w:ind w:left="360" w:right="360"/>
        <w:jc w:val="both"/>
        <w:rPr>
          <w:rFonts w:ascii="Arial" w:hAnsi="Arial"/>
          <w:b/>
        </w:rPr>
      </w:pPr>
      <w:hyperlink w:anchor="pp_11" w:history="1">
        <w:r w:rsidR="00B43A92" w:rsidRPr="00F83F1A">
          <w:rPr>
            <w:rStyle w:val="Hyperlink"/>
            <w:rFonts w:ascii="Arial" w:hAnsi="Arial" w:cs="Arial"/>
            <w:b/>
            <w:color w:val="auto"/>
          </w:rPr>
          <w:t>AUTHOR</w:t>
        </w:r>
      </w:hyperlink>
      <w:r w:rsidR="00B43A92" w:rsidRPr="00F83F1A">
        <w:rPr>
          <w:rStyle w:val="Hyperlink"/>
          <w:rFonts w:ascii="Arial" w:hAnsi="Arial" w:cs="Arial"/>
          <w:b/>
          <w:color w:val="auto"/>
        </w:rPr>
        <w:t xml:space="preserve"> RESPONSIBILITIES</w:t>
      </w:r>
      <w:r w:rsidR="00035E5D" w:rsidRPr="00F83F1A">
        <w:rPr>
          <w:rStyle w:val="Hyperlink"/>
          <w:rFonts w:ascii="Arial" w:hAnsi="Arial"/>
          <w:b/>
          <w:color w:val="auto"/>
          <w:u w:val="none"/>
        </w:rPr>
        <w:t xml:space="preserve"> </w:t>
      </w:r>
      <w:r w:rsidR="00E34AC1">
        <w:rPr>
          <w:rStyle w:val="Hyperlink"/>
          <w:rFonts w:ascii="Arial" w:hAnsi="Arial"/>
          <w:b/>
          <w:color w:val="auto"/>
          <w:u w:val="none"/>
        </w:rPr>
        <w:tab/>
      </w:r>
      <w:r w:rsidR="00D65AFB">
        <w:rPr>
          <w:rStyle w:val="Hyperlink"/>
          <w:rFonts w:ascii="Arial" w:hAnsi="Arial"/>
          <w:b/>
          <w:color w:val="auto"/>
          <w:u w:val="none"/>
        </w:rPr>
        <w:t>11</w:t>
      </w:r>
    </w:p>
    <w:p w14:paraId="02401CBA" w14:textId="19E0C383" w:rsidR="00AC7478" w:rsidRPr="00F83F1A" w:rsidRDefault="00374087" w:rsidP="00DC497A">
      <w:pPr>
        <w:pStyle w:val="ListParagraph"/>
        <w:tabs>
          <w:tab w:val="left" w:leader="dot" w:pos="8640"/>
        </w:tabs>
        <w:spacing w:line="240" w:lineRule="auto"/>
        <w:ind w:left="360" w:right="360"/>
        <w:jc w:val="both"/>
        <w:rPr>
          <w:rFonts w:ascii="Arial" w:hAnsi="Arial"/>
          <w:b/>
        </w:rPr>
      </w:pPr>
      <w:hyperlink w:anchor="_NIH_Public_Access" w:history="1">
        <w:r w:rsidR="00B43A92" w:rsidRPr="00F83F1A">
          <w:rPr>
            <w:rStyle w:val="Hyperlink"/>
            <w:rFonts w:ascii="Arial" w:hAnsi="Arial" w:cs="Arial"/>
            <w:b/>
            <w:color w:val="auto"/>
          </w:rPr>
          <w:t>TIPS</w:t>
        </w:r>
      </w:hyperlink>
      <w:r w:rsidR="00B43A92" w:rsidRPr="00F83F1A">
        <w:rPr>
          <w:rStyle w:val="Hyperlink"/>
          <w:rFonts w:ascii="Arial" w:hAnsi="Arial" w:cs="Arial"/>
          <w:b/>
          <w:color w:val="auto"/>
        </w:rPr>
        <w:t xml:space="preserve"> FOR PUBLISHING AI/AN RESEARCH</w:t>
      </w:r>
      <w:r w:rsidR="00035E5D" w:rsidRPr="00F83F1A">
        <w:rPr>
          <w:rStyle w:val="Hyperlink"/>
          <w:rFonts w:ascii="Arial" w:hAnsi="Arial"/>
          <w:b/>
          <w:color w:val="auto"/>
          <w:u w:val="none"/>
        </w:rPr>
        <w:t xml:space="preserve"> </w:t>
      </w:r>
      <w:r w:rsidR="00E222E3" w:rsidRPr="00F83F1A">
        <w:rPr>
          <w:rStyle w:val="Hyperlink"/>
          <w:rFonts w:ascii="Arial" w:hAnsi="Arial"/>
          <w:b/>
          <w:color w:val="auto"/>
          <w:u w:val="none"/>
        </w:rPr>
        <w:tab/>
      </w:r>
      <w:r w:rsidR="00B43A92" w:rsidRPr="00F83F1A">
        <w:rPr>
          <w:rStyle w:val="Hyperlink"/>
          <w:rFonts w:ascii="Arial" w:hAnsi="Arial"/>
          <w:b/>
          <w:color w:val="auto"/>
          <w:u w:val="none"/>
        </w:rPr>
        <w:t>1</w:t>
      </w:r>
      <w:r w:rsidR="00D65AFB">
        <w:rPr>
          <w:rStyle w:val="Hyperlink"/>
          <w:rFonts w:ascii="Arial" w:hAnsi="Arial"/>
          <w:b/>
          <w:color w:val="auto"/>
          <w:u w:val="none"/>
        </w:rPr>
        <w:t>2</w:t>
      </w:r>
    </w:p>
    <w:p w14:paraId="7568999B" w14:textId="09988315" w:rsidR="00AF1C5B" w:rsidRDefault="00AF1C5B" w:rsidP="00DC497A">
      <w:pPr>
        <w:pStyle w:val="ListParagraph"/>
        <w:tabs>
          <w:tab w:val="left" w:leader="dot" w:pos="8640"/>
        </w:tabs>
        <w:spacing w:line="240" w:lineRule="auto"/>
        <w:ind w:left="360" w:right="360"/>
        <w:jc w:val="both"/>
        <w:rPr>
          <w:rFonts w:ascii="Arial" w:hAnsi="Arial" w:cs="Arial"/>
          <w:b/>
          <w:u w:val="single"/>
        </w:rPr>
      </w:pPr>
      <w:r>
        <w:rPr>
          <w:rFonts w:ascii="Arial" w:hAnsi="Arial" w:cs="Arial"/>
          <w:b/>
          <w:u w:val="single"/>
        </w:rPr>
        <w:t>REVIEWER SELECTION, BLINDING, AND PROCESSING</w:t>
      </w:r>
      <w:r w:rsidRPr="00F83F1A">
        <w:rPr>
          <w:rStyle w:val="Hyperlink"/>
          <w:rFonts w:ascii="Arial" w:hAnsi="Arial"/>
          <w:b/>
          <w:color w:val="auto"/>
          <w:u w:val="none"/>
        </w:rPr>
        <w:tab/>
        <w:t>1</w:t>
      </w:r>
      <w:r>
        <w:rPr>
          <w:rStyle w:val="Hyperlink"/>
          <w:rFonts w:ascii="Arial" w:hAnsi="Arial"/>
          <w:b/>
          <w:color w:val="auto"/>
          <w:u w:val="none"/>
        </w:rPr>
        <w:t>4</w:t>
      </w:r>
    </w:p>
    <w:p w14:paraId="709AAE42" w14:textId="5EB9288B" w:rsidR="00AC7478" w:rsidRPr="00F83F1A" w:rsidRDefault="00B43A92" w:rsidP="00DC497A">
      <w:pPr>
        <w:pStyle w:val="ListParagraph"/>
        <w:tabs>
          <w:tab w:val="left" w:leader="dot" w:pos="8640"/>
        </w:tabs>
        <w:spacing w:line="240" w:lineRule="auto"/>
        <w:ind w:left="360" w:right="360"/>
        <w:jc w:val="both"/>
        <w:rPr>
          <w:rFonts w:ascii="Arial" w:hAnsi="Arial"/>
          <w:b/>
        </w:rPr>
      </w:pPr>
      <w:r w:rsidRPr="00F83F1A">
        <w:rPr>
          <w:rFonts w:ascii="Arial" w:hAnsi="Arial" w:cs="Arial"/>
          <w:b/>
          <w:u w:val="single"/>
        </w:rPr>
        <w:t xml:space="preserve">P&amp;P </w:t>
      </w:r>
      <w:r w:rsidR="00985AAF" w:rsidRPr="00F83F1A">
        <w:rPr>
          <w:rFonts w:ascii="Arial" w:hAnsi="Arial" w:cs="Arial"/>
          <w:b/>
          <w:u w:val="single"/>
        </w:rPr>
        <w:t xml:space="preserve">MANUSCRIPT </w:t>
      </w:r>
      <w:r w:rsidRPr="00F83F1A">
        <w:rPr>
          <w:rFonts w:ascii="Arial" w:hAnsi="Arial" w:cs="Arial"/>
          <w:b/>
          <w:u w:val="single"/>
        </w:rPr>
        <w:t>REVIEWER GUIDELINES</w:t>
      </w:r>
      <w:r w:rsidR="00E222E3" w:rsidRPr="00F83F1A">
        <w:rPr>
          <w:rStyle w:val="Hyperlink"/>
          <w:rFonts w:ascii="Arial" w:hAnsi="Arial"/>
          <w:b/>
          <w:color w:val="auto"/>
          <w:u w:val="none"/>
        </w:rPr>
        <w:tab/>
      </w:r>
      <w:r w:rsidR="00035E5D" w:rsidRPr="00F83F1A">
        <w:rPr>
          <w:rStyle w:val="Hyperlink"/>
          <w:rFonts w:ascii="Arial" w:hAnsi="Arial"/>
          <w:b/>
          <w:color w:val="auto"/>
          <w:u w:val="none"/>
        </w:rPr>
        <w:t>1</w:t>
      </w:r>
      <w:r w:rsidR="00CE7D3D">
        <w:rPr>
          <w:rStyle w:val="Hyperlink"/>
          <w:rFonts w:ascii="Arial" w:hAnsi="Arial"/>
          <w:b/>
          <w:color w:val="auto"/>
          <w:u w:val="none"/>
        </w:rPr>
        <w:t>4</w:t>
      </w:r>
    </w:p>
    <w:p w14:paraId="791C1E00" w14:textId="5E217794" w:rsidR="00AC7478" w:rsidRPr="00F83F1A" w:rsidRDefault="00670B0B" w:rsidP="00DC497A">
      <w:pPr>
        <w:pStyle w:val="ListParagraph"/>
        <w:tabs>
          <w:tab w:val="left" w:leader="dot" w:pos="8640"/>
        </w:tabs>
        <w:spacing w:line="240" w:lineRule="auto"/>
        <w:ind w:left="360" w:right="360"/>
        <w:jc w:val="both"/>
        <w:rPr>
          <w:rFonts w:ascii="Arial" w:hAnsi="Arial"/>
          <w:b/>
        </w:rPr>
      </w:pPr>
      <w:r w:rsidRPr="00670B0B">
        <w:rPr>
          <w:rFonts w:ascii="Arial" w:hAnsi="Arial"/>
          <w:b/>
          <w:u w:val="single"/>
        </w:rPr>
        <w:t>DEFINITIONS</w:t>
      </w:r>
      <w:r w:rsidR="00E222E3" w:rsidRPr="00F83F1A">
        <w:rPr>
          <w:rStyle w:val="Hyperlink"/>
          <w:rFonts w:ascii="Arial" w:hAnsi="Arial"/>
          <w:b/>
          <w:color w:val="auto"/>
          <w:u w:val="none"/>
        </w:rPr>
        <w:tab/>
      </w:r>
      <w:r w:rsidR="0011572C" w:rsidRPr="00F83F1A">
        <w:rPr>
          <w:rStyle w:val="Hyperlink"/>
          <w:rFonts w:ascii="Arial" w:hAnsi="Arial"/>
          <w:b/>
          <w:color w:val="auto"/>
          <w:u w:val="none"/>
        </w:rPr>
        <w:t>1</w:t>
      </w:r>
      <w:r w:rsidR="00AF1C5B">
        <w:rPr>
          <w:rStyle w:val="Hyperlink"/>
          <w:rFonts w:ascii="Arial" w:hAnsi="Arial"/>
          <w:b/>
          <w:color w:val="auto"/>
          <w:u w:val="none"/>
        </w:rPr>
        <w:t>6</w:t>
      </w:r>
    </w:p>
    <w:p w14:paraId="77E19424" w14:textId="7394137B" w:rsidR="00FA1E98" w:rsidRPr="00F83F1A" w:rsidRDefault="00374087" w:rsidP="00DC497A">
      <w:pPr>
        <w:pStyle w:val="ListParagraph"/>
        <w:tabs>
          <w:tab w:val="left" w:leader="dot" w:pos="8640"/>
        </w:tabs>
        <w:spacing w:line="240" w:lineRule="auto"/>
        <w:ind w:left="360" w:right="360"/>
        <w:jc w:val="both"/>
        <w:rPr>
          <w:rFonts w:ascii="Arial" w:hAnsi="Arial" w:cs="Arial"/>
          <w:b/>
        </w:rPr>
      </w:pPr>
      <w:hyperlink w:anchor="pp_13" w:history="1">
        <w:r w:rsidR="00B43A92" w:rsidRPr="00F83F1A">
          <w:rPr>
            <w:rStyle w:val="Hyperlink"/>
            <w:rFonts w:ascii="Arial" w:hAnsi="Arial" w:cs="Arial"/>
            <w:b/>
            <w:color w:val="auto"/>
          </w:rPr>
          <w:t>WHO</w:t>
        </w:r>
      </w:hyperlink>
      <w:r w:rsidR="00B43A92" w:rsidRPr="00F83F1A">
        <w:rPr>
          <w:rStyle w:val="Hyperlink"/>
          <w:rFonts w:ascii="Arial" w:hAnsi="Arial" w:cs="Arial"/>
          <w:b/>
          <w:color w:val="auto"/>
        </w:rPr>
        <w:t xml:space="preserve"> TO CONTACT</w:t>
      </w:r>
      <w:r w:rsidR="00E222E3" w:rsidRPr="00F83F1A">
        <w:rPr>
          <w:rFonts w:ascii="Arial" w:hAnsi="Arial" w:cs="Arial"/>
          <w:b/>
          <w:u w:val="single"/>
        </w:rPr>
        <w:t xml:space="preserve"> </w:t>
      </w:r>
      <w:r w:rsidR="00E222E3" w:rsidRPr="00F83F1A">
        <w:rPr>
          <w:rFonts w:ascii="Arial" w:hAnsi="Arial" w:cs="Arial"/>
          <w:b/>
        </w:rPr>
        <w:tab/>
        <w:t>1</w:t>
      </w:r>
      <w:r w:rsidR="00AF1C5B">
        <w:rPr>
          <w:rFonts w:ascii="Arial" w:hAnsi="Arial" w:cs="Arial"/>
          <w:b/>
        </w:rPr>
        <w:t>7</w:t>
      </w:r>
    </w:p>
    <w:p w14:paraId="4D653D20" w14:textId="3FC90080" w:rsidR="00057357" w:rsidRPr="00F83F1A" w:rsidRDefault="00B43A92" w:rsidP="00DC497A">
      <w:pPr>
        <w:pStyle w:val="ListParagraph"/>
        <w:tabs>
          <w:tab w:val="left" w:leader="dot" w:pos="8640"/>
        </w:tabs>
        <w:spacing w:line="240" w:lineRule="auto"/>
        <w:ind w:left="360" w:right="360"/>
        <w:jc w:val="both"/>
        <w:rPr>
          <w:rFonts w:ascii="Arial" w:hAnsi="Arial" w:cs="Arial"/>
        </w:rPr>
      </w:pPr>
      <w:r w:rsidRPr="00F83F1A">
        <w:rPr>
          <w:rFonts w:ascii="Arial" w:hAnsi="Arial" w:cs="Arial"/>
          <w:b/>
          <w:u w:val="single"/>
        </w:rPr>
        <w:t xml:space="preserve">APPENDIX: ADDITIONAL GUIDELINES </w:t>
      </w:r>
      <w:r w:rsidR="00E222E3" w:rsidRPr="00F83F1A">
        <w:rPr>
          <w:rFonts w:ascii="Arial" w:hAnsi="Arial" w:cs="Arial"/>
          <w:b/>
        </w:rPr>
        <w:tab/>
        <w:t>1</w:t>
      </w:r>
      <w:r w:rsidRPr="00F83F1A">
        <w:rPr>
          <w:rFonts w:ascii="Arial" w:hAnsi="Arial" w:cs="Arial"/>
          <w:b/>
        </w:rPr>
        <w:t>6</w:t>
      </w:r>
    </w:p>
    <w:p w14:paraId="19CC2108" w14:textId="59D75973" w:rsidR="00205F98" w:rsidRPr="00F83F1A" w:rsidRDefault="00374087" w:rsidP="00DC497A">
      <w:pPr>
        <w:pStyle w:val="ListParagraph"/>
        <w:tabs>
          <w:tab w:val="left" w:leader="dot" w:pos="8640"/>
        </w:tabs>
        <w:spacing w:line="240" w:lineRule="auto"/>
        <w:ind w:left="360" w:right="360"/>
        <w:jc w:val="both"/>
        <w:rPr>
          <w:rStyle w:val="Hyperlink"/>
          <w:rFonts w:ascii="Arial" w:hAnsi="Arial"/>
          <w:b/>
          <w:color w:val="auto"/>
          <w:u w:val="none"/>
        </w:rPr>
      </w:pPr>
      <w:hyperlink w:anchor="pp_16" w:history="1">
        <w:r w:rsidR="0011572C" w:rsidRPr="00F83F1A">
          <w:rPr>
            <w:rStyle w:val="Hyperlink"/>
            <w:rFonts w:ascii="Arial" w:hAnsi="Arial"/>
            <w:b/>
            <w:color w:val="auto"/>
          </w:rPr>
          <w:t>W</w:t>
        </w:r>
        <w:r w:rsidR="00AC7478" w:rsidRPr="00F83F1A">
          <w:rPr>
            <w:rStyle w:val="Hyperlink"/>
            <w:rFonts w:ascii="Arial" w:hAnsi="Arial"/>
            <w:b/>
            <w:color w:val="auto"/>
          </w:rPr>
          <w:t>ho to Contact</w:t>
        </w:r>
      </w:hyperlink>
      <w:r w:rsidR="00E222E3" w:rsidRPr="00F83F1A">
        <w:rPr>
          <w:rStyle w:val="Hyperlink"/>
          <w:rFonts w:ascii="Arial" w:hAnsi="Arial"/>
          <w:b/>
          <w:color w:val="auto"/>
          <w:u w:val="none"/>
        </w:rPr>
        <w:t xml:space="preserve"> </w:t>
      </w:r>
      <w:r w:rsidR="00E222E3" w:rsidRPr="00F83F1A">
        <w:rPr>
          <w:rStyle w:val="Hyperlink"/>
          <w:rFonts w:ascii="Arial" w:hAnsi="Arial"/>
          <w:b/>
          <w:color w:val="auto"/>
          <w:u w:val="none"/>
        </w:rPr>
        <w:tab/>
      </w:r>
      <w:r w:rsidR="00035E5D" w:rsidRPr="00F83F1A">
        <w:rPr>
          <w:rStyle w:val="Hyperlink"/>
          <w:rFonts w:ascii="Arial" w:hAnsi="Arial"/>
          <w:b/>
          <w:color w:val="auto"/>
          <w:u w:val="none"/>
        </w:rPr>
        <w:t>1</w:t>
      </w:r>
      <w:r w:rsidR="00E222E3" w:rsidRPr="00F83F1A">
        <w:rPr>
          <w:rStyle w:val="Hyperlink"/>
          <w:rFonts w:ascii="Arial" w:hAnsi="Arial"/>
          <w:b/>
          <w:color w:val="auto"/>
          <w:u w:val="none"/>
        </w:rPr>
        <w:t>5</w:t>
      </w:r>
    </w:p>
    <w:p w14:paraId="4A7C4A78" w14:textId="57EBB111" w:rsidR="00D47427" w:rsidRPr="00F83F1A" w:rsidRDefault="004B77EA" w:rsidP="00DC497A">
      <w:bookmarkStart w:id="4" w:name="_Toc352155867"/>
      <w:bookmarkStart w:id="5" w:name="_Toc352156088"/>
      <w:bookmarkStart w:id="6" w:name="pp_01"/>
      <w:r w:rsidRPr="00F83F1A">
        <w:rPr>
          <w:rFonts w:ascii="Arial" w:eastAsia="Times New Roman" w:hAnsi="Arial"/>
          <w:b/>
          <w:i/>
          <w:sz w:val="20"/>
          <w:szCs w:val="20"/>
        </w:rPr>
        <w:t>Note:</w:t>
      </w:r>
      <w:r w:rsidRPr="00F83F1A">
        <w:rPr>
          <w:rFonts w:ascii="Arial" w:eastAsia="Times New Roman" w:hAnsi="Arial"/>
          <w:i/>
          <w:sz w:val="20"/>
          <w:szCs w:val="20"/>
        </w:rPr>
        <w:t xml:space="preserve"> Our protocol was </w:t>
      </w:r>
      <w:r w:rsidR="00606A2D" w:rsidRPr="00F83F1A">
        <w:rPr>
          <w:rFonts w:ascii="Arial" w:eastAsia="Times New Roman" w:hAnsi="Arial"/>
          <w:i/>
          <w:sz w:val="20"/>
          <w:szCs w:val="20"/>
        </w:rPr>
        <w:t>modeled after</w:t>
      </w:r>
      <w:r w:rsidRPr="00F83F1A">
        <w:rPr>
          <w:rFonts w:ascii="Arial" w:eastAsia="Times New Roman" w:hAnsi="Arial"/>
          <w:i/>
          <w:sz w:val="20"/>
          <w:szCs w:val="20"/>
        </w:rPr>
        <w:t xml:space="preserve"> the Cardiovascular Health Study </w:t>
      </w:r>
      <w:r w:rsidR="00606A2D" w:rsidRPr="00F83F1A">
        <w:rPr>
          <w:rFonts w:ascii="Arial" w:eastAsia="Times New Roman" w:hAnsi="Arial"/>
          <w:i/>
          <w:sz w:val="20"/>
          <w:szCs w:val="20"/>
        </w:rPr>
        <w:t xml:space="preserve">Publications Protocol, available at </w:t>
      </w:r>
      <w:hyperlink r:id="rId9" w:history="1">
        <w:r w:rsidR="00FB5D79" w:rsidRPr="00F83F1A">
          <w:rPr>
            <w:rStyle w:val="Hyperlink"/>
            <w:rFonts w:ascii="Arial" w:hAnsi="Arial"/>
            <w:i/>
            <w:sz w:val="20"/>
            <w:szCs w:val="20"/>
          </w:rPr>
          <w:t>http://www.chs-nhlbi.org/Publications.htm</w:t>
        </w:r>
      </w:hyperlink>
      <w:r w:rsidR="004B09FD" w:rsidRPr="00F83F1A">
        <w:rPr>
          <w:rFonts w:ascii="Arial" w:eastAsia="Times New Roman" w:hAnsi="Arial"/>
          <w:i/>
          <w:sz w:val="20"/>
          <w:szCs w:val="20"/>
        </w:rPr>
        <w:t>.</w:t>
      </w:r>
      <w:r w:rsidR="00FB5D79" w:rsidRPr="00F83F1A">
        <w:rPr>
          <w:rFonts w:ascii="Arial" w:eastAsia="Times New Roman" w:hAnsi="Arial"/>
          <w:i/>
          <w:sz w:val="20"/>
          <w:szCs w:val="20"/>
        </w:rPr>
        <w:t xml:space="preserve"> </w:t>
      </w:r>
      <w:r w:rsidR="00FB5D79" w:rsidRPr="00F83F1A">
        <w:rPr>
          <w:rFonts w:ascii="Arial" w:hAnsi="Arial" w:cs="Arial"/>
          <w:i/>
          <w:iCs/>
          <w:sz w:val="20"/>
          <w:szCs w:val="20"/>
        </w:rPr>
        <w:t xml:space="preserve">This policy was also put together using documents publicly available from several studies and programs, including </w:t>
      </w:r>
      <w:r w:rsidR="00813707" w:rsidRPr="00F83F1A">
        <w:rPr>
          <w:rFonts w:ascii="Arial" w:hAnsi="Arial" w:cs="Arial"/>
          <w:i/>
          <w:iCs/>
          <w:sz w:val="20"/>
          <w:szCs w:val="20"/>
        </w:rPr>
        <w:t xml:space="preserve">SHSS, </w:t>
      </w:r>
      <w:r w:rsidR="00FB5D79" w:rsidRPr="00F83F1A">
        <w:rPr>
          <w:rFonts w:ascii="Arial" w:hAnsi="Arial" w:cs="Arial"/>
          <w:i/>
          <w:iCs/>
          <w:sz w:val="20"/>
          <w:szCs w:val="20"/>
        </w:rPr>
        <w:t>CINCO, MESA, EARTH, Health ABC, and CARDIA. We would like to acknowledge the investigators of these studies for their efforts in compiling these policies.</w:t>
      </w:r>
      <w:bookmarkEnd w:id="4"/>
      <w:bookmarkEnd w:id="5"/>
    </w:p>
    <w:p w14:paraId="3D88952B" w14:textId="508FAF11" w:rsidR="00F469C1" w:rsidRPr="00F83F1A" w:rsidRDefault="00D47427" w:rsidP="00D47427">
      <w:pPr>
        <w:pStyle w:val="Heading1"/>
        <w:spacing w:before="0"/>
        <w:jc w:val="center"/>
        <w:rPr>
          <w:rFonts w:ascii="Arial" w:eastAsia="Times New Roman" w:hAnsi="Arial"/>
          <w:color w:val="auto"/>
          <w:sz w:val="36"/>
          <w:szCs w:val="36"/>
        </w:rPr>
      </w:pPr>
      <w:r w:rsidRPr="00F83F1A">
        <w:rPr>
          <w:rFonts w:ascii="Arial" w:eastAsia="Times New Roman" w:hAnsi="Arial"/>
          <w:color w:val="auto"/>
          <w:sz w:val="36"/>
          <w:szCs w:val="36"/>
        </w:rPr>
        <w:lastRenderedPageBreak/>
        <w:t>OVERVIEW</w:t>
      </w:r>
    </w:p>
    <w:p w14:paraId="269DB5AC" w14:textId="77777777" w:rsidR="00A4349C" w:rsidRPr="00F83F1A" w:rsidRDefault="00A4349C" w:rsidP="00A4349C">
      <w:pPr>
        <w:pStyle w:val="NoSpacing"/>
        <w:rPr>
          <w:rFonts w:ascii="Arial" w:hAnsi="Arial"/>
        </w:rPr>
      </w:pPr>
    </w:p>
    <w:p w14:paraId="6E344C79" w14:textId="2ED7FB00" w:rsidR="00630F76" w:rsidRPr="00F83F1A" w:rsidRDefault="006347FB" w:rsidP="00C221C6">
      <w:pPr>
        <w:rPr>
          <w:rFonts w:ascii="Arial" w:hAnsi="Arial" w:cs="Arial"/>
        </w:rPr>
      </w:pPr>
      <w:r w:rsidRPr="00F83F1A">
        <w:rPr>
          <w:rFonts w:ascii="Arial" w:hAnsi="Arial" w:cs="Arial"/>
        </w:rPr>
        <w:t xml:space="preserve">The </w:t>
      </w:r>
      <w:r w:rsidR="00AE788C" w:rsidRPr="00F83F1A">
        <w:rPr>
          <w:rFonts w:ascii="Arial" w:hAnsi="Arial" w:cs="Arial"/>
        </w:rPr>
        <w:t xml:space="preserve">Collaborative Action </w:t>
      </w:r>
      <w:r w:rsidR="009123FE">
        <w:rPr>
          <w:rFonts w:ascii="Arial" w:hAnsi="Arial" w:cs="Arial"/>
        </w:rPr>
        <w:t>T</w:t>
      </w:r>
      <w:r w:rsidR="00AE788C" w:rsidRPr="00F83F1A">
        <w:rPr>
          <w:rFonts w:ascii="Arial" w:hAnsi="Arial" w:cs="Arial"/>
        </w:rPr>
        <w:t>oward Community Health</w:t>
      </w:r>
      <w:r w:rsidRPr="00F83F1A">
        <w:rPr>
          <w:rFonts w:ascii="Arial" w:hAnsi="Arial" w:cs="Arial"/>
        </w:rPr>
        <w:t xml:space="preserve"> (</w:t>
      </w:r>
      <w:r w:rsidR="00AE788C" w:rsidRPr="00F83F1A">
        <w:rPr>
          <w:rFonts w:ascii="Arial" w:hAnsi="Arial" w:cs="Arial"/>
        </w:rPr>
        <w:t>CATCH</w:t>
      </w:r>
      <w:r w:rsidRPr="00F83F1A">
        <w:rPr>
          <w:rFonts w:ascii="Arial" w:hAnsi="Arial" w:cs="Arial"/>
        </w:rPr>
        <w:t xml:space="preserve">) Executive Committee appointed a Publications and Presentations (P&amp;P) Subcommittee to provide oversight on behalf of </w:t>
      </w:r>
      <w:r w:rsidR="00AE788C" w:rsidRPr="00F83F1A">
        <w:rPr>
          <w:rFonts w:ascii="Arial" w:hAnsi="Arial" w:cs="Arial"/>
        </w:rPr>
        <w:t>CATCH</w:t>
      </w:r>
      <w:r w:rsidR="00D6124A" w:rsidRPr="00F83F1A">
        <w:rPr>
          <w:rFonts w:ascii="Arial" w:hAnsi="Arial" w:cs="Arial"/>
        </w:rPr>
        <w:t xml:space="preserve"> </w:t>
      </w:r>
      <w:r w:rsidRPr="00F83F1A">
        <w:rPr>
          <w:rFonts w:ascii="Arial" w:hAnsi="Arial" w:cs="Arial"/>
        </w:rPr>
        <w:t>o</w:t>
      </w:r>
      <w:r w:rsidR="000B723A" w:rsidRPr="00F83F1A">
        <w:rPr>
          <w:rFonts w:ascii="Arial" w:hAnsi="Arial" w:cs="Arial"/>
        </w:rPr>
        <w:t>n</w:t>
      </w:r>
      <w:r w:rsidRPr="00F83F1A">
        <w:rPr>
          <w:rFonts w:ascii="Arial" w:hAnsi="Arial" w:cs="Arial"/>
        </w:rPr>
        <w:t xml:space="preserve"> the development of publications, </w:t>
      </w:r>
      <w:r w:rsidR="00630F76" w:rsidRPr="00F83F1A">
        <w:rPr>
          <w:rFonts w:ascii="Arial" w:hAnsi="Arial" w:cs="Arial"/>
        </w:rPr>
        <w:t xml:space="preserve">to </w:t>
      </w:r>
      <w:r w:rsidRPr="00F83F1A">
        <w:rPr>
          <w:rFonts w:ascii="Arial" w:hAnsi="Arial" w:cs="Arial"/>
        </w:rPr>
        <w:t xml:space="preserve">protect the overall integrity of the Center, and to review all matters relating to the publication or presentations of </w:t>
      </w:r>
      <w:r w:rsidR="00AE788C" w:rsidRPr="00F83F1A">
        <w:rPr>
          <w:rFonts w:ascii="Arial" w:hAnsi="Arial" w:cs="Arial"/>
        </w:rPr>
        <w:t xml:space="preserve">CATCH </w:t>
      </w:r>
      <w:r w:rsidRPr="00F83F1A">
        <w:rPr>
          <w:rFonts w:ascii="Arial" w:hAnsi="Arial" w:cs="Arial"/>
        </w:rPr>
        <w:t>study material</w:t>
      </w:r>
      <w:r w:rsidR="00630F76" w:rsidRPr="00F83F1A">
        <w:rPr>
          <w:rFonts w:ascii="Arial" w:hAnsi="Arial" w:cs="Arial"/>
        </w:rPr>
        <w:t>.</w:t>
      </w:r>
    </w:p>
    <w:p w14:paraId="76FCA3E2" w14:textId="77777777" w:rsidR="00E97F47" w:rsidRPr="00F83F1A" w:rsidRDefault="00E97F47" w:rsidP="00C221C6">
      <w:pPr>
        <w:rPr>
          <w:rFonts w:ascii="Arial" w:hAnsi="Arial" w:cs="Arial"/>
        </w:rPr>
      </w:pPr>
    </w:p>
    <w:p w14:paraId="7A004E88" w14:textId="2A825AFC" w:rsidR="00E97F47" w:rsidRPr="00F83F1A" w:rsidRDefault="00E97F47" w:rsidP="00E97F47">
      <w:pPr>
        <w:jc w:val="center"/>
        <w:rPr>
          <w:rFonts w:ascii="Arial" w:hAnsi="Arial" w:cs="Arial"/>
          <w:b/>
        </w:rPr>
      </w:pPr>
      <w:r w:rsidRPr="00F83F1A">
        <w:rPr>
          <w:rFonts w:ascii="Arial" w:hAnsi="Arial" w:cs="Arial"/>
          <w:b/>
        </w:rPr>
        <w:t>________________________</w:t>
      </w:r>
    </w:p>
    <w:p w14:paraId="68AF8A43" w14:textId="77777777" w:rsidR="00D47427" w:rsidRPr="00F83F1A" w:rsidRDefault="00D47427" w:rsidP="00C221C6">
      <w:pPr>
        <w:rPr>
          <w:rFonts w:ascii="Arial" w:hAnsi="Arial" w:cs="Arial"/>
        </w:rPr>
      </w:pPr>
    </w:p>
    <w:bookmarkEnd w:id="6"/>
    <w:p w14:paraId="41E69E8D" w14:textId="5527FC21" w:rsidR="00D6124A" w:rsidRPr="00F83F1A" w:rsidRDefault="00D47427" w:rsidP="00D47427">
      <w:pPr>
        <w:spacing w:after="0"/>
        <w:jc w:val="center"/>
        <w:rPr>
          <w:rFonts w:ascii="Arial" w:eastAsia="Times New Roman" w:hAnsi="Arial"/>
          <w:b/>
          <w:sz w:val="36"/>
          <w:szCs w:val="36"/>
        </w:rPr>
      </w:pPr>
      <w:r w:rsidRPr="00F83F1A">
        <w:rPr>
          <w:rFonts w:ascii="Arial" w:eastAsia="Times New Roman" w:hAnsi="Arial"/>
          <w:b/>
          <w:sz w:val="36"/>
          <w:szCs w:val="36"/>
        </w:rPr>
        <w:t>OBJECTIVES OF THE P&amp;P COMMITTEE</w:t>
      </w:r>
    </w:p>
    <w:p w14:paraId="10138D13" w14:textId="77777777" w:rsidR="00D47427" w:rsidRPr="00F83F1A" w:rsidRDefault="00D47427" w:rsidP="00D47427">
      <w:pPr>
        <w:spacing w:after="0"/>
        <w:jc w:val="center"/>
        <w:rPr>
          <w:rFonts w:ascii="Arial" w:eastAsia="Times New Roman" w:hAnsi="Arial"/>
          <w:b/>
          <w:sz w:val="36"/>
          <w:szCs w:val="36"/>
        </w:rPr>
      </w:pPr>
    </w:p>
    <w:p w14:paraId="3A6743B8" w14:textId="77777777" w:rsidR="00A4349C" w:rsidRPr="00F83F1A" w:rsidRDefault="00A4349C" w:rsidP="00A4349C">
      <w:pPr>
        <w:pStyle w:val="NoSpacing"/>
        <w:rPr>
          <w:rFonts w:ascii="Arial" w:hAnsi="Arial"/>
        </w:rPr>
      </w:pPr>
    </w:p>
    <w:p w14:paraId="64DA2F0D" w14:textId="3FE94E15" w:rsidR="00D6124A" w:rsidRPr="00F83F1A" w:rsidRDefault="00D6124A" w:rsidP="0094386F">
      <w:pPr>
        <w:numPr>
          <w:ilvl w:val="0"/>
          <w:numId w:val="2"/>
        </w:numPr>
        <w:shd w:val="clear" w:color="auto" w:fill="FFFFFF"/>
        <w:spacing w:after="0" w:line="240" w:lineRule="auto"/>
        <w:rPr>
          <w:rFonts w:ascii="Arial" w:eastAsia="Times New Roman" w:hAnsi="Arial" w:cs="Arial"/>
        </w:rPr>
      </w:pPr>
      <w:r w:rsidRPr="00F83F1A">
        <w:rPr>
          <w:rFonts w:ascii="Arial" w:hAnsi="Arial" w:cs="Arial"/>
        </w:rPr>
        <w:t>To expedite high-quality, orderly, and timely reports to the scientific community, Tribal partners and communities, and interested others</w:t>
      </w:r>
    </w:p>
    <w:p w14:paraId="214BF1D9" w14:textId="0C13113E" w:rsidR="00D6124A" w:rsidRPr="00F83F1A" w:rsidRDefault="00D6124A" w:rsidP="0094386F">
      <w:pPr>
        <w:numPr>
          <w:ilvl w:val="0"/>
          <w:numId w:val="2"/>
        </w:numPr>
        <w:shd w:val="clear" w:color="auto" w:fill="FFFFFF"/>
        <w:spacing w:before="120" w:after="0" w:line="240" w:lineRule="auto"/>
        <w:rPr>
          <w:rFonts w:ascii="Arial" w:eastAsia="Times New Roman" w:hAnsi="Arial" w:cs="Arial"/>
        </w:rPr>
      </w:pPr>
      <w:r w:rsidRPr="00F83F1A">
        <w:rPr>
          <w:rFonts w:ascii="Arial" w:eastAsia="Times New Roman" w:hAnsi="Arial" w:cs="Arial"/>
        </w:rPr>
        <w:t xml:space="preserve">To encourage the accurate and objective development of scientific manuscripts or abstracts based on data gathered by </w:t>
      </w:r>
      <w:r w:rsidR="00AE788C" w:rsidRPr="00F83F1A">
        <w:rPr>
          <w:rFonts w:ascii="Arial" w:eastAsia="Times New Roman" w:hAnsi="Arial" w:cs="Arial"/>
        </w:rPr>
        <w:t>CATCH</w:t>
      </w:r>
    </w:p>
    <w:p w14:paraId="06C715A9" w14:textId="75529095" w:rsidR="00911CBE" w:rsidRPr="00F83F1A" w:rsidRDefault="00911CBE" w:rsidP="00911CBE">
      <w:pPr>
        <w:numPr>
          <w:ilvl w:val="0"/>
          <w:numId w:val="2"/>
        </w:numPr>
        <w:shd w:val="clear" w:color="auto" w:fill="FFFFFF"/>
        <w:spacing w:before="120" w:after="0" w:line="240" w:lineRule="auto"/>
        <w:rPr>
          <w:rFonts w:ascii="Arial" w:eastAsia="Times New Roman" w:hAnsi="Arial" w:cs="Arial"/>
          <w:sz w:val="20"/>
          <w:szCs w:val="20"/>
        </w:rPr>
      </w:pPr>
      <w:r w:rsidRPr="00F83F1A">
        <w:rPr>
          <w:rFonts w:ascii="Arial" w:eastAsia="Times New Roman" w:hAnsi="Arial" w:cs="Arial"/>
        </w:rPr>
        <w:t xml:space="preserve">To post a complete and up-to-date list of </w:t>
      </w:r>
      <w:r w:rsidR="00AE788C" w:rsidRPr="00F83F1A">
        <w:rPr>
          <w:rFonts w:ascii="Arial" w:eastAsia="Times New Roman" w:hAnsi="Arial" w:cs="Arial"/>
        </w:rPr>
        <w:t>CATCH</w:t>
      </w:r>
      <w:r w:rsidR="00A4349C" w:rsidRPr="00F83F1A">
        <w:rPr>
          <w:rFonts w:ascii="Arial" w:eastAsia="Times New Roman" w:hAnsi="Arial" w:cs="Arial"/>
        </w:rPr>
        <w:t xml:space="preserve"> publications and abstracts to be </w:t>
      </w:r>
      <w:r w:rsidRPr="00F83F1A">
        <w:rPr>
          <w:rFonts w:ascii="Arial" w:eastAsia="Times New Roman" w:hAnsi="Arial" w:cs="Arial"/>
        </w:rPr>
        <w:t xml:space="preserve">maintained by </w:t>
      </w:r>
      <w:r w:rsidR="00A4349C" w:rsidRPr="00F83F1A">
        <w:rPr>
          <w:rFonts w:ascii="Arial" w:eastAsia="Times New Roman" w:hAnsi="Arial" w:cs="Arial"/>
        </w:rPr>
        <w:t xml:space="preserve">the </w:t>
      </w:r>
      <w:r w:rsidRPr="00F83F1A">
        <w:rPr>
          <w:rFonts w:ascii="Arial" w:eastAsia="Times New Roman" w:hAnsi="Arial" w:cs="Arial"/>
        </w:rPr>
        <w:t xml:space="preserve">P&amp;P Coordinator and available at </w:t>
      </w:r>
      <w:hyperlink r:id="rId10" w:history="1">
        <w:r w:rsidR="00E4485D">
          <w:rPr>
            <w:rStyle w:val="Hyperlink"/>
            <w:rFonts w:ascii="Helvetica" w:hAnsi="Helvetica" w:cs="Helvetica"/>
            <w:sz w:val="18"/>
            <w:szCs w:val="18"/>
          </w:rPr>
          <w:t>http://nursing.wsu.edu/Research/Behavioral-Health/BHCRAIC.html</w:t>
        </w:r>
      </w:hyperlink>
      <w:r w:rsidR="009123FE">
        <w:rPr>
          <w:rFonts w:ascii="Helvetica" w:eastAsia="Times New Roman" w:hAnsi="Helvetica" w:cs="Helvetica"/>
          <w:color w:val="000000"/>
          <w:sz w:val="18"/>
          <w:szCs w:val="18"/>
        </w:rPr>
        <w:t>.</w:t>
      </w:r>
    </w:p>
    <w:p w14:paraId="7989C96D" w14:textId="3BDA863F" w:rsidR="00D6124A" w:rsidRPr="00F83F1A" w:rsidRDefault="00D6124A" w:rsidP="0094386F">
      <w:pPr>
        <w:numPr>
          <w:ilvl w:val="0"/>
          <w:numId w:val="2"/>
        </w:numPr>
        <w:shd w:val="clear" w:color="auto" w:fill="FFFFFF"/>
        <w:spacing w:before="120" w:after="0" w:line="240" w:lineRule="auto"/>
        <w:rPr>
          <w:rFonts w:ascii="Arial" w:eastAsia="Times New Roman" w:hAnsi="Arial" w:cs="Arial"/>
        </w:rPr>
      </w:pPr>
      <w:r w:rsidRPr="00F83F1A">
        <w:rPr>
          <w:rFonts w:ascii="Arial" w:eastAsia="Times New Roman" w:hAnsi="Arial" w:cs="Arial"/>
        </w:rPr>
        <w:t xml:space="preserve">To prevent overlap of content across papers by </w:t>
      </w:r>
      <w:r w:rsidR="00177FB2" w:rsidRPr="00F83F1A">
        <w:rPr>
          <w:rFonts w:ascii="Arial" w:eastAsia="Times New Roman" w:hAnsi="Arial" w:cs="Arial"/>
        </w:rPr>
        <w:t>requiring</w:t>
      </w:r>
      <w:r w:rsidRPr="00F83F1A">
        <w:rPr>
          <w:rFonts w:ascii="Arial" w:eastAsia="Times New Roman" w:hAnsi="Arial" w:cs="Arial"/>
        </w:rPr>
        <w:t xml:space="preserve"> that all first authors review previously approved manuscript proposals and to ensure investigators adhere to the aims outlined in their proposal</w:t>
      </w:r>
    </w:p>
    <w:p w14:paraId="36015242" w14:textId="391AADD7" w:rsidR="00D6124A" w:rsidRPr="00F83F1A" w:rsidRDefault="00D6124A" w:rsidP="0094386F">
      <w:pPr>
        <w:numPr>
          <w:ilvl w:val="0"/>
          <w:numId w:val="2"/>
        </w:numPr>
        <w:shd w:val="clear" w:color="auto" w:fill="FFFFFF"/>
        <w:spacing w:before="120" w:after="0" w:line="240" w:lineRule="auto"/>
        <w:rPr>
          <w:rFonts w:ascii="Arial" w:eastAsia="Times New Roman" w:hAnsi="Arial" w:cs="Arial"/>
        </w:rPr>
      </w:pPr>
      <w:r w:rsidRPr="00F83F1A">
        <w:rPr>
          <w:rFonts w:ascii="Arial" w:eastAsia="Times New Roman" w:hAnsi="Arial" w:cs="Arial"/>
        </w:rPr>
        <w:t xml:space="preserve">To ensure that all investigators, particularly those of junior rank, have the opportunity to </w:t>
      </w:r>
      <w:r w:rsidR="00911CBE" w:rsidRPr="00F83F1A">
        <w:rPr>
          <w:rFonts w:ascii="Arial" w:eastAsia="Times New Roman" w:hAnsi="Arial" w:cs="Arial"/>
        </w:rPr>
        <w:t>contribute to</w:t>
      </w:r>
      <w:r w:rsidRPr="00F83F1A">
        <w:rPr>
          <w:rFonts w:ascii="Arial" w:eastAsia="Times New Roman" w:hAnsi="Arial" w:cs="Arial"/>
        </w:rPr>
        <w:t xml:space="preserve"> and be recognized in study-wide </w:t>
      </w:r>
      <w:r w:rsidR="00AE788C" w:rsidRPr="00F83F1A">
        <w:rPr>
          <w:rFonts w:ascii="Arial" w:eastAsia="Times New Roman" w:hAnsi="Arial" w:cs="Arial"/>
        </w:rPr>
        <w:t>CATCH</w:t>
      </w:r>
      <w:r w:rsidRPr="00F83F1A">
        <w:rPr>
          <w:rFonts w:ascii="Arial" w:eastAsia="Times New Roman" w:hAnsi="Arial" w:cs="Arial"/>
        </w:rPr>
        <w:t xml:space="preserve"> papers</w:t>
      </w:r>
    </w:p>
    <w:p w14:paraId="4657B578" w14:textId="4F8BD2D1" w:rsidR="00D6124A" w:rsidRPr="00F83F1A" w:rsidRDefault="00D6124A" w:rsidP="0094386F">
      <w:pPr>
        <w:numPr>
          <w:ilvl w:val="0"/>
          <w:numId w:val="2"/>
        </w:numPr>
        <w:shd w:val="clear" w:color="auto" w:fill="FFFFFF"/>
        <w:spacing w:before="120" w:after="0" w:line="240" w:lineRule="auto"/>
        <w:rPr>
          <w:rFonts w:ascii="Arial" w:eastAsia="Times New Roman" w:hAnsi="Arial" w:cs="Arial"/>
        </w:rPr>
      </w:pPr>
      <w:r w:rsidRPr="00F83F1A">
        <w:rPr>
          <w:rFonts w:ascii="Arial" w:eastAsia="Times New Roman" w:hAnsi="Arial" w:cs="Arial"/>
        </w:rPr>
        <w:t xml:space="preserve">To facilitate the process of obtaining required Tribal Council approval for all publications and presentations using </w:t>
      </w:r>
      <w:r w:rsidR="00AE788C" w:rsidRPr="00F83F1A">
        <w:rPr>
          <w:rFonts w:ascii="Arial" w:eastAsia="Times New Roman" w:hAnsi="Arial" w:cs="Arial"/>
        </w:rPr>
        <w:t>CATCH</w:t>
      </w:r>
      <w:r w:rsidRPr="00F83F1A">
        <w:rPr>
          <w:rFonts w:ascii="Arial" w:eastAsia="Times New Roman" w:hAnsi="Arial" w:cs="Arial"/>
        </w:rPr>
        <w:t xml:space="preserve"> data</w:t>
      </w:r>
    </w:p>
    <w:p w14:paraId="4D6861E5" w14:textId="77777777" w:rsidR="00D47427" w:rsidRPr="00F83F1A" w:rsidRDefault="00D47427" w:rsidP="0094386F">
      <w:pPr>
        <w:spacing w:before="240" w:after="0"/>
        <w:rPr>
          <w:rFonts w:ascii="Arial" w:eastAsia="Times New Roman" w:hAnsi="Arial"/>
          <w:b/>
          <w:sz w:val="28"/>
          <w:szCs w:val="28"/>
        </w:rPr>
      </w:pPr>
    </w:p>
    <w:p w14:paraId="20836ECD" w14:textId="77777777" w:rsidR="007566E2" w:rsidRDefault="007566E2" w:rsidP="0094386F">
      <w:pPr>
        <w:shd w:val="clear" w:color="auto" w:fill="FFFFFF"/>
        <w:spacing w:after="0" w:line="240" w:lineRule="auto"/>
        <w:rPr>
          <w:rFonts w:ascii="Arial" w:eastAsia="Times New Roman" w:hAnsi="Arial" w:cs="Arial"/>
        </w:rPr>
      </w:pPr>
    </w:p>
    <w:p w14:paraId="77E8C337" w14:textId="77777777" w:rsidR="00F83F1A" w:rsidRDefault="00F83F1A" w:rsidP="0094386F">
      <w:pPr>
        <w:shd w:val="clear" w:color="auto" w:fill="FFFFFF"/>
        <w:spacing w:after="0" w:line="240" w:lineRule="auto"/>
        <w:rPr>
          <w:rFonts w:ascii="Arial" w:eastAsia="Times New Roman" w:hAnsi="Arial" w:cs="Arial"/>
        </w:rPr>
      </w:pPr>
    </w:p>
    <w:p w14:paraId="37960F6A" w14:textId="77777777" w:rsidR="00F83F1A" w:rsidRDefault="00F83F1A" w:rsidP="0094386F">
      <w:pPr>
        <w:shd w:val="clear" w:color="auto" w:fill="FFFFFF"/>
        <w:spacing w:after="0" w:line="240" w:lineRule="auto"/>
        <w:rPr>
          <w:rFonts w:ascii="Arial" w:eastAsia="Times New Roman" w:hAnsi="Arial" w:cs="Arial"/>
        </w:rPr>
      </w:pPr>
    </w:p>
    <w:p w14:paraId="12DA27DB" w14:textId="77777777" w:rsidR="00F83F1A" w:rsidRDefault="00F83F1A" w:rsidP="0094386F">
      <w:pPr>
        <w:shd w:val="clear" w:color="auto" w:fill="FFFFFF"/>
        <w:spacing w:after="0" w:line="240" w:lineRule="auto"/>
        <w:rPr>
          <w:rFonts w:ascii="Arial" w:eastAsia="Times New Roman" w:hAnsi="Arial" w:cs="Arial"/>
        </w:rPr>
      </w:pPr>
    </w:p>
    <w:p w14:paraId="5637C7EF" w14:textId="77777777" w:rsidR="00F83F1A" w:rsidRDefault="00F83F1A" w:rsidP="0094386F">
      <w:pPr>
        <w:shd w:val="clear" w:color="auto" w:fill="FFFFFF"/>
        <w:spacing w:after="0" w:line="240" w:lineRule="auto"/>
        <w:rPr>
          <w:rFonts w:ascii="Arial" w:eastAsia="Times New Roman" w:hAnsi="Arial" w:cs="Arial"/>
        </w:rPr>
      </w:pPr>
    </w:p>
    <w:p w14:paraId="34FE11B0" w14:textId="77777777" w:rsidR="00F83F1A" w:rsidRDefault="00F83F1A" w:rsidP="0094386F">
      <w:pPr>
        <w:shd w:val="clear" w:color="auto" w:fill="FFFFFF"/>
        <w:spacing w:after="0" w:line="240" w:lineRule="auto"/>
        <w:rPr>
          <w:rFonts w:ascii="Arial" w:eastAsia="Times New Roman" w:hAnsi="Arial" w:cs="Arial"/>
        </w:rPr>
      </w:pPr>
    </w:p>
    <w:p w14:paraId="11F95C11" w14:textId="77777777" w:rsidR="00F83F1A" w:rsidRDefault="00F83F1A" w:rsidP="0094386F">
      <w:pPr>
        <w:shd w:val="clear" w:color="auto" w:fill="FFFFFF"/>
        <w:spacing w:after="0" w:line="240" w:lineRule="auto"/>
        <w:rPr>
          <w:rFonts w:ascii="Arial" w:eastAsia="Times New Roman" w:hAnsi="Arial" w:cs="Arial"/>
        </w:rPr>
      </w:pPr>
    </w:p>
    <w:p w14:paraId="264DA476" w14:textId="77777777" w:rsidR="00F83F1A" w:rsidRDefault="00F83F1A" w:rsidP="0094386F">
      <w:pPr>
        <w:shd w:val="clear" w:color="auto" w:fill="FFFFFF"/>
        <w:spacing w:after="0" w:line="240" w:lineRule="auto"/>
        <w:rPr>
          <w:rFonts w:ascii="Arial" w:eastAsia="Times New Roman" w:hAnsi="Arial" w:cs="Arial"/>
        </w:rPr>
      </w:pPr>
    </w:p>
    <w:p w14:paraId="0BAB03C2" w14:textId="77777777" w:rsidR="00F83F1A" w:rsidRDefault="00F83F1A" w:rsidP="0094386F">
      <w:pPr>
        <w:shd w:val="clear" w:color="auto" w:fill="FFFFFF"/>
        <w:spacing w:after="0" w:line="240" w:lineRule="auto"/>
        <w:rPr>
          <w:rFonts w:ascii="Arial" w:eastAsia="Times New Roman" w:hAnsi="Arial" w:cs="Arial"/>
        </w:rPr>
      </w:pPr>
    </w:p>
    <w:p w14:paraId="3ABBE87E" w14:textId="77777777" w:rsidR="00F83F1A" w:rsidRDefault="00F83F1A" w:rsidP="0094386F">
      <w:pPr>
        <w:shd w:val="clear" w:color="auto" w:fill="FFFFFF"/>
        <w:spacing w:after="0" w:line="240" w:lineRule="auto"/>
        <w:rPr>
          <w:rFonts w:ascii="Arial" w:eastAsia="Times New Roman" w:hAnsi="Arial" w:cs="Arial"/>
        </w:rPr>
      </w:pPr>
    </w:p>
    <w:p w14:paraId="17B395B7" w14:textId="77777777" w:rsidR="00F83F1A" w:rsidRPr="00F83F1A" w:rsidRDefault="00F83F1A" w:rsidP="0094386F">
      <w:pPr>
        <w:shd w:val="clear" w:color="auto" w:fill="FFFFFF"/>
        <w:spacing w:after="0" w:line="240" w:lineRule="auto"/>
        <w:rPr>
          <w:rFonts w:ascii="Arial" w:eastAsia="Times New Roman" w:hAnsi="Arial" w:cs="Arial"/>
        </w:rPr>
      </w:pPr>
    </w:p>
    <w:p w14:paraId="6C4E1FF2" w14:textId="2D6E34B5" w:rsidR="00326917" w:rsidRPr="00F83F1A" w:rsidRDefault="00E97F47" w:rsidP="00F33155">
      <w:pPr>
        <w:spacing w:before="240" w:after="0"/>
        <w:jc w:val="center"/>
        <w:rPr>
          <w:rFonts w:ascii="Arial" w:eastAsia="Times New Roman" w:hAnsi="Arial"/>
          <w:b/>
          <w:sz w:val="36"/>
          <w:szCs w:val="36"/>
        </w:rPr>
      </w:pPr>
      <w:r w:rsidRPr="00F83F1A">
        <w:rPr>
          <w:rFonts w:ascii="Arial" w:eastAsia="Times New Roman" w:hAnsi="Arial"/>
          <w:b/>
          <w:sz w:val="36"/>
          <w:szCs w:val="36"/>
        </w:rPr>
        <w:lastRenderedPageBreak/>
        <w:t>PROTOCOL FOR P</w:t>
      </w:r>
      <w:r w:rsidR="002E03B8" w:rsidRPr="00F83F1A">
        <w:rPr>
          <w:rFonts w:ascii="Arial" w:eastAsia="Times New Roman" w:hAnsi="Arial"/>
          <w:b/>
          <w:sz w:val="36"/>
          <w:szCs w:val="36"/>
        </w:rPr>
        <w:t xml:space="preserve">OLICIES </w:t>
      </w:r>
      <w:r w:rsidRPr="00F83F1A">
        <w:rPr>
          <w:rFonts w:ascii="Arial" w:eastAsia="Times New Roman" w:hAnsi="Arial"/>
          <w:b/>
          <w:sz w:val="36"/>
          <w:szCs w:val="36"/>
        </w:rPr>
        <w:t>&amp;</w:t>
      </w:r>
      <w:r w:rsidR="00F83F1A">
        <w:rPr>
          <w:rFonts w:ascii="Arial" w:eastAsia="Times New Roman" w:hAnsi="Arial"/>
          <w:b/>
          <w:sz w:val="36"/>
          <w:szCs w:val="36"/>
        </w:rPr>
        <w:t xml:space="preserve"> </w:t>
      </w:r>
      <w:r w:rsidRPr="00F83F1A">
        <w:rPr>
          <w:rFonts w:ascii="Arial" w:eastAsia="Times New Roman" w:hAnsi="Arial"/>
          <w:b/>
          <w:sz w:val="36"/>
          <w:szCs w:val="36"/>
        </w:rPr>
        <w:t>P</w:t>
      </w:r>
      <w:r w:rsidR="002E03B8" w:rsidRPr="00F83F1A">
        <w:rPr>
          <w:rFonts w:ascii="Arial" w:eastAsia="Times New Roman" w:hAnsi="Arial"/>
          <w:b/>
          <w:sz w:val="36"/>
          <w:szCs w:val="36"/>
        </w:rPr>
        <w:t>ROCEDURES</w:t>
      </w:r>
      <w:r w:rsidRPr="00F83F1A">
        <w:rPr>
          <w:rFonts w:ascii="Arial" w:eastAsia="Times New Roman" w:hAnsi="Arial"/>
          <w:b/>
          <w:sz w:val="36"/>
          <w:szCs w:val="36"/>
        </w:rPr>
        <w:t xml:space="preserve"> </w:t>
      </w:r>
      <w:r w:rsidR="002E03B8" w:rsidRPr="00F83F1A">
        <w:rPr>
          <w:rFonts w:ascii="Arial" w:eastAsia="Times New Roman" w:hAnsi="Arial"/>
          <w:b/>
          <w:sz w:val="36"/>
          <w:szCs w:val="36"/>
        </w:rPr>
        <w:t xml:space="preserve">COMMITTEE </w:t>
      </w:r>
      <w:r w:rsidRPr="00F83F1A">
        <w:rPr>
          <w:rFonts w:ascii="Arial" w:eastAsia="Times New Roman" w:hAnsi="Arial"/>
          <w:b/>
          <w:sz w:val="36"/>
          <w:szCs w:val="36"/>
        </w:rPr>
        <w:t>APPROVAL</w:t>
      </w:r>
    </w:p>
    <w:p w14:paraId="240DF8A9" w14:textId="77777777" w:rsidR="005C1391" w:rsidRPr="00F83F1A" w:rsidRDefault="005C1391" w:rsidP="005C1391">
      <w:pPr>
        <w:pStyle w:val="NoSpacing"/>
        <w:rPr>
          <w:rFonts w:ascii="Arial" w:hAnsi="Arial"/>
        </w:rPr>
      </w:pPr>
    </w:p>
    <w:p w14:paraId="201AE02C" w14:textId="4216BA5F" w:rsidR="00326917" w:rsidRPr="00F83F1A" w:rsidRDefault="005C1391" w:rsidP="00326917">
      <w:pPr>
        <w:pBdr>
          <w:top w:val="single" w:sz="4" w:space="1" w:color="auto"/>
          <w:left w:val="single" w:sz="4" w:space="4" w:color="auto"/>
          <w:bottom w:val="single" w:sz="4" w:space="1" w:color="auto"/>
          <w:right w:val="single" w:sz="4" w:space="4" w:color="auto"/>
        </w:pBdr>
        <w:rPr>
          <w:rFonts w:ascii="Arial" w:hAnsi="Arial" w:cs="Arial"/>
          <w:b/>
        </w:rPr>
      </w:pPr>
      <w:r w:rsidRPr="00F83F1A">
        <w:rPr>
          <w:rFonts w:ascii="Arial" w:hAnsi="Arial" w:cs="Arial"/>
          <w:b/>
          <w:u w:val="single"/>
        </w:rPr>
        <w:t>RESTRICTION:</w:t>
      </w:r>
      <w:r w:rsidRPr="00F83F1A">
        <w:rPr>
          <w:rFonts w:ascii="Arial" w:hAnsi="Arial" w:cs="Arial"/>
          <w:b/>
        </w:rPr>
        <w:t xml:space="preserve"> No manuscript/abstract/presentation using CATCH data shall be submitted anywhere for consideration prior to review and approval by the CATCH P</w:t>
      </w:r>
      <w:r w:rsidR="007B32C1" w:rsidRPr="00F83F1A">
        <w:rPr>
          <w:rFonts w:ascii="Arial" w:hAnsi="Arial" w:cs="Arial"/>
          <w:b/>
        </w:rPr>
        <w:t xml:space="preserve">olicies </w:t>
      </w:r>
      <w:r w:rsidRPr="00F83F1A">
        <w:rPr>
          <w:rFonts w:ascii="Arial" w:hAnsi="Arial" w:cs="Arial"/>
          <w:b/>
        </w:rPr>
        <w:t>&amp;</w:t>
      </w:r>
      <w:r w:rsidR="007B32C1" w:rsidRPr="00F83F1A">
        <w:rPr>
          <w:rFonts w:ascii="Arial" w:hAnsi="Arial" w:cs="Arial"/>
          <w:b/>
        </w:rPr>
        <w:t xml:space="preserve"> </w:t>
      </w:r>
      <w:r w:rsidRPr="00F83F1A">
        <w:rPr>
          <w:rFonts w:ascii="Arial" w:hAnsi="Arial" w:cs="Arial"/>
          <w:b/>
        </w:rPr>
        <w:t>P</w:t>
      </w:r>
      <w:r w:rsidR="007B32C1" w:rsidRPr="00F83F1A">
        <w:rPr>
          <w:rFonts w:ascii="Arial" w:hAnsi="Arial" w:cs="Arial"/>
          <w:b/>
        </w:rPr>
        <w:t>rocedures</w:t>
      </w:r>
      <w:r w:rsidRPr="00F83F1A">
        <w:rPr>
          <w:rFonts w:ascii="Arial" w:hAnsi="Arial" w:cs="Arial"/>
          <w:b/>
        </w:rPr>
        <w:t xml:space="preserve"> </w:t>
      </w:r>
      <w:r w:rsidR="007B32C1" w:rsidRPr="00F83F1A">
        <w:rPr>
          <w:rFonts w:ascii="Arial" w:hAnsi="Arial" w:cs="Arial"/>
          <w:b/>
        </w:rPr>
        <w:t>Committee. An</w:t>
      </w:r>
      <w:r w:rsidRPr="00F83F1A">
        <w:rPr>
          <w:rFonts w:ascii="Arial" w:hAnsi="Arial" w:cs="Arial"/>
          <w:b/>
        </w:rPr>
        <w:t xml:space="preserve"> </w:t>
      </w:r>
      <w:r w:rsidR="007B32C1" w:rsidRPr="00F83F1A">
        <w:rPr>
          <w:rFonts w:ascii="Arial" w:hAnsi="Arial" w:cs="Arial"/>
          <w:b/>
        </w:rPr>
        <w:t>investigator who does not obtain</w:t>
      </w:r>
      <w:r w:rsidRPr="00F83F1A">
        <w:rPr>
          <w:rFonts w:ascii="Arial" w:hAnsi="Arial" w:cs="Arial"/>
          <w:b/>
        </w:rPr>
        <w:t xml:space="preserve"> th</w:t>
      </w:r>
      <w:r w:rsidR="00E97F47" w:rsidRPr="00F83F1A">
        <w:rPr>
          <w:rFonts w:ascii="Arial" w:hAnsi="Arial" w:cs="Arial"/>
          <w:b/>
        </w:rPr>
        <w:t>is approval</w:t>
      </w:r>
      <w:r w:rsidRPr="00F83F1A">
        <w:rPr>
          <w:rFonts w:ascii="Arial" w:hAnsi="Arial" w:cs="Arial"/>
          <w:b/>
        </w:rPr>
        <w:t xml:space="preserve"> may be asked to withdraw</w:t>
      </w:r>
      <w:r w:rsidR="007B32C1" w:rsidRPr="00F83F1A">
        <w:rPr>
          <w:rFonts w:ascii="Arial" w:hAnsi="Arial" w:cs="Arial"/>
          <w:b/>
        </w:rPr>
        <w:t xml:space="preserve"> their submission</w:t>
      </w:r>
      <w:r w:rsidRPr="00F83F1A">
        <w:rPr>
          <w:rFonts w:ascii="Arial" w:hAnsi="Arial" w:cs="Arial"/>
          <w:b/>
        </w:rPr>
        <w:t>.</w:t>
      </w:r>
    </w:p>
    <w:p w14:paraId="022E3C46" w14:textId="77777777" w:rsidR="00D47427" w:rsidRPr="00F83F1A" w:rsidRDefault="00D47427" w:rsidP="00A4036B">
      <w:pPr>
        <w:spacing w:before="240" w:after="0"/>
        <w:jc w:val="center"/>
        <w:rPr>
          <w:rFonts w:ascii="Arial" w:eastAsia="Times New Roman" w:hAnsi="Arial"/>
          <w:b/>
          <w:sz w:val="32"/>
          <w:szCs w:val="32"/>
          <w:u w:val="single"/>
        </w:rPr>
      </w:pPr>
      <w:r w:rsidRPr="00F83F1A">
        <w:rPr>
          <w:rFonts w:ascii="Arial" w:eastAsia="Times New Roman" w:hAnsi="Arial"/>
          <w:b/>
          <w:sz w:val="32"/>
          <w:szCs w:val="32"/>
          <w:u w:val="single"/>
        </w:rPr>
        <w:t>DATA ANALYSIS</w:t>
      </w:r>
    </w:p>
    <w:p w14:paraId="42CB0440" w14:textId="77777777" w:rsidR="00D47427" w:rsidRPr="00F83F1A" w:rsidRDefault="00D47427" w:rsidP="00D47427">
      <w:pPr>
        <w:pStyle w:val="NoSpacing"/>
        <w:rPr>
          <w:rFonts w:ascii="Arial" w:hAnsi="Arial"/>
        </w:rPr>
      </w:pPr>
    </w:p>
    <w:p w14:paraId="331C93F1" w14:textId="521B79B1" w:rsidR="002955B7" w:rsidRPr="00F83F1A" w:rsidRDefault="00F07CEF" w:rsidP="00D47427">
      <w:pPr>
        <w:shd w:val="clear" w:color="auto" w:fill="FFFFFF"/>
        <w:spacing w:after="0" w:line="240" w:lineRule="auto"/>
        <w:rPr>
          <w:rFonts w:ascii="Arial" w:eastAsia="Times New Roman" w:hAnsi="Arial" w:cs="Arial"/>
        </w:rPr>
      </w:pPr>
      <w:r w:rsidRPr="00F83F1A">
        <w:rPr>
          <w:rFonts w:ascii="Arial" w:eastAsia="Times New Roman" w:hAnsi="Arial" w:cs="Arial"/>
        </w:rPr>
        <w:t>To help you determine what data collected from CATCH are relevant to your paper you may wish to refer to our website at</w:t>
      </w:r>
      <w:r w:rsidR="00E4485D" w:rsidRPr="00E4485D">
        <w:rPr>
          <w:rFonts w:ascii="Helvetica" w:eastAsia="Times New Roman" w:hAnsi="Helvetica" w:cs="Helvetica"/>
          <w:color w:val="000000"/>
          <w:sz w:val="18"/>
          <w:szCs w:val="18"/>
        </w:rPr>
        <w:t xml:space="preserve"> </w:t>
      </w:r>
      <w:hyperlink r:id="rId11" w:history="1">
        <w:r w:rsidR="00E4485D">
          <w:rPr>
            <w:rStyle w:val="Hyperlink"/>
            <w:rFonts w:ascii="Helvetica" w:hAnsi="Helvetica" w:cs="Helvetica"/>
            <w:sz w:val="18"/>
            <w:szCs w:val="18"/>
          </w:rPr>
          <w:t>http://nursing.wsu.edu/Research/Behavioral-Health/BHCRAIC.html</w:t>
        </w:r>
      </w:hyperlink>
      <w:r w:rsidRPr="00F83F1A">
        <w:rPr>
          <w:rFonts w:ascii="Arial" w:eastAsia="Times New Roman" w:hAnsi="Arial" w:cs="Arial"/>
        </w:rPr>
        <w:t xml:space="preserve">. If you still have questions about data availability and need </w:t>
      </w:r>
      <w:r w:rsidR="004105D7" w:rsidRPr="00F83F1A">
        <w:rPr>
          <w:rFonts w:ascii="Arial" w:eastAsia="Times New Roman" w:hAnsi="Arial" w:cs="Arial"/>
        </w:rPr>
        <w:t>further information</w:t>
      </w:r>
      <w:r w:rsidRPr="00F83F1A">
        <w:rPr>
          <w:rFonts w:ascii="Arial" w:eastAsia="Times New Roman" w:hAnsi="Arial" w:cs="Arial"/>
        </w:rPr>
        <w:t xml:space="preserve"> before shaping your analysis plan, please contact our P&amp;P Coordinator for </w:t>
      </w:r>
      <w:r w:rsidR="004105D7" w:rsidRPr="00F83F1A">
        <w:rPr>
          <w:rFonts w:ascii="Arial" w:eastAsia="Times New Roman" w:hAnsi="Arial" w:cs="Arial"/>
        </w:rPr>
        <w:t>assistance</w:t>
      </w:r>
      <w:r w:rsidRPr="00F83F1A">
        <w:rPr>
          <w:rFonts w:ascii="Arial" w:eastAsia="Times New Roman" w:hAnsi="Arial" w:cs="Arial"/>
        </w:rPr>
        <w:t xml:space="preserve">. </w:t>
      </w:r>
    </w:p>
    <w:p w14:paraId="5EAC4AC7" w14:textId="77777777" w:rsidR="00F07CEF" w:rsidRPr="00F83F1A" w:rsidRDefault="00F07CEF" w:rsidP="00D47427">
      <w:pPr>
        <w:shd w:val="clear" w:color="auto" w:fill="FFFFFF"/>
        <w:spacing w:after="0" w:line="240" w:lineRule="auto"/>
        <w:rPr>
          <w:rFonts w:ascii="Arial" w:eastAsia="Times New Roman" w:hAnsi="Arial" w:cs="Arial"/>
        </w:rPr>
      </w:pPr>
    </w:p>
    <w:p w14:paraId="13F90752" w14:textId="031866C1" w:rsidR="00D47427" w:rsidRPr="00F83F1A" w:rsidRDefault="00F07CEF" w:rsidP="00D47427">
      <w:pPr>
        <w:shd w:val="clear" w:color="auto" w:fill="FFFFFF"/>
        <w:spacing w:after="0" w:line="240" w:lineRule="auto"/>
        <w:rPr>
          <w:rFonts w:ascii="Arial" w:eastAsia="Times New Roman" w:hAnsi="Arial" w:cs="Arial"/>
        </w:rPr>
      </w:pPr>
      <w:r w:rsidRPr="00F83F1A">
        <w:rPr>
          <w:rFonts w:ascii="Arial" w:eastAsia="Times New Roman" w:hAnsi="Arial" w:cs="Arial"/>
        </w:rPr>
        <w:t>I</w:t>
      </w:r>
      <w:r w:rsidR="00D47427" w:rsidRPr="00F83F1A">
        <w:rPr>
          <w:rFonts w:ascii="Arial" w:eastAsia="Times New Roman" w:hAnsi="Arial" w:cs="Arial"/>
        </w:rPr>
        <w:t>nvestigators have two options for analyzing Collaborative Action toward Community Health (CATCH) data:</w:t>
      </w:r>
    </w:p>
    <w:p w14:paraId="539A984D" w14:textId="5A2A995B" w:rsidR="00D47427" w:rsidRPr="00F83F1A" w:rsidRDefault="00D47427" w:rsidP="00D47427">
      <w:pPr>
        <w:pStyle w:val="ListParagraph"/>
        <w:numPr>
          <w:ilvl w:val="0"/>
          <w:numId w:val="39"/>
        </w:numPr>
        <w:shd w:val="clear" w:color="auto" w:fill="FFFFFF"/>
        <w:spacing w:before="120" w:after="0" w:line="240" w:lineRule="auto"/>
        <w:ind w:left="360"/>
        <w:contextualSpacing w:val="0"/>
        <w:rPr>
          <w:rFonts w:ascii="Arial" w:eastAsia="Times New Roman" w:hAnsi="Arial" w:cs="Arial"/>
        </w:rPr>
      </w:pPr>
      <w:r w:rsidRPr="00F83F1A">
        <w:rPr>
          <w:rFonts w:ascii="Arial" w:eastAsia="Times New Roman" w:hAnsi="Arial" w:cs="Arial"/>
          <w:b/>
        </w:rPr>
        <w:t>Internal CATCH analysis:</w:t>
      </w:r>
      <w:r w:rsidRPr="00F83F1A">
        <w:rPr>
          <w:rFonts w:ascii="Arial" w:eastAsia="Times New Roman" w:hAnsi="Arial" w:cs="Arial"/>
        </w:rPr>
        <w:t xml:space="preserve"> Investigators </w:t>
      </w:r>
      <w:r w:rsidR="002955B7">
        <w:rPr>
          <w:rFonts w:ascii="Arial" w:eastAsia="Times New Roman" w:hAnsi="Arial" w:cs="Arial"/>
        </w:rPr>
        <w:t>may</w:t>
      </w:r>
      <w:r w:rsidR="002955B7" w:rsidRPr="00F83F1A">
        <w:rPr>
          <w:rFonts w:ascii="Arial" w:eastAsia="Times New Roman" w:hAnsi="Arial" w:cs="Arial"/>
        </w:rPr>
        <w:t xml:space="preserve"> </w:t>
      </w:r>
      <w:r w:rsidRPr="00F83F1A">
        <w:rPr>
          <w:rFonts w:ascii="Arial" w:eastAsia="Times New Roman" w:hAnsi="Arial" w:cs="Arial"/>
        </w:rPr>
        <w:t xml:space="preserve">opt to work with a statistician within the CATCH Coordinating Center to perform data analysis. If this option is chosen, once a manuscript proposal is approved by P&amp;P, a CATCH statistician will contact the lead investigator to begin the analyses process. This approach may result in a more efficient P&amp;P review, since the internal statistician can consult directly with P&amp;P committee members about the analysis prior to submission of the manuscript for final approval. </w:t>
      </w:r>
      <w:r w:rsidRPr="00F83F1A">
        <w:rPr>
          <w:rFonts w:ascii="Arial" w:eastAsia="Times New Roman" w:hAnsi="Arial" w:cs="Arial"/>
          <w:u w:val="single"/>
        </w:rPr>
        <w:t>This approach will require s</w:t>
      </w:r>
      <w:r w:rsidR="00AB7507">
        <w:rPr>
          <w:rFonts w:ascii="Arial" w:eastAsia="Times New Roman" w:hAnsi="Arial" w:cs="Arial"/>
          <w:u w:val="single"/>
        </w:rPr>
        <w:t>upport for the biostatistician</w:t>
      </w:r>
      <w:r w:rsidR="00AB7507" w:rsidRPr="001F57AA">
        <w:rPr>
          <w:rFonts w:ascii="Arial" w:eastAsia="Times New Roman" w:hAnsi="Arial" w:cs="Arial"/>
        </w:rPr>
        <w:t xml:space="preserve"> </w:t>
      </w:r>
      <w:r w:rsidRPr="00F83F1A">
        <w:rPr>
          <w:rFonts w:ascii="Arial" w:eastAsia="Times New Roman" w:hAnsi="Arial" w:cs="Arial"/>
        </w:rPr>
        <w:t>based on the level of effort required. Formal details of this payment may be worked out after a</w:t>
      </w:r>
      <w:r w:rsidR="000B723A" w:rsidRPr="00F83F1A">
        <w:rPr>
          <w:rFonts w:ascii="Arial" w:eastAsia="Times New Roman" w:hAnsi="Arial" w:cs="Arial"/>
        </w:rPr>
        <w:t>n</w:t>
      </w:r>
      <w:r w:rsidRPr="00F83F1A">
        <w:rPr>
          <w:rFonts w:ascii="Arial" w:eastAsia="Times New Roman" w:hAnsi="Arial" w:cs="Arial"/>
        </w:rPr>
        <w:t xml:space="preserve"> approval is granted for a proposed manuscript, but we strongly encourage investigators to review costs and different funding options (e.g., FTE, invoice, subcontract, etc.) with the P&amp;P Coordinator prior to submission.</w:t>
      </w:r>
      <w:r w:rsidR="00AB7507">
        <w:rPr>
          <w:rFonts w:ascii="Arial" w:eastAsia="Times New Roman" w:hAnsi="Arial" w:cs="Arial"/>
        </w:rPr>
        <w:t xml:space="preserve"> </w:t>
      </w:r>
      <w:r w:rsidR="00E13BA4">
        <w:rPr>
          <w:rFonts w:ascii="Arial" w:eastAsia="Times New Roman" w:hAnsi="Arial" w:cs="Arial"/>
        </w:rPr>
        <w:t>This does not apply to CATCH Principal or Co-Investigators.</w:t>
      </w:r>
    </w:p>
    <w:p w14:paraId="40157F0D" w14:textId="2F4A2E73" w:rsidR="00D47427" w:rsidRPr="001F57AA" w:rsidRDefault="00D47427" w:rsidP="00D47427">
      <w:pPr>
        <w:pStyle w:val="ListParagraph"/>
        <w:numPr>
          <w:ilvl w:val="0"/>
          <w:numId w:val="39"/>
        </w:numPr>
        <w:shd w:val="clear" w:color="auto" w:fill="FFFFFF"/>
        <w:spacing w:before="120" w:after="0" w:line="240" w:lineRule="auto"/>
        <w:ind w:left="360"/>
        <w:contextualSpacing w:val="0"/>
        <w:rPr>
          <w:rFonts w:ascii="Arial" w:eastAsia="Times New Roman" w:hAnsi="Arial" w:cs="Arial"/>
        </w:rPr>
      </w:pPr>
      <w:r w:rsidRPr="00F83F1A">
        <w:rPr>
          <w:rFonts w:ascii="Arial" w:eastAsia="Times New Roman" w:hAnsi="Arial" w:cs="Arial"/>
          <w:b/>
        </w:rPr>
        <w:t>External Analyst:</w:t>
      </w:r>
      <w:r w:rsidRPr="00F83F1A">
        <w:rPr>
          <w:rFonts w:ascii="Arial" w:eastAsia="Times New Roman" w:hAnsi="Arial" w:cs="Arial"/>
        </w:rPr>
        <w:t xml:space="preserve"> Investigators </w:t>
      </w:r>
      <w:r w:rsidR="002955B7">
        <w:rPr>
          <w:rFonts w:ascii="Arial" w:eastAsia="Times New Roman" w:hAnsi="Arial" w:cs="Arial"/>
        </w:rPr>
        <w:t>may</w:t>
      </w:r>
      <w:r w:rsidR="002955B7" w:rsidRPr="00F83F1A">
        <w:rPr>
          <w:rFonts w:ascii="Arial" w:eastAsia="Times New Roman" w:hAnsi="Arial" w:cs="Arial"/>
        </w:rPr>
        <w:t xml:space="preserve"> </w:t>
      </w:r>
      <w:r w:rsidRPr="00F83F1A">
        <w:rPr>
          <w:rFonts w:ascii="Arial" w:eastAsia="Times New Roman" w:hAnsi="Arial" w:cs="Arial"/>
        </w:rPr>
        <w:t xml:space="preserve">request approval to perform their own data analysis, not on site at the CATCH Coordinating Center. This option will require more extensive approvals and documentation to ensure the appropriate use of </w:t>
      </w:r>
      <w:r w:rsidR="009E0626">
        <w:rPr>
          <w:rFonts w:ascii="Arial" w:eastAsia="Times New Roman" w:hAnsi="Arial" w:cs="Arial"/>
        </w:rPr>
        <w:t xml:space="preserve">de-identified </w:t>
      </w:r>
      <w:r w:rsidRPr="00F83F1A">
        <w:rPr>
          <w:rFonts w:ascii="Arial" w:eastAsia="Times New Roman" w:hAnsi="Arial" w:cs="Arial"/>
        </w:rPr>
        <w:t xml:space="preserve">data. If the analysis is being performed by an external analyst, the P&amp;P Coordinator will work with the first author and/or the analyst to arrange secure transmission of the data set after receiving all required documentation for appropriate data use. This option of analysis will also require an additional review and approval by the Research Core before </w:t>
      </w:r>
      <w:r w:rsidR="00AB7507">
        <w:rPr>
          <w:rFonts w:ascii="Arial" w:eastAsia="Times New Roman" w:hAnsi="Arial" w:cs="Arial"/>
        </w:rPr>
        <w:t xml:space="preserve">and after </w:t>
      </w:r>
      <w:r w:rsidRPr="00F83F1A">
        <w:rPr>
          <w:rFonts w:ascii="Arial" w:eastAsia="Times New Roman" w:hAnsi="Arial" w:cs="Arial"/>
        </w:rPr>
        <w:t>the manuscript is submitted for final P&amp;P approval to ensure that appropriate use of methods and statistical inference occurred.</w:t>
      </w:r>
      <w:r w:rsidR="00E13BA4">
        <w:rPr>
          <w:rFonts w:ascii="Arial" w:eastAsia="Times New Roman" w:hAnsi="Arial" w:cs="Arial"/>
        </w:rPr>
        <w:t xml:space="preserve"> </w:t>
      </w:r>
      <w:r w:rsidR="00E13BA4" w:rsidRPr="005E3363">
        <w:rPr>
          <w:rFonts w:ascii="Arial" w:eastAsia="Times New Roman" w:hAnsi="Arial" w:cs="Arial"/>
          <w:b/>
        </w:rPr>
        <w:t>After the analysis and presentation/publication is complete, the external analyst is required to destroy the data and verify such by communicating with the CATCH coordinator to verify that the data has been destroyed.</w:t>
      </w:r>
    </w:p>
    <w:p w14:paraId="6A6452EC" w14:textId="77777777" w:rsidR="002955B7" w:rsidRPr="00F83F1A" w:rsidRDefault="002955B7" w:rsidP="001F57AA">
      <w:pPr>
        <w:pStyle w:val="ListParagraph"/>
        <w:shd w:val="clear" w:color="auto" w:fill="FFFFFF"/>
        <w:spacing w:before="120" w:after="0" w:line="240" w:lineRule="auto"/>
        <w:ind w:left="360"/>
        <w:contextualSpacing w:val="0"/>
        <w:rPr>
          <w:rFonts w:ascii="Arial" w:eastAsia="Times New Roman" w:hAnsi="Arial" w:cs="Arial"/>
        </w:rPr>
      </w:pPr>
    </w:p>
    <w:p w14:paraId="188F04BF" w14:textId="7B37C350" w:rsidR="001F512D" w:rsidRPr="00F83F1A" w:rsidRDefault="00D47427" w:rsidP="005E3363">
      <w:pPr>
        <w:pStyle w:val="ListParagraph"/>
        <w:pBdr>
          <w:top w:val="single" w:sz="4" w:space="1" w:color="auto"/>
          <w:left w:val="single" w:sz="4" w:space="4" w:color="auto"/>
          <w:bottom w:val="single" w:sz="4" w:space="1" w:color="auto"/>
          <w:right w:val="single" w:sz="4" w:space="4" w:color="auto"/>
        </w:pBdr>
        <w:shd w:val="clear" w:color="auto" w:fill="FFFFFF"/>
        <w:spacing w:before="120" w:after="0" w:line="240" w:lineRule="auto"/>
        <w:ind w:left="360"/>
        <w:contextualSpacing w:val="0"/>
      </w:pPr>
      <w:r w:rsidRPr="00F83F1A">
        <w:rPr>
          <w:rFonts w:ascii="Arial" w:hAnsi="Arial"/>
          <w:b/>
        </w:rPr>
        <w:t xml:space="preserve">NOTE: </w:t>
      </w:r>
      <w:r w:rsidRPr="00F83F1A">
        <w:rPr>
          <w:rFonts w:ascii="Arial" w:hAnsi="Arial" w:cs="Arial"/>
          <w:b/>
        </w:rPr>
        <w:t>Under no circumstances may CATCH data be transmitted in any manner not approved and arranged by the P&amp;P Coordinator or other CATCH staff member.</w:t>
      </w:r>
      <w:r w:rsidR="006E6D6F">
        <w:rPr>
          <w:rFonts w:ascii="Arial" w:hAnsi="Arial" w:cs="Arial"/>
          <w:b/>
        </w:rPr>
        <w:t xml:space="preserve"> </w:t>
      </w:r>
      <w:r w:rsidRPr="00F83F1A">
        <w:rPr>
          <w:rFonts w:ascii="Arial" w:hAnsi="Arial" w:cs="Arial"/>
          <w:b/>
        </w:rPr>
        <w:t>Violation of data use agreements may result in immediate termination of manuscript approval and data use privileges.</w:t>
      </w:r>
    </w:p>
    <w:p w14:paraId="6DF9E911" w14:textId="77777777" w:rsidR="006E17CA" w:rsidRDefault="006E17CA" w:rsidP="00A4036B">
      <w:pPr>
        <w:shd w:val="clear" w:color="auto" w:fill="FFFFFF"/>
        <w:spacing w:after="0" w:line="240" w:lineRule="auto"/>
        <w:jc w:val="center"/>
        <w:rPr>
          <w:rFonts w:ascii="Arial" w:eastAsia="Times New Roman" w:hAnsi="Arial" w:cs="Arial"/>
          <w:b/>
          <w:sz w:val="32"/>
          <w:szCs w:val="32"/>
          <w:u w:val="single"/>
        </w:rPr>
      </w:pPr>
    </w:p>
    <w:p w14:paraId="0670E550" w14:textId="42E37D6C" w:rsidR="004E495B" w:rsidRPr="00F83F1A" w:rsidRDefault="007566E2" w:rsidP="00A4036B">
      <w:pPr>
        <w:shd w:val="clear" w:color="auto" w:fill="FFFFFF"/>
        <w:spacing w:after="0" w:line="240" w:lineRule="auto"/>
        <w:jc w:val="center"/>
        <w:rPr>
          <w:rFonts w:ascii="Arial" w:eastAsia="Times New Roman" w:hAnsi="Arial" w:cs="Arial"/>
          <w:b/>
          <w:sz w:val="32"/>
          <w:szCs w:val="32"/>
          <w:u w:val="single"/>
        </w:rPr>
      </w:pPr>
      <w:r w:rsidRPr="00F83F1A">
        <w:rPr>
          <w:rFonts w:ascii="Arial" w:eastAsia="Times New Roman" w:hAnsi="Arial" w:cs="Arial"/>
          <w:b/>
          <w:sz w:val="32"/>
          <w:szCs w:val="32"/>
          <w:u w:val="single"/>
        </w:rPr>
        <w:lastRenderedPageBreak/>
        <w:t>ABSTRACTS</w:t>
      </w:r>
      <w:r w:rsidR="00A33A8B">
        <w:rPr>
          <w:rFonts w:ascii="Arial" w:eastAsia="Times New Roman" w:hAnsi="Arial" w:cs="Arial"/>
          <w:b/>
          <w:sz w:val="32"/>
          <w:szCs w:val="32"/>
          <w:u w:val="single"/>
        </w:rPr>
        <w:t xml:space="preserve">, </w:t>
      </w:r>
      <w:r w:rsidRPr="00F83F1A">
        <w:rPr>
          <w:rFonts w:ascii="Arial" w:eastAsia="Times New Roman" w:hAnsi="Arial" w:cs="Arial"/>
          <w:b/>
          <w:sz w:val="32"/>
          <w:szCs w:val="32"/>
          <w:u w:val="single"/>
        </w:rPr>
        <w:t>PRESENTATIONS</w:t>
      </w:r>
      <w:r w:rsidR="00A33A8B">
        <w:rPr>
          <w:rFonts w:ascii="Arial" w:eastAsia="Times New Roman" w:hAnsi="Arial" w:cs="Arial"/>
          <w:b/>
          <w:sz w:val="32"/>
          <w:szCs w:val="32"/>
          <w:u w:val="single"/>
        </w:rPr>
        <w:t>, or GRANT PILOT DATA</w:t>
      </w:r>
    </w:p>
    <w:p w14:paraId="0ABD1E11" w14:textId="77777777" w:rsidR="00353064" w:rsidRPr="00F83F1A" w:rsidRDefault="00353064" w:rsidP="0094386F">
      <w:pPr>
        <w:shd w:val="clear" w:color="auto" w:fill="FFFFFF"/>
        <w:spacing w:after="0" w:line="240" w:lineRule="auto"/>
        <w:rPr>
          <w:rFonts w:ascii="Arial" w:eastAsia="Times New Roman" w:hAnsi="Arial" w:cs="Arial"/>
          <w:b/>
          <w:u w:val="single"/>
        </w:rPr>
      </w:pPr>
    </w:p>
    <w:p w14:paraId="5E9B0C10" w14:textId="1A842A8A" w:rsidR="004E495B" w:rsidRPr="00F83F1A" w:rsidRDefault="004E495B" w:rsidP="0067029F">
      <w:pPr>
        <w:numPr>
          <w:ilvl w:val="0"/>
          <w:numId w:val="1"/>
        </w:numPr>
        <w:shd w:val="clear" w:color="auto" w:fill="FFFFFF"/>
        <w:spacing w:after="0" w:line="240" w:lineRule="auto"/>
        <w:ind w:left="360"/>
        <w:rPr>
          <w:rFonts w:ascii="Arial" w:eastAsia="Times New Roman" w:hAnsi="Arial" w:cs="Arial"/>
        </w:rPr>
      </w:pPr>
      <w:r w:rsidRPr="00F83F1A">
        <w:rPr>
          <w:rFonts w:ascii="Arial" w:eastAsia="Times New Roman" w:hAnsi="Arial" w:cs="Arial"/>
        </w:rPr>
        <w:t>Abstracts</w:t>
      </w:r>
      <w:r w:rsidR="005A22C3" w:rsidRPr="00F83F1A">
        <w:rPr>
          <w:rFonts w:ascii="Arial" w:eastAsia="Times New Roman" w:hAnsi="Arial" w:cs="Arial"/>
        </w:rPr>
        <w:t xml:space="preserve"> or presentations </w:t>
      </w:r>
      <w:r w:rsidRPr="00F83F1A">
        <w:rPr>
          <w:rFonts w:ascii="Arial" w:eastAsia="Times New Roman" w:hAnsi="Arial" w:cs="Arial"/>
        </w:rPr>
        <w:t xml:space="preserve">for conferences or other presentations using </w:t>
      </w:r>
      <w:r w:rsidR="00AE788C" w:rsidRPr="00F83F1A">
        <w:rPr>
          <w:rFonts w:ascii="Arial" w:eastAsia="Times New Roman" w:hAnsi="Arial" w:cs="Arial"/>
        </w:rPr>
        <w:t>CATCH</w:t>
      </w:r>
      <w:r w:rsidRPr="00F83F1A">
        <w:rPr>
          <w:rFonts w:ascii="Arial" w:eastAsia="Times New Roman" w:hAnsi="Arial" w:cs="Arial"/>
        </w:rPr>
        <w:t xml:space="preserve"> data should only be based on analyses </w:t>
      </w:r>
      <w:r w:rsidR="00AB3DF2" w:rsidRPr="00F83F1A">
        <w:rPr>
          <w:rFonts w:ascii="Arial" w:eastAsia="Times New Roman" w:hAnsi="Arial" w:cs="Arial"/>
        </w:rPr>
        <w:t>previously approved by</w:t>
      </w:r>
      <w:r w:rsidR="004A10E0" w:rsidRPr="00F83F1A">
        <w:rPr>
          <w:rFonts w:ascii="Arial" w:eastAsia="Times New Roman" w:hAnsi="Arial" w:cs="Arial"/>
        </w:rPr>
        <w:t xml:space="preserve"> </w:t>
      </w:r>
      <w:r w:rsidRPr="00F83F1A">
        <w:rPr>
          <w:rFonts w:ascii="Arial" w:eastAsia="Times New Roman" w:hAnsi="Arial" w:cs="Arial"/>
        </w:rPr>
        <w:t>the P&amp;P committee.</w:t>
      </w:r>
      <w:r w:rsidR="00A33A8B">
        <w:rPr>
          <w:rFonts w:ascii="Arial" w:eastAsia="Times New Roman" w:hAnsi="Arial" w:cs="Arial"/>
        </w:rPr>
        <w:t xml:space="preserve"> This is true of pilot data intended to be presented in a grant proposal as well</w:t>
      </w:r>
    </w:p>
    <w:p w14:paraId="67E666D4" w14:textId="2C4F785F" w:rsidR="00911CBE" w:rsidRPr="00F83F1A" w:rsidRDefault="005F69EB" w:rsidP="0094386F">
      <w:pPr>
        <w:numPr>
          <w:ilvl w:val="0"/>
          <w:numId w:val="1"/>
        </w:numPr>
        <w:shd w:val="clear" w:color="auto" w:fill="FFFFFF"/>
        <w:spacing w:before="120" w:after="0" w:line="240" w:lineRule="auto"/>
        <w:ind w:left="360"/>
        <w:rPr>
          <w:rFonts w:ascii="Arial" w:eastAsia="Times New Roman" w:hAnsi="Arial" w:cs="Arial"/>
        </w:rPr>
      </w:pPr>
      <w:r w:rsidRPr="00F83F1A">
        <w:rPr>
          <w:rFonts w:ascii="Arial" w:eastAsia="Times New Roman" w:hAnsi="Arial" w:cs="Arial"/>
        </w:rPr>
        <w:t>Abstracts</w:t>
      </w:r>
      <w:r w:rsidR="00A33A8B">
        <w:rPr>
          <w:rFonts w:ascii="Arial" w:eastAsia="Times New Roman" w:hAnsi="Arial" w:cs="Arial"/>
        </w:rPr>
        <w:t xml:space="preserve"> </w:t>
      </w:r>
      <w:r w:rsidRPr="00F83F1A">
        <w:rPr>
          <w:rFonts w:ascii="Arial" w:eastAsia="Times New Roman" w:hAnsi="Arial" w:cs="Arial"/>
          <w:u w:val="single"/>
        </w:rPr>
        <w:t>must</w:t>
      </w:r>
      <w:r w:rsidRPr="00F83F1A">
        <w:rPr>
          <w:rFonts w:ascii="Arial" w:eastAsia="Times New Roman" w:hAnsi="Arial" w:cs="Arial"/>
        </w:rPr>
        <w:t xml:space="preserve"> be forwarded to the P&amp;P Coordinator</w:t>
      </w:r>
      <w:r w:rsidR="004E495B" w:rsidRPr="00F83F1A">
        <w:rPr>
          <w:rFonts w:ascii="Arial" w:eastAsia="Times New Roman" w:hAnsi="Arial" w:cs="Arial"/>
        </w:rPr>
        <w:t xml:space="preserve"> for approval</w:t>
      </w:r>
      <w:r w:rsidRPr="00F83F1A">
        <w:rPr>
          <w:rFonts w:ascii="Arial" w:eastAsia="Times New Roman" w:hAnsi="Arial" w:cs="Arial"/>
        </w:rPr>
        <w:t xml:space="preserve"> </w:t>
      </w:r>
      <w:r w:rsidR="004E495B" w:rsidRPr="00F83F1A">
        <w:rPr>
          <w:rFonts w:ascii="Arial" w:eastAsia="Times New Roman" w:hAnsi="Arial" w:cs="Arial"/>
          <w:b/>
          <w:u w:val="single"/>
        </w:rPr>
        <w:t>at least 1 week</w:t>
      </w:r>
      <w:r w:rsidR="004E495B" w:rsidRPr="00F83F1A">
        <w:rPr>
          <w:rFonts w:ascii="Arial" w:eastAsia="Times New Roman" w:hAnsi="Arial" w:cs="Arial"/>
        </w:rPr>
        <w:t xml:space="preserve"> pr</w:t>
      </w:r>
      <w:r w:rsidR="00911CBE" w:rsidRPr="00F83F1A">
        <w:rPr>
          <w:rFonts w:ascii="Arial" w:eastAsia="Times New Roman" w:hAnsi="Arial" w:cs="Arial"/>
        </w:rPr>
        <w:t xml:space="preserve">ior to the submission deadline, </w:t>
      </w:r>
      <w:r w:rsidR="00353064" w:rsidRPr="00F83F1A">
        <w:rPr>
          <w:rFonts w:ascii="Arial" w:eastAsia="Times New Roman" w:hAnsi="Arial" w:cs="Arial"/>
        </w:rPr>
        <w:t xml:space="preserve">however, </w:t>
      </w:r>
      <w:r w:rsidR="00911CBE" w:rsidRPr="00F83F1A">
        <w:rPr>
          <w:rFonts w:ascii="Arial" w:eastAsia="Times New Roman" w:hAnsi="Arial" w:cs="Arial"/>
        </w:rPr>
        <w:t xml:space="preserve">we </w:t>
      </w:r>
      <w:r w:rsidR="00353064" w:rsidRPr="00F83F1A">
        <w:rPr>
          <w:rFonts w:ascii="Arial" w:eastAsia="Times New Roman" w:hAnsi="Arial" w:cs="Arial"/>
          <w:u w:val="single"/>
        </w:rPr>
        <w:t xml:space="preserve">strongly </w:t>
      </w:r>
      <w:r w:rsidR="00911CBE" w:rsidRPr="00F83F1A">
        <w:rPr>
          <w:rFonts w:ascii="Arial" w:eastAsia="Times New Roman" w:hAnsi="Arial" w:cs="Arial"/>
          <w:u w:val="single"/>
        </w:rPr>
        <w:t>recommend earlier submission</w:t>
      </w:r>
      <w:r w:rsidR="00911CBE" w:rsidRPr="00F83F1A">
        <w:rPr>
          <w:rFonts w:ascii="Arial" w:eastAsia="Times New Roman" w:hAnsi="Arial" w:cs="Arial"/>
        </w:rPr>
        <w:t xml:space="preserve"> </w:t>
      </w:r>
      <w:r w:rsidR="00353064" w:rsidRPr="00F83F1A">
        <w:rPr>
          <w:rFonts w:ascii="Arial" w:eastAsia="Times New Roman" w:hAnsi="Arial" w:cs="Arial"/>
        </w:rPr>
        <w:t>so that questions or requests for changes to the abstract from the</w:t>
      </w:r>
      <w:r w:rsidR="00911CBE" w:rsidRPr="00F83F1A">
        <w:rPr>
          <w:rFonts w:ascii="Arial" w:eastAsia="Times New Roman" w:hAnsi="Arial" w:cs="Arial"/>
        </w:rPr>
        <w:t xml:space="preserve"> </w:t>
      </w:r>
      <w:r w:rsidR="004105D7" w:rsidRPr="00F83F1A">
        <w:rPr>
          <w:rFonts w:ascii="Arial" w:eastAsia="Times New Roman" w:hAnsi="Arial" w:cs="Arial"/>
        </w:rPr>
        <w:t xml:space="preserve">P&amp;P </w:t>
      </w:r>
      <w:r w:rsidR="00911CBE" w:rsidRPr="00F83F1A">
        <w:rPr>
          <w:rFonts w:ascii="Arial" w:eastAsia="Times New Roman" w:hAnsi="Arial" w:cs="Arial"/>
        </w:rPr>
        <w:t xml:space="preserve">Coordinator </w:t>
      </w:r>
      <w:r w:rsidR="00353064" w:rsidRPr="00F83F1A">
        <w:rPr>
          <w:rFonts w:ascii="Arial" w:eastAsia="Times New Roman" w:hAnsi="Arial" w:cs="Arial"/>
        </w:rPr>
        <w:t>can be resolved without time pressure</w:t>
      </w:r>
      <w:r w:rsidR="00911CBE" w:rsidRPr="00F83F1A">
        <w:rPr>
          <w:rFonts w:ascii="Arial" w:eastAsia="Times New Roman" w:hAnsi="Arial" w:cs="Arial"/>
        </w:rPr>
        <w:t>.</w:t>
      </w:r>
    </w:p>
    <w:p w14:paraId="405FD566" w14:textId="7FC9A0B6" w:rsidR="005A22C3" w:rsidRPr="00F83F1A" w:rsidRDefault="00353064" w:rsidP="0094386F">
      <w:pPr>
        <w:numPr>
          <w:ilvl w:val="0"/>
          <w:numId w:val="1"/>
        </w:numPr>
        <w:shd w:val="clear" w:color="auto" w:fill="FFFFFF"/>
        <w:spacing w:before="120" w:after="0" w:line="240" w:lineRule="auto"/>
        <w:ind w:left="360"/>
        <w:rPr>
          <w:rFonts w:ascii="Arial" w:eastAsia="Times New Roman" w:hAnsi="Arial" w:cs="Arial"/>
        </w:rPr>
      </w:pPr>
      <w:r w:rsidRPr="00F83F1A">
        <w:rPr>
          <w:rFonts w:ascii="Arial" w:eastAsia="Times New Roman" w:hAnsi="Arial" w:cs="Arial"/>
        </w:rPr>
        <w:t xml:space="preserve">Materials for presentations </w:t>
      </w:r>
      <w:r w:rsidR="00A33A8B">
        <w:rPr>
          <w:rFonts w:ascii="Arial" w:eastAsia="Times New Roman" w:hAnsi="Arial" w:cs="Arial"/>
        </w:rPr>
        <w:t>or relevant grant sections</w:t>
      </w:r>
      <w:r w:rsidR="00A33A8B" w:rsidRPr="00F83F1A">
        <w:rPr>
          <w:rFonts w:ascii="Arial" w:eastAsia="Times New Roman" w:hAnsi="Arial" w:cs="Arial"/>
        </w:rPr>
        <w:t xml:space="preserve"> </w:t>
      </w:r>
      <w:r w:rsidR="00A33A8B">
        <w:rPr>
          <w:rFonts w:ascii="Arial" w:eastAsia="Times New Roman" w:hAnsi="Arial" w:cs="Arial"/>
        </w:rPr>
        <w:t xml:space="preserve">(including those </w:t>
      </w:r>
      <w:r w:rsidR="005A22C3" w:rsidRPr="00F83F1A">
        <w:rPr>
          <w:rFonts w:ascii="Arial" w:eastAsia="Times New Roman" w:hAnsi="Arial" w:cs="Arial"/>
        </w:rPr>
        <w:t>involving any other type of media</w:t>
      </w:r>
      <w:r w:rsidR="00A33A8B">
        <w:rPr>
          <w:rFonts w:ascii="Arial" w:eastAsia="Times New Roman" w:hAnsi="Arial" w:cs="Arial"/>
        </w:rPr>
        <w:t xml:space="preserve">, </w:t>
      </w:r>
      <w:r w:rsidR="005A22C3" w:rsidRPr="00F83F1A">
        <w:rPr>
          <w:rFonts w:ascii="Arial" w:eastAsia="Times New Roman" w:hAnsi="Arial" w:cs="Arial"/>
        </w:rPr>
        <w:t xml:space="preserve">e.g., PowerPoint) must </w:t>
      </w:r>
      <w:r w:rsidRPr="00F83F1A">
        <w:rPr>
          <w:rFonts w:ascii="Arial" w:eastAsia="Times New Roman" w:hAnsi="Arial" w:cs="Arial"/>
        </w:rPr>
        <w:t>be</w:t>
      </w:r>
      <w:r w:rsidR="005A22C3" w:rsidRPr="00F83F1A">
        <w:rPr>
          <w:rFonts w:ascii="Arial" w:eastAsia="Times New Roman" w:hAnsi="Arial" w:cs="Arial"/>
        </w:rPr>
        <w:t xml:space="preserve"> approved by the P&amp;P committee. </w:t>
      </w:r>
      <w:r w:rsidR="00AB3DF2" w:rsidRPr="00F83F1A">
        <w:rPr>
          <w:rFonts w:ascii="Arial" w:eastAsia="Times New Roman" w:hAnsi="Arial" w:cs="Arial"/>
        </w:rPr>
        <w:t>P</w:t>
      </w:r>
      <w:r w:rsidR="005A22C3" w:rsidRPr="00F83F1A">
        <w:rPr>
          <w:rFonts w:ascii="Arial" w:eastAsia="Times New Roman" w:hAnsi="Arial" w:cs="Arial"/>
        </w:rPr>
        <w:t>resentation</w:t>
      </w:r>
      <w:r w:rsidR="00A33A8B">
        <w:rPr>
          <w:rFonts w:ascii="Arial" w:eastAsia="Times New Roman" w:hAnsi="Arial" w:cs="Arial"/>
        </w:rPr>
        <w:t>/grant</w:t>
      </w:r>
      <w:r w:rsidR="005A22C3" w:rsidRPr="00F83F1A">
        <w:rPr>
          <w:rFonts w:ascii="Arial" w:eastAsia="Times New Roman" w:hAnsi="Arial" w:cs="Arial"/>
        </w:rPr>
        <w:t xml:space="preserve"> material </w:t>
      </w:r>
      <w:r w:rsidR="00AB3DF2" w:rsidRPr="00F83F1A">
        <w:rPr>
          <w:rFonts w:ascii="Arial" w:eastAsia="Times New Roman" w:hAnsi="Arial" w:cs="Arial"/>
          <w:u w:val="single"/>
        </w:rPr>
        <w:t>must</w:t>
      </w:r>
      <w:r w:rsidR="00AB3DF2" w:rsidRPr="00F83F1A">
        <w:rPr>
          <w:rFonts w:ascii="Arial" w:eastAsia="Times New Roman" w:hAnsi="Arial" w:cs="Arial"/>
        </w:rPr>
        <w:t xml:space="preserve"> be submitted </w:t>
      </w:r>
      <w:r w:rsidR="005A22C3" w:rsidRPr="00F83F1A">
        <w:rPr>
          <w:rFonts w:ascii="Arial" w:eastAsia="Times New Roman" w:hAnsi="Arial" w:cs="Arial"/>
          <w:b/>
          <w:u w:val="single"/>
        </w:rPr>
        <w:t>at least 2 weeks</w:t>
      </w:r>
      <w:r w:rsidR="005A22C3" w:rsidRPr="00F83F1A">
        <w:rPr>
          <w:rFonts w:ascii="Arial" w:eastAsia="Times New Roman" w:hAnsi="Arial" w:cs="Arial"/>
        </w:rPr>
        <w:t xml:space="preserve"> before any external deadline.</w:t>
      </w:r>
    </w:p>
    <w:p w14:paraId="340B097A" w14:textId="481EC638" w:rsidR="004E495B" w:rsidRPr="00F83F1A" w:rsidRDefault="00AB3DF2" w:rsidP="0094386F">
      <w:pPr>
        <w:numPr>
          <w:ilvl w:val="0"/>
          <w:numId w:val="1"/>
        </w:numPr>
        <w:shd w:val="clear" w:color="auto" w:fill="FFFFFF"/>
        <w:spacing w:before="120" w:after="0" w:line="240" w:lineRule="auto"/>
        <w:ind w:left="360"/>
        <w:rPr>
          <w:rFonts w:ascii="Arial" w:eastAsia="Times New Roman" w:hAnsi="Arial" w:cs="Arial"/>
          <w:b/>
        </w:rPr>
      </w:pPr>
      <w:r w:rsidRPr="00F83F1A">
        <w:rPr>
          <w:rFonts w:ascii="Arial" w:eastAsia="Times New Roman" w:hAnsi="Arial" w:cs="Arial"/>
          <w:b/>
        </w:rPr>
        <w:t xml:space="preserve">An </w:t>
      </w:r>
      <w:r w:rsidR="004E495B" w:rsidRPr="00F83F1A">
        <w:rPr>
          <w:rFonts w:ascii="Arial" w:eastAsia="Times New Roman" w:hAnsi="Arial" w:cs="Arial"/>
          <w:b/>
        </w:rPr>
        <w:t xml:space="preserve">investigator may not submit </w:t>
      </w:r>
      <w:r w:rsidRPr="00F83F1A">
        <w:rPr>
          <w:rFonts w:ascii="Arial" w:eastAsia="Times New Roman" w:hAnsi="Arial" w:cs="Arial"/>
          <w:b/>
        </w:rPr>
        <w:t xml:space="preserve">an </w:t>
      </w:r>
      <w:r w:rsidR="004E495B" w:rsidRPr="00F83F1A">
        <w:rPr>
          <w:rFonts w:ascii="Arial" w:eastAsia="Times New Roman" w:hAnsi="Arial" w:cs="Arial"/>
          <w:b/>
        </w:rPr>
        <w:t>abstract</w:t>
      </w:r>
      <w:r w:rsidR="00A33A8B">
        <w:rPr>
          <w:rFonts w:ascii="Arial" w:eastAsia="Times New Roman" w:hAnsi="Arial" w:cs="Arial"/>
          <w:b/>
        </w:rPr>
        <w:t xml:space="preserve">, </w:t>
      </w:r>
      <w:r w:rsidR="005A22C3" w:rsidRPr="00F83F1A">
        <w:rPr>
          <w:rFonts w:ascii="Arial" w:eastAsia="Times New Roman" w:hAnsi="Arial" w:cs="Arial"/>
          <w:b/>
        </w:rPr>
        <w:t>presentation</w:t>
      </w:r>
      <w:r w:rsidR="00A33A8B">
        <w:rPr>
          <w:rFonts w:ascii="Arial" w:eastAsia="Times New Roman" w:hAnsi="Arial" w:cs="Arial"/>
          <w:b/>
        </w:rPr>
        <w:t>, or grant</w:t>
      </w:r>
      <w:r w:rsidR="00911CBE" w:rsidRPr="00F83F1A">
        <w:rPr>
          <w:rFonts w:ascii="Arial" w:eastAsia="Times New Roman" w:hAnsi="Arial" w:cs="Arial"/>
          <w:b/>
        </w:rPr>
        <w:t xml:space="preserve"> to any conference</w:t>
      </w:r>
      <w:r w:rsidR="00A33A8B">
        <w:rPr>
          <w:rFonts w:ascii="Arial" w:eastAsia="Times New Roman" w:hAnsi="Arial" w:cs="Arial"/>
          <w:b/>
        </w:rPr>
        <w:t xml:space="preserve">, internal/external funding agency, or </w:t>
      </w:r>
      <w:r w:rsidR="00911CBE" w:rsidRPr="00F83F1A">
        <w:rPr>
          <w:rFonts w:ascii="Arial" w:eastAsia="Times New Roman" w:hAnsi="Arial" w:cs="Arial"/>
          <w:b/>
        </w:rPr>
        <w:t>presentation committee</w:t>
      </w:r>
      <w:r w:rsidR="004E495B" w:rsidRPr="00F83F1A">
        <w:rPr>
          <w:rFonts w:ascii="Arial" w:eastAsia="Times New Roman" w:hAnsi="Arial" w:cs="Arial"/>
          <w:b/>
        </w:rPr>
        <w:t xml:space="preserve"> until </w:t>
      </w:r>
      <w:r w:rsidRPr="00F83F1A">
        <w:rPr>
          <w:rFonts w:ascii="Arial" w:eastAsia="Times New Roman" w:hAnsi="Arial" w:cs="Arial"/>
          <w:b/>
        </w:rPr>
        <w:t xml:space="preserve">P&amp;P approval is obtained. </w:t>
      </w:r>
      <w:r w:rsidR="006563B0">
        <w:rPr>
          <w:rFonts w:ascii="Arial" w:eastAsia="Times New Roman" w:hAnsi="Arial" w:cs="Arial"/>
          <w:b/>
        </w:rPr>
        <w:t>It is also the responsibility of the first author (in working with the P&amp;P) to check with the tribe(s) where the data originated and ensure that they have the option of reviewing the material if they would like to.</w:t>
      </w:r>
    </w:p>
    <w:p w14:paraId="4B95FB52" w14:textId="19958378" w:rsidR="005F69EB" w:rsidRDefault="004E495B" w:rsidP="0094386F">
      <w:pPr>
        <w:numPr>
          <w:ilvl w:val="0"/>
          <w:numId w:val="1"/>
        </w:numPr>
        <w:shd w:val="clear" w:color="auto" w:fill="FFFFFF"/>
        <w:spacing w:before="120" w:after="0" w:line="240" w:lineRule="auto"/>
        <w:ind w:left="360"/>
        <w:rPr>
          <w:rFonts w:ascii="Arial" w:eastAsia="Times New Roman" w:hAnsi="Arial" w:cs="Arial"/>
        </w:rPr>
      </w:pPr>
      <w:r w:rsidRPr="00F83F1A">
        <w:rPr>
          <w:rFonts w:ascii="Arial" w:eastAsia="Times New Roman" w:hAnsi="Arial" w:cs="Arial"/>
        </w:rPr>
        <w:t xml:space="preserve">The P&amp;P </w:t>
      </w:r>
      <w:r w:rsidR="004105D7" w:rsidRPr="00F83F1A">
        <w:rPr>
          <w:rFonts w:ascii="Arial" w:eastAsia="Times New Roman" w:hAnsi="Arial" w:cs="Arial"/>
        </w:rPr>
        <w:t>C</w:t>
      </w:r>
      <w:r w:rsidRPr="00F83F1A">
        <w:rPr>
          <w:rFonts w:ascii="Arial" w:eastAsia="Times New Roman" w:hAnsi="Arial" w:cs="Arial"/>
        </w:rPr>
        <w:t>ommittee cannot guarantee that abstracts</w:t>
      </w:r>
      <w:r w:rsidR="005A22C3" w:rsidRPr="00F83F1A">
        <w:rPr>
          <w:rFonts w:ascii="Arial" w:eastAsia="Times New Roman" w:hAnsi="Arial" w:cs="Arial"/>
        </w:rPr>
        <w:t xml:space="preserve"> received</w:t>
      </w:r>
      <w:r w:rsidRPr="00F83F1A">
        <w:rPr>
          <w:rFonts w:ascii="Arial" w:eastAsia="Times New Roman" w:hAnsi="Arial" w:cs="Arial"/>
        </w:rPr>
        <w:t xml:space="preserve"> less than 1 week</w:t>
      </w:r>
      <w:r w:rsidR="005A22C3" w:rsidRPr="00F83F1A">
        <w:rPr>
          <w:rFonts w:ascii="Arial" w:eastAsia="Times New Roman" w:hAnsi="Arial" w:cs="Arial"/>
        </w:rPr>
        <w:t>, or presentations</w:t>
      </w:r>
      <w:r w:rsidR="00A33A8B">
        <w:rPr>
          <w:rFonts w:ascii="Arial" w:eastAsia="Times New Roman" w:hAnsi="Arial" w:cs="Arial"/>
        </w:rPr>
        <w:t>/grants</w:t>
      </w:r>
      <w:r w:rsidR="005A22C3" w:rsidRPr="00F83F1A">
        <w:rPr>
          <w:rFonts w:ascii="Arial" w:eastAsia="Times New Roman" w:hAnsi="Arial" w:cs="Arial"/>
        </w:rPr>
        <w:t xml:space="preserve"> submitted less than 2 weeks</w:t>
      </w:r>
      <w:r w:rsidRPr="00F83F1A">
        <w:rPr>
          <w:rFonts w:ascii="Arial" w:eastAsia="Times New Roman" w:hAnsi="Arial" w:cs="Arial"/>
        </w:rPr>
        <w:t xml:space="preserve"> before the deadline will receive </w:t>
      </w:r>
      <w:r w:rsidR="00911CBE" w:rsidRPr="00F83F1A">
        <w:rPr>
          <w:rFonts w:ascii="Arial" w:eastAsia="Times New Roman" w:hAnsi="Arial" w:cs="Arial"/>
        </w:rPr>
        <w:t xml:space="preserve">review </w:t>
      </w:r>
      <w:r w:rsidR="00AB3DF2" w:rsidRPr="00F83F1A">
        <w:rPr>
          <w:rFonts w:ascii="Arial" w:eastAsia="Times New Roman" w:hAnsi="Arial" w:cs="Arial"/>
        </w:rPr>
        <w:t>and/</w:t>
      </w:r>
      <w:r w:rsidR="00911CBE" w:rsidRPr="00F83F1A">
        <w:rPr>
          <w:rFonts w:ascii="Arial" w:eastAsia="Times New Roman" w:hAnsi="Arial" w:cs="Arial"/>
        </w:rPr>
        <w:t xml:space="preserve">or </w:t>
      </w:r>
      <w:r w:rsidRPr="00F83F1A">
        <w:rPr>
          <w:rFonts w:ascii="Arial" w:eastAsia="Times New Roman" w:hAnsi="Arial" w:cs="Arial"/>
        </w:rPr>
        <w:t xml:space="preserve">approval in time for </w:t>
      </w:r>
      <w:r w:rsidR="00AB3DF2" w:rsidRPr="00F83F1A">
        <w:rPr>
          <w:rFonts w:ascii="Arial" w:eastAsia="Times New Roman" w:hAnsi="Arial" w:cs="Arial"/>
        </w:rPr>
        <w:t xml:space="preserve">external </w:t>
      </w:r>
      <w:r w:rsidRPr="00F83F1A">
        <w:rPr>
          <w:rFonts w:ascii="Arial" w:eastAsia="Times New Roman" w:hAnsi="Arial" w:cs="Arial"/>
        </w:rPr>
        <w:t>submission.</w:t>
      </w:r>
    </w:p>
    <w:p w14:paraId="1145A1AE" w14:textId="5A055FED" w:rsidR="000510D6" w:rsidRDefault="009E0626" w:rsidP="000510D6">
      <w:pPr>
        <w:numPr>
          <w:ilvl w:val="0"/>
          <w:numId w:val="1"/>
        </w:numPr>
        <w:shd w:val="clear" w:color="auto" w:fill="FFFFFF"/>
        <w:spacing w:before="120" w:after="0" w:line="240" w:lineRule="auto"/>
        <w:ind w:left="360"/>
        <w:rPr>
          <w:rFonts w:ascii="Arial" w:eastAsia="Times New Roman" w:hAnsi="Arial" w:cs="Arial"/>
        </w:rPr>
      </w:pPr>
      <w:r>
        <w:rPr>
          <w:rFonts w:ascii="Arial" w:eastAsia="Times New Roman" w:hAnsi="Arial" w:cs="Arial"/>
        </w:rPr>
        <w:t>All abstracts and presentations must acknowledge CAT</w:t>
      </w:r>
      <w:r w:rsidR="00A911BF">
        <w:rPr>
          <w:rFonts w:ascii="Arial" w:eastAsia="Times New Roman" w:hAnsi="Arial" w:cs="Arial"/>
        </w:rPr>
        <w:t>C</w:t>
      </w:r>
      <w:r>
        <w:rPr>
          <w:rFonts w:ascii="Arial" w:eastAsia="Times New Roman" w:hAnsi="Arial" w:cs="Arial"/>
        </w:rPr>
        <w:t>H with the following citation</w:t>
      </w:r>
      <w:r w:rsidR="00307B7F">
        <w:rPr>
          <w:rFonts w:ascii="Arial" w:eastAsia="Times New Roman" w:hAnsi="Arial" w:cs="Arial"/>
        </w:rPr>
        <w:t>:</w:t>
      </w:r>
      <w:r>
        <w:rPr>
          <w:rFonts w:ascii="Arial" w:eastAsia="Times New Roman" w:hAnsi="Arial" w:cs="Arial"/>
        </w:rPr>
        <w:t xml:space="preserve"> </w:t>
      </w:r>
      <w:r w:rsidR="00307B7F" w:rsidRPr="00F83F1A">
        <w:rPr>
          <w:rFonts w:ascii="Arial" w:hAnsi="Arial" w:cs="Arial"/>
        </w:rPr>
        <w:t xml:space="preserve">“This research was supported by grant number </w:t>
      </w:r>
      <w:r w:rsidR="00307B7F" w:rsidRPr="00F83F1A">
        <w:rPr>
          <w:rFonts w:ascii="Arial" w:hAnsi="Arial"/>
        </w:rPr>
        <w:t xml:space="preserve">P20MD006871 </w:t>
      </w:r>
      <w:r w:rsidR="00307B7F" w:rsidRPr="00DC497A">
        <w:rPr>
          <w:rFonts w:ascii="Arial" w:hAnsi="Arial" w:cs="Arial"/>
        </w:rPr>
        <w:t>(NIMHD; Co-P</w:t>
      </w:r>
      <w:r w:rsidR="00307B7F">
        <w:rPr>
          <w:rFonts w:ascii="Arial" w:hAnsi="Arial" w:cs="Arial"/>
        </w:rPr>
        <w:t xml:space="preserve">rincipal </w:t>
      </w:r>
      <w:r w:rsidR="00307B7F" w:rsidRPr="00DC497A">
        <w:rPr>
          <w:rFonts w:ascii="Arial" w:hAnsi="Arial" w:cs="Arial"/>
        </w:rPr>
        <w:t>I</w:t>
      </w:r>
      <w:r w:rsidR="00307B7F">
        <w:rPr>
          <w:rFonts w:ascii="Arial" w:hAnsi="Arial" w:cs="Arial"/>
        </w:rPr>
        <w:t>nvestigator</w:t>
      </w:r>
      <w:r w:rsidR="00307B7F" w:rsidRPr="00DC497A">
        <w:rPr>
          <w:rFonts w:ascii="Arial" w:hAnsi="Arial" w:cs="Arial"/>
        </w:rPr>
        <w:t>s: John Roll</w:t>
      </w:r>
      <w:r w:rsidR="00307B7F">
        <w:rPr>
          <w:rFonts w:ascii="Arial" w:hAnsi="Arial" w:cs="Arial"/>
        </w:rPr>
        <w:t xml:space="preserve"> and </w:t>
      </w:r>
      <w:proofErr w:type="spellStart"/>
      <w:r w:rsidR="00307B7F" w:rsidRPr="006A3F47">
        <w:rPr>
          <w:rFonts w:ascii="Arial" w:hAnsi="Arial" w:cs="Arial"/>
        </w:rPr>
        <w:t>Dedra</w:t>
      </w:r>
      <w:proofErr w:type="spellEnd"/>
      <w:r w:rsidR="00307B7F" w:rsidRPr="006A3F47">
        <w:rPr>
          <w:rFonts w:ascii="Arial" w:hAnsi="Arial" w:cs="Arial"/>
        </w:rPr>
        <w:t xml:space="preserve"> Buchwald</w:t>
      </w:r>
      <w:r w:rsidR="00307B7F" w:rsidRPr="00DC497A">
        <w:rPr>
          <w:rFonts w:ascii="Arial" w:hAnsi="Arial" w:cs="Arial"/>
        </w:rPr>
        <w:t>).</w:t>
      </w:r>
      <w:r w:rsidR="001767D3">
        <w:rPr>
          <w:rFonts w:ascii="Arial" w:hAnsi="Arial" w:cs="Arial"/>
        </w:rPr>
        <w:t>”</w:t>
      </w:r>
      <w:r w:rsidR="002955B7">
        <w:rPr>
          <w:rFonts w:ascii="Arial" w:eastAsia="Times New Roman" w:hAnsi="Arial" w:cs="Arial"/>
        </w:rPr>
        <w:t xml:space="preserve"> </w:t>
      </w:r>
      <w:r>
        <w:rPr>
          <w:rFonts w:ascii="Arial" w:eastAsia="Times New Roman" w:hAnsi="Arial" w:cs="Arial"/>
        </w:rPr>
        <w:t>Visual materials must display the CATCH logo</w:t>
      </w:r>
      <w:r w:rsidR="004275DE">
        <w:rPr>
          <w:rFonts w:ascii="Arial" w:eastAsia="Times New Roman" w:hAnsi="Arial" w:cs="Arial"/>
        </w:rPr>
        <w:t>.</w:t>
      </w:r>
      <w:r>
        <w:rPr>
          <w:rFonts w:ascii="Arial" w:eastAsia="Times New Roman" w:hAnsi="Arial" w:cs="Arial"/>
        </w:rPr>
        <w:t xml:space="preserve"> </w:t>
      </w:r>
    </w:p>
    <w:p w14:paraId="307EF8AB" w14:textId="77777777" w:rsidR="000510D6" w:rsidRPr="000510D6" w:rsidRDefault="000510D6" w:rsidP="000510D6">
      <w:pPr>
        <w:shd w:val="clear" w:color="auto" w:fill="FFFFFF"/>
        <w:spacing w:before="120" w:after="0" w:line="240" w:lineRule="auto"/>
        <w:rPr>
          <w:rFonts w:ascii="Arial" w:eastAsia="Times New Roman" w:hAnsi="Arial" w:cs="Arial"/>
        </w:rPr>
      </w:pPr>
    </w:p>
    <w:p w14:paraId="7BB340B4" w14:textId="210B791A" w:rsidR="00254EA0" w:rsidRPr="000510D6" w:rsidRDefault="00254EA0" w:rsidP="000510D6">
      <w:pPr>
        <w:pStyle w:val="ListParagraph"/>
        <w:pBdr>
          <w:top w:val="single" w:sz="4" w:space="1" w:color="auto"/>
          <w:left w:val="single" w:sz="4" w:space="4" w:color="auto"/>
          <w:bottom w:val="single" w:sz="4" w:space="1" w:color="auto"/>
          <w:right w:val="single" w:sz="4" w:space="4" w:color="auto"/>
        </w:pBdr>
        <w:shd w:val="clear" w:color="auto" w:fill="FFFFFF"/>
        <w:spacing w:before="120" w:after="0" w:line="240" w:lineRule="auto"/>
        <w:ind w:left="360"/>
        <w:contextualSpacing w:val="0"/>
        <w:rPr>
          <w:rFonts w:ascii="Arial" w:hAnsi="Arial"/>
          <w:b/>
        </w:rPr>
      </w:pPr>
      <w:r w:rsidRPr="00F83F1A">
        <w:rPr>
          <w:rFonts w:ascii="Arial" w:hAnsi="Arial"/>
          <w:b/>
        </w:rPr>
        <w:t xml:space="preserve">NOTE: </w:t>
      </w:r>
      <w:r>
        <w:rPr>
          <w:rFonts w:ascii="Arial" w:hAnsi="Arial"/>
          <w:b/>
        </w:rPr>
        <w:t xml:space="preserve">Please note that the P&amp;P reserves the right to utilize a cultural review committee that services CATCH. This committee may be asked to review any presentation, abstract, manuscript proposal, or grant pilot data. This committee may </w:t>
      </w:r>
      <w:r w:rsidR="000510D6">
        <w:rPr>
          <w:rFonts w:ascii="Arial" w:hAnsi="Arial"/>
          <w:b/>
        </w:rPr>
        <w:t xml:space="preserve">suggest minor changes or go so far as to deny approval </w:t>
      </w:r>
      <w:r w:rsidR="002955B7">
        <w:rPr>
          <w:rFonts w:ascii="Arial" w:hAnsi="Arial"/>
          <w:b/>
        </w:rPr>
        <w:t xml:space="preserve">if </w:t>
      </w:r>
      <w:r w:rsidR="000510D6">
        <w:rPr>
          <w:rFonts w:ascii="Arial" w:hAnsi="Arial"/>
          <w:b/>
        </w:rPr>
        <w:t>they deem the material to be culturally inappropriate.</w:t>
      </w:r>
    </w:p>
    <w:p w14:paraId="67DDA9D4" w14:textId="77777777" w:rsidR="000510D6" w:rsidRDefault="000510D6" w:rsidP="000510D6">
      <w:pPr>
        <w:shd w:val="clear" w:color="auto" w:fill="FFFFFF"/>
        <w:spacing w:before="240" w:after="0" w:line="240" w:lineRule="auto"/>
        <w:jc w:val="center"/>
        <w:rPr>
          <w:rFonts w:ascii="Arial" w:eastAsia="Times New Roman" w:hAnsi="Arial" w:cs="Arial"/>
          <w:b/>
          <w:sz w:val="32"/>
          <w:szCs w:val="32"/>
          <w:u w:val="single"/>
        </w:rPr>
      </w:pPr>
    </w:p>
    <w:p w14:paraId="472607A6" w14:textId="77777777" w:rsidR="00E34AC1" w:rsidRDefault="00E34AC1" w:rsidP="000510D6">
      <w:pPr>
        <w:shd w:val="clear" w:color="auto" w:fill="FFFFFF"/>
        <w:spacing w:before="240" w:after="0" w:line="240" w:lineRule="auto"/>
        <w:jc w:val="center"/>
        <w:rPr>
          <w:rFonts w:ascii="Arial" w:eastAsia="Times New Roman" w:hAnsi="Arial" w:cs="Arial"/>
          <w:b/>
          <w:sz w:val="32"/>
          <w:szCs w:val="32"/>
          <w:u w:val="single"/>
        </w:rPr>
      </w:pPr>
    </w:p>
    <w:p w14:paraId="190057F4" w14:textId="77777777" w:rsidR="00E34AC1" w:rsidRDefault="00E34AC1" w:rsidP="000510D6">
      <w:pPr>
        <w:shd w:val="clear" w:color="auto" w:fill="FFFFFF"/>
        <w:spacing w:before="240" w:after="0" w:line="240" w:lineRule="auto"/>
        <w:jc w:val="center"/>
        <w:rPr>
          <w:rFonts w:ascii="Arial" w:eastAsia="Times New Roman" w:hAnsi="Arial" w:cs="Arial"/>
          <w:b/>
          <w:sz w:val="32"/>
          <w:szCs w:val="32"/>
          <w:u w:val="single"/>
        </w:rPr>
      </w:pPr>
    </w:p>
    <w:p w14:paraId="3D3AEDA7" w14:textId="77777777" w:rsidR="00E34AC1" w:rsidRDefault="00E34AC1" w:rsidP="000510D6">
      <w:pPr>
        <w:shd w:val="clear" w:color="auto" w:fill="FFFFFF"/>
        <w:spacing w:before="240" w:after="0" w:line="240" w:lineRule="auto"/>
        <w:jc w:val="center"/>
        <w:rPr>
          <w:rFonts w:ascii="Arial" w:eastAsia="Times New Roman" w:hAnsi="Arial" w:cs="Arial"/>
          <w:b/>
          <w:sz w:val="32"/>
          <w:szCs w:val="32"/>
          <w:u w:val="single"/>
        </w:rPr>
      </w:pPr>
    </w:p>
    <w:p w14:paraId="18BBFA7C" w14:textId="77777777" w:rsidR="00E34AC1" w:rsidRDefault="00E34AC1" w:rsidP="000510D6">
      <w:pPr>
        <w:shd w:val="clear" w:color="auto" w:fill="FFFFFF"/>
        <w:spacing w:before="240" w:after="0" w:line="240" w:lineRule="auto"/>
        <w:jc w:val="center"/>
        <w:rPr>
          <w:rFonts w:ascii="Arial" w:eastAsia="Times New Roman" w:hAnsi="Arial" w:cs="Arial"/>
          <w:b/>
          <w:sz w:val="32"/>
          <w:szCs w:val="32"/>
          <w:u w:val="single"/>
        </w:rPr>
      </w:pPr>
    </w:p>
    <w:p w14:paraId="5431CE86" w14:textId="77777777" w:rsidR="00E34AC1" w:rsidRDefault="00E34AC1" w:rsidP="000510D6">
      <w:pPr>
        <w:shd w:val="clear" w:color="auto" w:fill="FFFFFF"/>
        <w:spacing w:before="240" w:after="0" w:line="240" w:lineRule="auto"/>
        <w:jc w:val="center"/>
        <w:rPr>
          <w:rFonts w:ascii="Arial" w:eastAsia="Times New Roman" w:hAnsi="Arial" w:cs="Arial"/>
          <w:b/>
          <w:sz w:val="32"/>
          <w:szCs w:val="32"/>
          <w:u w:val="single"/>
        </w:rPr>
      </w:pPr>
    </w:p>
    <w:p w14:paraId="43E8FA10" w14:textId="653A620C" w:rsidR="00AB3DF2" w:rsidRPr="00F83F1A" w:rsidRDefault="007566E2" w:rsidP="000510D6">
      <w:pPr>
        <w:shd w:val="clear" w:color="auto" w:fill="FFFFFF"/>
        <w:spacing w:before="240" w:after="0" w:line="240" w:lineRule="auto"/>
        <w:jc w:val="center"/>
      </w:pPr>
      <w:r w:rsidRPr="00F83F1A">
        <w:rPr>
          <w:rFonts w:ascii="Arial" w:eastAsia="Times New Roman" w:hAnsi="Arial" w:cs="Arial"/>
          <w:b/>
          <w:sz w:val="32"/>
          <w:szCs w:val="32"/>
          <w:u w:val="single"/>
        </w:rPr>
        <w:lastRenderedPageBreak/>
        <w:t>MANUSCRIPT PROPOSALS</w:t>
      </w:r>
    </w:p>
    <w:p w14:paraId="26D0BD9D" w14:textId="2612C8F8" w:rsidR="00AE04A7" w:rsidRPr="00F83F1A" w:rsidRDefault="004105D7" w:rsidP="004A10E0">
      <w:pPr>
        <w:shd w:val="clear" w:color="auto" w:fill="FFFFFF"/>
        <w:spacing w:before="120" w:after="0" w:line="240" w:lineRule="auto"/>
        <w:rPr>
          <w:rFonts w:ascii="Arial" w:eastAsia="Times New Roman" w:hAnsi="Arial" w:cs="Arial"/>
          <w:i/>
        </w:rPr>
      </w:pPr>
      <w:r w:rsidRPr="00F83F1A">
        <w:rPr>
          <w:rFonts w:ascii="Arial" w:eastAsia="Times New Roman" w:hAnsi="Arial" w:cs="Arial"/>
          <w:b/>
        </w:rPr>
        <w:t xml:space="preserve">Manuscript proposals to the P&amp;P Committee are required for all analyses that will use CATCH data. </w:t>
      </w:r>
      <w:r w:rsidR="00883D39" w:rsidRPr="00F83F1A">
        <w:rPr>
          <w:rFonts w:ascii="Arial" w:eastAsia="Times New Roman" w:hAnsi="Arial" w:cs="Arial"/>
        </w:rPr>
        <w:t xml:space="preserve">The P&amp;P Committee will meet monthly to review manuscript proposals. The primary purpose of this review is to ensure that a clear and accurate analysis plan is presented. In addition, the Committee will determine if the proposed </w:t>
      </w:r>
      <w:r w:rsidR="007C00F4" w:rsidRPr="00F83F1A">
        <w:rPr>
          <w:rFonts w:ascii="Arial" w:eastAsia="Times New Roman" w:hAnsi="Arial" w:cs="Arial"/>
        </w:rPr>
        <w:t>research</w:t>
      </w:r>
      <w:r w:rsidR="00883D39" w:rsidRPr="00F83F1A">
        <w:rPr>
          <w:rFonts w:ascii="Arial" w:eastAsia="Times New Roman" w:hAnsi="Arial" w:cs="Arial"/>
        </w:rPr>
        <w:t xml:space="preserve"> overlaps with any other </w:t>
      </w:r>
      <w:r w:rsidR="007C00F4" w:rsidRPr="00F83F1A">
        <w:rPr>
          <w:rFonts w:ascii="Arial" w:eastAsia="Times New Roman" w:hAnsi="Arial" w:cs="Arial"/>
        </w:rPr>
        <w:t>proposals under review</w:t>
      </w:r>
      <w:r w:rsidR="00883D39" w:rsidRPr="00F83F1A">
        <w:rPr>
          <w:rFonts w:ascii="Arial" w:eastAsia="Times New Roman" w:hAnsi="Arial" w:cs="Arial"/>
        </w:rPr>
        <w:t xml:space="preserve"> or in progress. If an overlap occurs, the investigator may be invited to collaborate on the existing proposal/manuscript. Upon approval by the P&amp;P Committee, the proposal will be assigned a CATCH manuscript number, an analyst from CATCH (if applicable), and entered in the Manuscript Proposal Index on the CATCH website. </w:t>
      </w:r>
      <w:r w:rsidR="00955716">
        <w:rPr>
          <w:rFonts w:ascii="Arial" w:eastAsia="Times New Roman" w:hAnsi="Arial" w:cs="Arial"/>
        </w:rPr>
        <w:t>All proposals must be approved by the CATCH Co-PIs (Drs. Roll and Buchwald).</w:t>
      </w:r>
    </w:p>
    <w:p w14:paraId="1DD1454E" w14:textId="77777777" w:rsidR="00883D39" w:rsidRPr="00F83F1A" w:rsidRDefault="00883D39" w:rsidP="007566E2">
      <w:pPr>
        <w:shd w:val="clear" w:color="auto" w:fill="FFFFFF"/>
        <w:spacing w:after="0" w:line="240" w:lineRule="auto"/>
        <w:rPr>
          <w:rFonts w:ascii="Arial" w:eastAsia="Times New Roman" w:hAnsi="Arial" w:cs="Arial"/>
        </w:rPr>
      </w:pPr>
    </w:p>
    <w:p w14:paraId="5902E970" w14:textId="701DF28B" w:rsidR="007566E2" w:rsidRPr="00F83F1A" w:rsidRDefault="0048723F" w:rsidP="007566E2">
      <w:pPr>
        <w:shd w:val="clear" w:color="auto" w:fill="FFFFFF"/>
        <w:spacing w:after="0" w:line="240" w:lineRule="auto"/>
        <w:rPr>
          <w:rFonts w:ascii="Arial" w:eastAsia="Times New Roman" w:hAnsi="Arial" w:cs="Arial"/>
          <w:b/>
          <w:sz w:val="24"/>
          <w:szCs w:val="24"/>
          <w:u w:val="single"/>
        </w:rPr>
      </w:pPr>
      <w:r w:rsidRPr="00F83F1A">
        <w:rPr>
          <w:rFonts w:ascii="Arial" w:eastAsia="Times New Roman" w:hAnsi="Arial" w:cs="Arial"/>
          <w:b/>
          <w:sz w:val="24"/>
          <w:szCs w:val="24"/>
          <w:u w:val="single"/>
        </w:rPr>
        <w:t xml:space="preserve">WRITING A </w:t>
      </w:r>
      <w:r w:rsidR="007566E2" w:rsidRPr="00F83F1A">
        <w:rPr>
          <w:rFonts w:ascii="Arial" w:eastAsia="Times New Roman" w:hAnsi="Arial" w:cs="Arial"/>
          <w:b/>
          <w:sz w:val="24"/>
          <w:szCs w:val="24"/>
          <w:u w:val="single"/>
        </w:rPr>
        <w:t>MANUSCRIPT PROPOSAL:</w:t>
      </w:r>
    </w:p>
    <w:p w14:paraId="315C4217" w14:textId="77777777" w:rsidR="007566E2" w:rsidRPr="00F83F1A" w:rsidRDefault="007566E2" w:rsidP="007566E2">
      <w:pPr>
        <w:shd w:val="clear" w:color="auto" w:fill="FFFFFF"/>
        <w:spacing w:after="0" w:line="240" w:lineRule="auto"/>
        <w:rPr>
          <w:rFonts w:ascii="Arial" w:eastAsia="Times New Roman" w:hAnsi="Arial" w:cs="Arial"/>
          <w:b/>
          <w:sz w:val="24"/>
          <w:szCs w:val="24"/>
          <w:u w:val="single"/>
        </w:rPr>
      </w:pPr>
    </w:p>
    <w:p w14:paraId="5FC24CEB" w14:textId="21FBACD6" w:rsidR="007566E2" w:rsidRPr="00F83F1A" w:rsidRDefault="007566E2" w:rsidP="007566E2">
      <w:pPr>
        <w:pStyle w:val="ListParagraph"/>
        <w:numPr>
          <w:ilvl w:val="0"/>
          <w:numId w:val="17"/>
        </w:numPr>
        <w:shd w:val="clear" w:color="auto" w:fill="FFFFFF"/>
        <w:spacing w:before="120" w:after="0" w:line="240" w:lineRule="auto"/>
        <w:contextualSpacing w:val="0"/>
        <w:rPr>
          <w:rFonts w:ascii="Arial" w:eastAsia="Times New Roman" w:hAnsi="Arial" w:cs="Arial"/>
        </w:rPr>
      </w:pPr>
      <w:r w:rsidRPr="00F83F1A">
        <w:rPr>
          <w:rFonts w:ascii="Arial" w:eastAsia="Times New Roman" w:hAnsi="Arial" w:cs="Arial"/>
          <w:b/>
          <w:u w:val="single"/>
        </w:rPr>
        <w:t>Select your topic:</w:t>
      </w:r>
      <w:r w:rsidRPr="00F83F1A">
        <w:rPr>
          <w:rFonts w:ascii="Arial" w:eastAsia="Times New Roman" w:hAnsi="Arial" w:cs="Arial"/>
        </w:rPr>
        <w:t xml:space="preserve"> Clearly state the scientific question you wish to address, and determine whether the question can be answered using CATCH data. </w:t>
      </w:r>
    </w:p>
    <w:p w14:paraId="3C0DCE67" w14:textId="0D9BDED6" w:rsidR="007566E2" w:rsidRPr="00F83F1A" w:rsidRDefault="007566E2" w:rsidP="007566E2">
      <w:pPr>
        <w:pStyle w:val="ListParagraph"/>
        <w:numPr>
          <w:ilvl w:val="0"/>
          <w:numId w:val="17"/>
        </w:numPr>
        <w:shd w:val="clear" w:color="auto" w:fill="FFFFFF"/>
        <w:spacing w:before="120" w:after="0" w:line="240" w:lineRule="auto"/>
        <w:contextualSpacing w:val="0"/>
        <w:rPr>
          <w:rFonts w:ascii="Arial" w:eastAsia="Times New Roman" w:hAnsi="Arial" w:cs="Arial"/>
        </w:rPr>
      </w:pPr>
      <w:r w:rsidRPr="00F83F1A">
        <w:rPr>
          <w:rFonts w:ascii="Arial" w:eastAsia="Times New Roman" w:hAnsi="Arial" w:cs="Arial"/>
          <w:b/>
          <w:u w:val="single"/>
        </w:rPr>
        <w:t>Check for overlap:</w:t>
      </w:r>
      <w:r w:rsidRPr="00F83F1A">
        <w:rPr>
          <w:rFonts w:ascii="Arial" w:eastAsia="Times New Roman" w:hAnsi="Arial" w:cs="Arial"/>
        </w:rPr>
        <w:t xml:space="preserve"> Confirm that your topic does not overlap with other CATCH papers, ongoing or published. All currently approved proposals</w:t>
      </w:r>
      <w:r w:rsidR="00177FB2" w:rsidRPr="00F83F1A">
        <w:rPr>
          <w:rFonts w:ascii="Arial" w:eastAsia="Times New Roman" w:hAnsi="Arial" w:cs="Arial"/>
        </w:rPr>
        <w:t xml:space="preserve"> </w:t>
      </w:r>
      <w:r w:rsidR="002955B7">
        <w:rPr>
          <w:rFonts w:ascii="Arial" w:eastAsia="Times New Roman" w:hAnsi="Arial" w:cs="Arial"/>
        </w:rPr>
        <w:t>and p</w:t>
      </w:r>
      <w:r w:rsidRPr="00F83F1A">
        <w:rPr>
          <w:rFonts w:ascii="Arial" w:eastAsia="Times New Roman" w:hAnsi="Arial" w:cs="Arial"/>
        </w:rPr>
        <w:t xml:space="preserve">ublications that have used CATCH data can be found at </w:t>
      </w:r>
      <w:hyperlink r:id="rId12" w:history="1">
        <w:r w:rsidR="002955B7">
          <w:rPr>
            <w:rStyle w:val="Hyperlink"/>
            <w:rFonts w:ascii="Helvetica" w:hAnsi="Helvetica" w:cs="Helvetica"/>
            <w:sz w:val="18"/>
            <w:szCs w:val="18"/>
          </w:rPr>
          <w:t>http://nursing.wsu.edu/Research/Behavioral-Health/BHCRAIC.html</w:t>
        </w:r>
      </w:hyperlink>
      <w:r w:rsidRPr="00F83F1A">
        <w:rPr>
          <w:rFonts w:ascii="Arial" w:eastAsia="Times New Roman" w:hAnsi="Arial" w:cs="Arial"/>
        </w:rPr>
        <w:t>.</w:t>
      </w:r>
    </w:p>
    <w:p w14:paraId="244443CD" w14:textId="77777777" w:rsidR="00177FB2" w:rsidRPr="00F83F1A" w:rsidRDefault="00177FB2" w:rsidP="00177FB2">
      <w:pPr>
        <w:pStyle w:val="ListParagraph"/>
        <w:shd w:val="clear" w:color="auto" w:fill="FFFFFF"/>
        <w:spacing w:before="120" w:after="0" w:line="240" w:lineRule="auto"/>
        <w:ind w:left="360"/>
        <w:contextualSpacing w:val="0"/>
        <w:rPr>
          <w:rFonts w:ascii="Arial" w:eastAsia="Times New Roman" w:hAnsi="Arial" w:cs="Arial"/>
        </w:rPr>
      </w:pPr>
    </w:p>
    <w:p w14:paraId="35BAD490" w14:textId="31804B39" w:rsidR="007E1D12" w:rsidRPr="00F83F1A" w:rsidRDefault="007566E2" w:rsidP="00177FB2">
      <w:pPr>
        <w:pStyle w:val="ListParagraph"/>
        <w:pBdr>
          <w:top w:val="single" w:sz="4" w:space="1" w:color="auto"/>
          <w:left w:val="single" w:sz="4" w:space="4" w:color="auto"/>
          <w:bottom w:val="single" w:sz="4" w:space="1" w:color="auto"/>
          <w:right w:val="single" w:sz="4" w:space="4" w:color="auto"/>
        </w:pBdr>
        <w:shd w:val="clear" w:color="auto" w:fill="FFFFFF"/>
        <w:spacing w:before="120" w:after="0" w:line="240" w:lineRule="auto"/>
        <w:ind w:left="360"/>
        <w:contextualSpacing w:val="0"/>
        <w:rPr>
          <w:rFonts w:ascii="Arial" w:hAnsi="Arial"/>
          <w:b/>
        </w:rPr>
      </w:pPr>
      <w:r w:rsidRPr="00F83F1A">
        <w:rPr>
          <w:rFonts w:ascii="Arial" w:hAnsi="Arial"/>
          <w:b/>
        </w:rPr>
        <w:t>NOTE: If more than two years have elapsed since obtaining P&amp;P approval and the investigators have not submitted a full manuscript draft to the P&amp;P committee for final review, the proposal is considered expired and other investigators may claim the topic. Please contact the P&amp;P Coordinator for more details.</w:t>
      </w:r>
    </w:p>
    <w:p w14:paraId="69E9CA8D" w14:textId="77777777" w:rsidR="00177FB2" w:rsidRPr="00F83F1A" w:rsidRDefault="00177FB2" w:rsidP="00177FB2">
      <w:pPr>
        <w:pStyle w:val="ListParagraph"/>
        <w:shd w:val="clear" w:color="auto" w:fill="FFFFFF"/>
        <w:spacing w:before="120" w:after="0" w:line="240" w:lineRule="auto"/>
        <w:ind w:left="360"/>
        <w:contextualSpacing w:val="0"/>
        <w:rPr>
          <w:rFonts w:ascii="Arial" w:eastAsia="Times New Roman" w:hAnsi="Arial" w:cs="Arial"/>
        </w:rPr>
      </w:pPr>
    </w:p>
    <w:p w14:paraId="30588831" w14:textId="2FC06A65" w:rsidR="00B679F2" w:rsidRPr="00F83F1A" w:rsidRDefault="007566E2" w:rsidP="00B679F2">
      <w:pPr>
        <w:pStyle w:val="ListParagraph"/>
        <w:numPr>
          <w:ilvl w:val="0"/>
          <w:numId w:val="17"/>
        </w:numPr>
        <w:shd w:val="clear" w:color="auto" w:fill="FFFFFF"/>
        <w:spacing w:before="120" w:after="0" w:line="240" w:lineRule="auto"/>
        <w:contextualSpacing w:val="0"/>
        <w:rPr>
          <w:rFonts w:ascii="Arial" w:eastAsia="Times New Roman" w:hAnsi="Arial" w:cs="Arial"/>
        </w:rPr>
      </w:pPr>
      <w:r w:rsidRPr="00F83F1A">
        <w:rPr>
          <w:rFonts w:ascii="Arial" w:eastAsia="Times New Roman" w:hAnsi="Arial" w:cs="Arial"/>
          <w:b/>
          <w:u w:val="single"/>
        </w:rPr>
        <w:t>Write your proposal:</w:t>
      </w:r>
      <w:r w:rsidRPr="00F83F1A">
        <w:rPr>
          <w:rFonts w:ascii="Arial" w:eastAsia="Times New Roman" w:hAnsi="Arial" w:cs="Arial"/>
        </w:rPr>
        <w:t> </w:t>
      </w:r>
      <w:r w:rsidR="00F07CEF" w:rsidRPr="00F83F1A">
        <w:rPr>
          <w:rFonts w:ascii="Arial" w:eastAsia="Times New Roman" w:hAnsi="Arial" w:cs="Arial"/>
        </w:rPr>
        <w:t>Be sure to read the CATCH literature on your topic first and reference it appropriately in your proposal</w:t>
      </w:r>
      <w:r w:rsidR="000B723A" w:rsidRPr="00F83F1A">
        <w:rPr>
          <w:rFonts w:ascii="Arial" w:eastAsia="Times New Roman" w:hAnsi="Arial" w:cs="Arial"/>
        </w:rPr>
        <w:t>.</w:t>
      </w:r>
      <w:r w:rsidR="00F07CEF" w:rsidRPr="00F83F1A">
        <w:rPr>
          <w:rFonts w:ascii="Arial" w:eastAsia="Times New Roman" w:hAnsi="Arial" w:cs="Arial"/>
        </w:rPr>
        <w:t xml:space="preserve"> </w:t>
      </w:r>
      <w:r w:rsidRPr="00F83F1A">
        <w:rPr>
          <w:rFonts w:ascii="Arial" w:eastAsia="Times New Roman" w:hAnsi="Arial" w:cs="Arial"/>
        </w:rPr>
        <w:t>Write a brief, succinct proposal outlining your intended paper according to guidelines outlined in our</w:t>
      </w:r>
      <w:r w:rsidRPr="00F83F1A">
        <w:rPr>
          <w:rFonts w:ascii="Arial" w:hAnsi="Arial"/>
        </w:rPr>
        <w:t xml:space="preserve"> CATCH</w:t>
      </w:r>
      <w:r w:rsidR="00D47427" w:rsidRPr="00F83F1A">
        <w:rPr>
          <w:rFonts w:ascii="Arial" w:eastAsia="Times New Roman" w:hAnsi="Arial" w:cs="Arial"/>
        </w:rPr>
        <w:t xml:space="preserve"> Manuscript Proposal Form </w:t>
      </w:r>
      <w:r w:rsidRPr="00F83F1A">
        <w:rPr>
          <w:rFonts w:ascii="Arial" w:eastAsia="Times New Roman" w:hAnsi="Arial" w:cs="Arial"/>
        </w:rPr>
        <w:t xml:space="preserve">available at </w:t>
      </w:r>
      <w:hyperlink r:id="rId13" w:history="1">
        <w:r w:rsidR="002955B7">
          <w:rPr>
            <w:rStyle w:val="Hyperlink"/>
            <w:rFonts w:ascii="Helvetica" w:hAnsi="Helvetica" w:cs="Helvetica"/>
            <w:sz w:val="18"/>
            <w:szCs w:val="18"/>
          </w:rPr>
          <w:t>http://nursing.wsu.edu/Research/Behavioral-Health/BHCRAIC.html</w:t>
        </w:r>
      </w:hyperlink>
      <w:r w:rsidRPr="00F83F1A">
        <w:rPr>
          <w:rFonts w:ascii="Arial" w:eastAsia="Times New Roman" w:hAnsi="Arial" w:cs="Arial"/>
        </w:rPr>
        <w:t xml:space="preserve">. The narrative portion should consist of no more than </w:t>
      </w:r>
      <w:r w:rsidR="00A911BF">
        <w:rPr>
          <w:rFonts w:ascii="Arial" w:eastAsia="Times New Roman" w:hAnsi="Arial" w:cs="Arial"/>
        </w:rPr>
        <w:t>three</w:t>
      </w:r>
      <w:r w:rsidRPr="00F83F1A">
        <w:rPr>
          <w:rFonts w:ascii="Arial" w:eastAsia="Times New Roman" w:hAnsi="Arial" w:cs="Arial"/>
        </w:rPr>
        <w:t xml:space="preserve"> pages (including tables and/or figures). A proposal that exceeds this length </w:t>
      </w:r>
      <w:r w:rsidRPr="00F83F1A">
        <w:rPr>
          <w:rFonts w:ascii="Arial" w:eastAsia="Times New Roman" w:hAnsi="Arial" w:cs="Arial"/>
          <w:b/>
        </w:rPr>
        <w:t>will not be reviewed</w:t>
      </w:r>
      <w:r w:rsidR="002811CE" w:rsidRPr="00F83F1A">
        <w:rPr>
          <w:rFonts w:ascii="Arial" w:eastAsia="Times New Roman" w:hAnsi="Arial" w:cs="Arial"/>
        </w:rPr>
        <w:t>.</w:t>
      </w:r>
      <w:r w:rsidRPr="00F83F1A">
        <w:rPr>
          <w:rFonts w:ascii="Arial" w:eastAsia="Times New Roman" w:hAnsi="Arial" w:cs="Arial"/>
        </w:rPr>
        <w:t xml:space="preserve"> </w:t>
      </w:r>
      <w:r w:rsidR="002811CE" w:rsidRPr="00F83F1A">
        <w:rPr>
          <w:rFonts w:ascii="Arial" w:eastAsia="Times New Roman" w:hAnsi="Arial" w:cs="Arial"/>
        </w:rPr>
        <w:t>A</w:t>
      </w:r>
      <w:r w:rsidRPr="00F83F1A">
        <w:rPr>
          <w:rFonts w:ascii="Arial" w:eastAsia="Times New Roman" w:hAnsi="Arial" w:cs="Arial"/>
        </w:rPr>
        <w:t xml:space="preserve"> proposal that does not answer each of the questions on the proposal form may lack crucial information that could delay review.</w:t>
      </w:r>
    </w:p>
    <w:p w14:paraId="0EC13599" w14:textId="77777777" w:rsidR="00357694" w:rsidRDefault="007566E2" w:rsidP="00357694">
      <w:pPr>
        <w:pStyle w:val="ListParagraph"/>
        <w:numPr>
          <w:ilvl w:val="0"/>
          <w:numId w:val="17"/>
        </w:numPr>
        <w:shd w:val="clear" w:color="auto" w:fill="FFFFFF"/>
        <w:spacing w:before="120" w:after="0" w:line="240" w:lineRule="auto"/>
        <w:contextualSpacing w:val="0"/>
        <w:rPr>
          <w:rFonts w:ascii="Arial" w:eastAsia="Times New Roman" w:hAnsi="Arial" w:cs="Arial"/>
        </w:rPr>
      </w:pPr>
      <w:r w:rsidRPr="007E2649">
        <w:rPr>
          <w:rFonts w:ascii="Arial" w:eastAsia="Times New Roman" w:hAnsi="Arial" w:cs="Arial"/>
          <w:b/>
          <w:u w:val="single"/>
        </w:rPr>
        <w:t>Submit your proposal:</w:t>
      </w:r>
      <w:r w:rsidRPr="007E2649">
        <w:rPr>
          <w:rFonts w:ascii="Arial" w:eastAsia="Times New Roman" w:hAnsi="Arial" w:cs="Arial"/>
        </w:rPr>
        <w:t xml:space="preserve"> After review and approval by all co-authors, submit the completed manuscript proposal to the P&amp;P Coordinator. </w:t>
      </w:r>
    </w:p>
    <w:p w14:paraId="7ECFD116" w14:textId="64DE31A6" w:rsidR="00955716" w:rsidRDefault="00955716" w:rsidP="00357694">
      <w:pPr>
        <w:pStyle w:val="ListParagraph"/>
        <w:numPr>
          <w:ilvl w:val="0"/>
          <w:numId w:val="17"/>
        </w:numPr>
        <w:shd w:val="clear" w:color="auto" w:fill="FFFFFF"/>
        <w:spacing w:before="120" w:after="0" w:line="240" w:lineRule="auto"/>
        <w:contextualSpacing w:val="0"/>
        <w:rPr>
          <w:rFonts w:ascii="Arial" w:eastAsia="Times New Roman" w:hAnsi="Arial" w:cs="Arial"/>
        </w:rPr>
      </w:pPr>
      <w:r>
        <w:rPr>
          <w:rFonts w:ascii="Arial" w:eastAsia="Times New Roman" w:hAnsi="Arial" w:cs="Arial"/>
          <w:b/>
          <w:u w:val="single"/>
        </w:rPr>
        <w:t>Tribal IRB Notification:</w:t>
      </w:r>
      <w:r>
        <w:rPr>
          <w:rFonts w:ascii="Arial" w:eastAsia="Times New Roman" w:hAnsi="Arial" w:cs="Arial"/>
        </w:rPr>
        <w:t xml:space="preserve"> It is the responsibility of the first author of each proposal to work with the associated Project Lead to ensure that the tribal IRB who originally approved the project for data collection is made aware that a manuscript proposal is in development. This can be done after the proposal is submitted but </w:t>
      </w:r>
      <w:r>
        <w:rPr>
          <w:rFonts w:ascii="Arial" w:eastAsia="Times New Roman" w:hAnsi="Arial" w:cs="Arial"/>
          <w:u w:val="single"/>
        </w:rPr>
        <w:t>MUST</w:t>
      </w:r>
      <w:r>
        <w:rPr>
          <w:rFonts w:ascii="Arial" w:eastAsia="Times New Roman" w:hAnsi="Arial" w:cs="Arial"/>
        </w:rPr>
        <w:t xml:space="preserve"> be done before the penultimate paper is submitted to the P&amp;P.</w:t>
      </w:r>
    </w:p>
    <w:p w14:paraId="386194A2" w14:textId="77777777" w:rsidR="00B679F2" w:rsidRPr="007E2649" w:rsidRDefault="00B679F2" w:rsidP="00357694"/>
    <w:p w14:paraId="7516A3B4" w14:textId="69FD9AC3" w:rsidR="00883D39" w:rsidRPr="00F83F1A" w:rsidRDefault="000E12B1" w:rsidP="00883D39">
      <w:pPr>
        <w:shd w:val="clear" w:color="auto" w:fill="FFFFFF"/>
        <w:spacing w:after="0" w:line="240" w:lineRule="auto"/>
        <w:rPr>
          <w:rFonts w:ascii="Arial" w:eastAsia="Times New Roman" w:hAnsi="Arial" w:cs="Arial"/>
          <w:b/>
          <w:sz w:val="24"/>
          <w:szCs w:val="24"/>
          <w:u w:val="single"/>
        </w:rPr>
      </w:pPr>
      <w:r w:rsidRPr="00F83F1A">
        <w:rPr>
          <w:rFonts w:ascii="Arial" w:eastAsia="Times New Roman" w:hAnsi="Arial" w:cs="Arial"/>
          <w:b/>
          <w:sz w:val="24"/>
          <w:szCs w:val="24"/>
          <w:u w:val="single"/>
        </w:rPr>
        <w:t xml:space="preserve">P&amp;P </w:t>
      </w:r>
      <w:r w:rsidR="0048723F" w:rsidRPr="00F83F1A">
        <w:rPr>
          <w:rFonts w:ascii="Arial" w:eastAsia="Times New Roman" w:hAnsi="Arial" w:cs="Arial"/>
          <w:b/>
          <w:sz w:val="24"/>
          <w:szCs w:val="24"/>
          <w:u w:val="single"/>
        </w:rPr>
        <w:t xml:space="preserve">REVIEW OF A </w:t>
      </w:r>
      <w:r w:rsidR="00326917" w:rsidRPr="00F83F1A">
        <w:rPr>
          <w:rFonts w:ascii="Arial" w:eastAsia="Times New Roman" w:hAnsi="Arial" w:cs="Arial"/>
          <w:b/>
          <w:sz w:val="24"/>
          <w:szCs w:val="24"/>
          <w:u w:val="single"/>
        </w:rPr>
        <w:t>MANUSCRIPT PROPOSAL</w:t>
      </w:r>
    </w:p>
    <w:p w14:paraId="51592B66" w14:textId="77777777" w:rsidR="00883D39" w:rsidRPr="00F83F1A" w:rsidRDefault="00883D39" w:rsidP="00883D39">
      <w:pPr>
        <w:shd w:val="clear" w:color="auto" w:fill="FFFFFF"/>
        <w:spacing w:after="0" w:line="240" w:lineRule="auto"/>
        <w:rPr>
          <w:rFonts w:ascii="Arial" w:eastAsia="Times New Roman" w:hAnsi="Arial" w:cs="Arial"/>
          <w:b/>
          <w:u w:val="single"/>
        </w:rPr>
      </w:pPr>
    </w:p>
    <w:p w14:paraId="063225F6" w14:textId="06B572A8" w:rsidR="00AE04A7" w:rsidRPr="00F83F1A" w:rsidRDefault="00AE04A7" w:rsidP="00AE04A7">
      <w:pPr>
        <w:shd w:val="clear" w:color="auto" w:fill="FFFFFF"/>
        <w:spacing w:after="100" w:afterAutospacing="1" w:line="240" w:lineRule="auto"/>
        <w:contextualSpacing/>
        <w:rPr>
          <w:rFonts w:ascii="Arial" w:eastAsia="Times New Roman" w:hAnsi="Arial" w:cs="Arial"/>
        </w:rPr>
      </w:pPr>
      <w:r w:rsidRPr="00F83F1A">
        <w:rPr>
          <w:rFonts w:ascii="Arial" w:eastAsia="Times New Roman" w:hAnsi="Arial" w:cs="Arial"/>
        </w:rPr>
        <w:t xml:space="preserve">The P&amp;P Committee will review proposals during monthly meetings. Dates of these meetings may be obtained from the P&amp;P Coordinator. </w:t>
      </w:r>
      <w:r w:rsidR="000E44C7" w:rsidRPr="00F83F1A">
        <w:rPr>
          <w:rFonts w:ascii="Arial" w:eastAsia="Times New Roman" w:hAnsi="Arial" w:cs="Arial"/>
          <w:b/>
        </w:rPr>
        <w:t>An</w:t>
      </w:r>
      <w:r w:rsidR="000E44C7" w:rsidRPr="00F83F1A">
        <w:rPr>
          <w:rFonts w:ascii="Arial" w:eastAsia="Times New Roman" w:hAnsi="Arial" w:cs="Arial"/>
        </w:rPr>
        <w:t xml:space="preserve"> </w:t>
      </w:r>
      <w:r w:rsidR="004A10E0" w:rsidRPr="00F83F1A">
        <w:rPr>
          <w:rFonts w:ascii="Arial" w:eastAsia="Times New Roman" w:hAnsi="Arial" w:cs="Arial"/>
          <w:b/>
        </w:rPr>
        <w:t xml:space="preserve">Investigator should allow 4-6 weeks for </w:t>
      </w:r>
      <w:r w:rsidRPr="00F83F1A">
        <w:rPr>
          <w:rFonts w:ascii="Arial" w:eastAsia="Times New Roman" w:hAnsi="Arial" w:cs="Arial"/>
          <w:b/>
        </w:rPr>
        <w:t xml:space="preserve">review of a </w:t>
      </w:r>
      <w:r w:rsidR="004A10E0" w:rsidRPr="00F83F1A">
        <w:rPr>
          <w:rFonts w:ascii="Arial" w:eastAsia="Times New Roman" w:hAnsi="Arial" w:cs="Arial"/>
          <w:b/>
        </w:rPr>
        <w:t xml:space="preserve">manuscript </w:t>
      </w:r>
      <w:r w:rsidRPr="00F83F1A">
        <w:rPr>
          <w:rFonts w:ascii="Arial" w:eastAsia="Times New Roman" w:hAnsi="Arial" w:cs="Arial"/>
          <w:b/>
        </w:rPr>
        <w:t>proposal.</w:t>
      </w:r>
      <w:r w:rsidRPr="00F83F1A">
        <w:rPr>
          <w:rFonts w:ascii="Arial" w:eastAsia="Times New Roman" w:hAnsi="Arial" w:cs="Arial"/>
        </w:rPr>
        <w:t xml:space="preserve"> The process may take more or less time depending on </w:t>
      </w:r>
      <w:r w:rsidRPr="00F83F1A">
        <w:rPr>
          <w:rFonts w:ascii="Arial" w:eastAsia="Times New Roman" w:hAnsi="Arial" w:cs="Arial"/>
        </w:rPr>
        <w:lastRenderedPageBreak/>
        <w:t>when the proposal is received relative to the next scheduled Committee meeting and the number of proposals already awaiting review. In general, proposals will be reviewed in the order in which they were received by the P&amp;P Coordinator.</w:t>
      </w:r>
    </w:p>
    <w:p w14:paraId="29C50817" w14:textId="77777777" w:rsidR="00883D39" w:rsidRPr="00F83F1A" w:rsidRDefault="00883D39" w:rsidP="00AE04A7">
      <w:pPr>
        <w:shd w:val="clear" w:color="auto" w:fill="FFFFFF"/>
        <w:spacing w:after="100" w:afterAutospacing="1" w:line="240" w:lineRule="auto"/>
        <w:contextualSpacing/>
        <w:rPr>
          <w:rFonts w:ascii="Arial" w:eastAsia="Times New Roman" w:hAnsi="Arial" w:cs="Arial"/>
          <w:u w:val="single"/>
        </w:rPr>
      </w:pPr>
    </w:p>
    <w:p w14:paraId="4CE7152D" w14:textId="77777777" w:rsidR="00AE04A7" w:rsidRPr="00F83F1A" w:rsidRDefault="00AE04A7" w:rsidP="00AE04A7">
      <w:pPr>
        <w:numPr>
          <w:ilvl w:val="0"/>
          <w:numId w:val="1"/>
        </w:numPr>
        <w:shd w:val="clear" w:color="auto" w:fill="FFFFFF"/>
        <w:tabs>
          <w:tab w:val="clear" w:pos="720"/>
          <w:tab w:val="num" w:pos="360"/>
        </w:tabs>
        <w:spacing w:before="120" w:after="0" w:line="240" w:lineRule="auto"/>
        <w:ind w:left="360"/>
        <w:rPr>
          <w:rFonts w:ascii="Arial" w:eastAsia="Times New Roman" w:hAnsi="Arial" w:cs="Arial"/>
        </w:rPr>
      </w:pPr>
      <w:r w:rsidRPr="00F83F1A">
        <w:rPr>
          <w:rFonts w:ascii="Arial" w:eastAsia="Times New Roman" w:hAnsi="Arial" w:cs="Arial"/>
        </w:rPr>
        <w:t>The P&amp;P committee will review each proposal, resulting in one of four outcomes:</w:t>
      </w:r>
    </w:p>
    <w:p w14:paraId="07A81C3B" w14:textId="77777777" w:rsidR="00883D39" w:rsidRPr="00F83F1A" w:rsidRDefault="00AE04A7" w:rsidP="00B679F2">
      <w:pPr>
        <w:numPr>
          <w:ilvl w:val="1"/>
          <w:numId w:val="35"/>
        </w:numPr>
        <w:shd w:val="clear" w:color="auto" w:fill="FFFFFF"/>
        <w:tabs>
          <w:tab w:val="clear" w:pos="1440"/>
          <w:tab w:val="num" w:pos="1080"/>
        </w:tabs>
        <w:spacing w:before="120" w:after="0" w:line="240" w:lineRule="auto"/>
        <w:ind w:left="1080"/>
        <w:rPr>
          <w:rFonts w:ascii="Arial" w:eastAsia="Times New Roman" w:hAnsi="Arial" w:cs="Arial"/>
        </w:rPr>
      </w:pPr>
      <w:r w:rsidRPr="00F83F1A">
        <w:rPr>
          <w:rFonts w:ascii="Arial" w:eastAsia="Times New Roman" w:hAnsi="Arial" w:cs="Arial"/>
        </w:rPr>
        <w:t>A proposal is approved with no further questions or changes required.</w:t>
      </w:r>
    </w:p>
    <w:p w14:paraId="7EB02F41" w14:textId="1AA2FBB0" w:rsidR="00AE04A7" w:rsidRPr="00F83F1A" w:rsidRDefault="00AE04A7" w:rsidP="00883D39">
      <w:pPr>
        <w:numPr>
          <w:ilvl w:val="1"/>
          <w:numId w:val="35"/>
        </w:numPr>
        <w:shd w:val="clear" w:color="auto" w:fill="FFFFFF"/>
        <w:tabs>
          <w:tab w:val="clear" w:pos="1440"/>
          <w:tab w:val="num" w:pos="1080"/>
        </w:tabs>
        <w:spacing w:before="120" w:after="0" w:line="240" w:lineRule="auto"/>
        <w:ind w:left="1080"/>
        <w:rPr>
          <w:rFonts w:ascii="Arial" w:eastAsia="Times New Roman" w:hAnsi="Arial" w:cs="Arial"/>
          <w:b/>
        </w:rPr>
      </w:pPr>
      <w:r w:rsidRPr="00F83F1A">
        <w:rPr>
          <w:rFonts w:ascii="Arial" w:eastAsia="Times New Roman" w:hAnsi="Arial" w:cs="Arial"/>
        </w:rPr>
        <w:t xml:space="preserve">A proposal is approved conditional on </w:t>
      </w:r>
      <w:r w:rsidRPr="00F83F1A">
        <w:rPr>
          <w:rFonts w:ascii="Arial" w:eastAsia="Times New Roman" w:hAnsi="Arial" w:cs="Arial"/>
          <w:u w:val="single"/>
        </w:rPr>
        <w:t>minor</w:t>
      </w:r>
      <w:r w:rsidRPr="00F83F1A">
        <w:rPr>
          <w:rFonts w:ascii="Arial" w:eastAsia="Times New Roman" w:hAnsi="Arial" w:cs="Arial"/>
        </w:rPr>
        <w:t xml:space="preserve"> changes or response to questions.</w:t>
      </w:r>
      <w:r w:rsidR="00E7412A">
        <w:rPr>
          <w:rFonts w:ascii="Arial" w:eastAsia="Times New Roman" w:hAnsi="Arial" w:cs="Arial"/>
        </w:rPr>
        <w:t xml:space="preserve">  </w:t>
      </w:r>
      <w:r w:rsidR="00883D39" w:rsidRPr="00F83F1A">
        <w:rPr>
          <w:rFonts w:ascii="Arial" w:eastAsia="Times New Roman" w:hAnsi="Arial" w:cs="Arial"/>
          <w:i/>
        </w:rPr>
        <w:t xml:space="preserve">The proposal will be returned to the first author and co-authors for revision and resubmission. </w:t>
      </w:r>
      <w:r w:rsidR="004A10E0" w:rsidRPr="00F83F1A">
        <w:rPr>
          <w:rFonts w:ascii="Arial" w:eastAsia="Times New Roman" w:hAnsi="Arial" w:cs="Arial"/>
          <w:i/>
        </w:rPr>
        <w:t>The</w:t>
      </w:r>
      <w:r w:rsidR="00883D39" w:rsidRPr="00F83F1A">
        <w:rPr>
          <w:rFonts w:ascii="Arial" w:eastAsia="Times New Roman" w:hAnsi="Arial" w:cs="Arial"/>
          <w:i/>
        </w:rPr>
        <w:t xml:space="preserve"> first author should include a response memo </w:t>
      </w:r>
      <w:r w:rsidR="004A10E0" w:rsidRPr="00F83F1A">
        <w:rPr>
          <w:rFonts w:ascii="Arial" w:eastAsia="Times New Roman" w:hAnsi="Arial" w:cs="Arial"/>
          <w:i/>
        </w:rPr>
        <w:t xml:space="preserve">with the resubmission </w:t>
      </w:r>
      <w:r w:rsidR="00883D39" w:rsidRPr="00F83F1A">
        <w:rPr>
          <w:rFonts w:ascii="Arial" w:eastAsia="Times New Roman" w:hAnsi="Arial" w:cs="Arial"/>
          <w:i/>
        </w:rPr>
        <w:t>pinpointing how the Committee's comments have been addressed</w:t>
      </w:r>
      <w:r w:rsidR="00883D39" w:rsidRPr="00F83F1A">
        <w:rPr>
          <w:rFonts w:ascii="Arial" w:eastAsia="Times New Roman" w:hAnsi="Arial" w:cs="Arial"/>
          <w:b/>
          <w:i/>
        </w:rPr>
        <w:t>.</w:t>
      </w:r>
      <w:r w:rsidR="00883D39" w:rsidRPr="00F83F1A">
        <w:rPr>
          <w:rFonts w:ascii="Arial" w:eastAsia="Times New Roman" w:hAnsi="Arial" w:cs="Arial"/>
          <w:b/>
        </w:rPr>
        <w:t xml:space="preserve"> </w:t>
      </w:r>
    </w:p>
    <w:p w14:paraId="4811D922" w14:textId="2D36D10E" w:rsidR="00AE04A7" w:rsidRPr="00F83F1A" w:rsidRDefault="00AE04A7" w:rsidP="003738BF">
      <w:pPr>
        <w:numPr>
          <w:ilvl w:val="1"/>
          <w:numId w:val="35"/>
        </w:numPr>
        <w:shd w:val="clear" w:color="auto" w:fill="FFFFFF"/>
        <w:tabs>
          <w:tab w:val="clear" w:pos="1440"/>
          <w:tab w:val="num" w:pos="1080"/>
        </w:tabs>
        <w:spacing w:before="120" w:after="0" w:line="240" w:lineRule="auto"/>
        <w:ind w:left="1080"/>
        <w:rPr>
          <w:rFonts w:ascii="Arial" w:eastAsia="Times New Roman" w:hAnsi="Arial" w:cs="Arial"/>
          <w:b/>
        </w:rPr>
      </w:pPr>
      <w:r w:rsidRPr="00F83F1A">
        <w:rPr>
          <w:rFonts w:ascii="Arial" w:eastAsia="Times New Roman" w:hAnsi="Arial" w:cs="Arial"/>
        </w:rPr>
        <w:t xml:space="preserve">A proposal is not approved in its current form </w:t>
      </w:r>
      <w:r w:rsidR="003738BF" w:rsidRPr="00F83F1A">
        <w:rPr>
          <w:rFonts w:ascii="Arial" w:eastAsia="Times New Roman" w:hAnsi="Arial" w:cs="Arial"/>
        </w:rPr>
        <w:t>but</w:t>
      </w:r>
      <w:r w:rsidRPr="00F83F1A">
        <w:rPr>
          <w:rFonts w:ascii="Arial" w:eastAsia="Times New Roman" w:hAnsi="Arial" w:cs="Arial"/>
        </w:rPr>
        <w:t xml:space="preserve"> requires </w:t>
      </w:r>
      <w:r w:rsidRPr="00F83F1A">
        <w:rPr>
          <w:rFonts w:ascii="Arial" w:eastAsia="Times New Roman" w:hAnsi="Arial" w:cs="Arial"/>
          <w:u w:val="single"/>
        </w:rPr>
        <w:t>more extensive</w:t>
      </w:r>
      <w:r w:rsidRPr="00F83F1A">
        <w:rPr>
          <w:rFonts w:ascii="Arial" w:eastAsia="Times New Roman" w:hAnsi="Arial" w:cs="Arial"/>
        </w:rPr>
        <w:t xml:space="preserve"> response to P&amp;P questions or required changes. </w:t>
      </w:r>
      <w:r w:rsidRPr="00F83F1A">
        <w:rPr>
          <w:rFonts w:ascii="Arial" w:eastAsia="Times New Roman" w:hAnsi="Arial" w:cs="Arial"/>
          <w:i/>
        </w:rPr>
        <w:t>The proposal is tabled pending resubmission.</w:t>
      </w:r>
      <w:r w:rsidR="00883D39" w:rsidRPr="00F83F1A">
        <w:rPr>
          <w:rFonts w:ascii="Arial" w:eastAsia="Times New Roman" w:hAnsi="Arial" w:cs="Arial"/>
          <w:i/>
        </w:rPr>
        <w:t xml:space="preserve">  The proposal will be returned to the first author and co-authors for revision and resubmission. </w:t>
      </w:r>
      <w:r w:rsidR="004A10E0" w:rsidRPr="00F83F1A">
        <w:rPr>
          <w:rFonts w:ascii="Arial" w:eastAsia="Times New Roman" w:hAnsi="Arial" w:cs="Arial"/>
          <w:i/>
        </w:rPr>
        <w:t>The</w:t>
      </w:r>
      <w:r w:rsidR="00883D39" w:rsidRPr="00F83F1A">
        <w:rPr>
          <w:rFonts w:ascii="Arial" w:eastAsia="Times New Roman" w:hAnsi="Arial" w:cs="Arial"/>
          <w:i/>
        </w:rPr>
        <w:t xml:space="preserve"> first author should include a response memo </w:t>
      </w:r>
      <w:r w:rsidR="004A10E0" w:rsidRPr="00F83F1A">
        <w:rPr>
          <w:rFonts w:ascii="Arial" w:eastAsia="Times New Roman" w:hAnsi="Arial" w:cs="Arial"/>
          <w:i/>
        </w:rPr>
        <w:t xml:space="preserve">with the resubmission </w:t>
      </w:r>
      <w:r w:rsidR="00883D39" w:rsidRPr="00F83F1A">
        <w:rPr>
          <w:rFonts w:ascii="Arial" w:eastAsia="Times New Roman" w:hAnsi="Arial" w:cs="Arial"/>
          <w:i/>
        </w:rPr>
        <w:t>pinpointing how the Committee's comments have been addressed.</w:t>
      </w:r>
      <w:r w:rsidR="00883D39" w:rsidRPr="00F83F1A">
        <w:rPr>
          <w:rFonts w:ascii="Arial" w:eastAsia="Times New Roman" w:hAnsi="Arial" w:cs="Arial"/>
          <w:b/>
        </w:rPr>
        <w:t xml:space="preserve"> </w:t>
      </w:r>
    </w:p>
    <w:p w14:paraId="6FC3C53D" w14:textId="77777777" w:rsidR="00AE04A7" w:rsidRPr="0071115E" w:rsidRDefault="00AE04A7" w:rsidP="00AE04A7">
      <w:pPr>
        <w:numPr>
          <w:ilvl w:val="1"/>
          <w:numId w:val="35"/>
        </w:numPr>
        <w:shd w:val="clear" w:color="auto" w:fill="FFFFFF"/>
        <w:tabs>
          <w:tab w:val="clear" w:pos="1440"/>
          <w:tab w:val="num" w:pos="1080"/>
        </w:tabs>
        <w:spacing w:before="120" w:after="0" w:line="240" w:lineRule="auto"/>
        <w:ind w:left="1080"/>
        <w:rPr>
          <w:rFonts w:ascii="Arial" w:eastAsia="Times New Roman" w:hAnsi="Arial" w:cs="Arial"/>
        </w:rPr>
      </w:pPr>
      <w:r w:rsidRPr="0071115E">
        <w:rPr>
          <w:rFonts w:ascii="Arial" w:eastAsia="Times New Roman" w:hAnsi="Arial" w:cs="Arial"/>
        </w:rPr>
        <w:t>A proposal is not approved and P&amp;P does not recommend resubmission. The committee will provide a written explanation for rejection of any proposal.</w:t>
      </w:r>
    </w:p>
    <w:p w14:paraId="4472B7D6" w14:textId="2AFECE3E" w:rsidR="00AE04A7" w:rsidRPr="00F83F1A" w:rsidRDefault="00AE04A7" w:rsidP="00AE04A7">
      <w:pPr>
        <w:numPr>
          <w:ilvl w:val="0"/>
          <w:numId w:val="35"/>
        </w:numPr>
        <w:shd w:val="clear" w:color="auto" w:fill="FFFFFF"/>
        <w:tabs>
          <w:tab w:val="clear" w:pos="720"/>
          <w:tab w:val="num" w:pos="360"/>
        </w:tabs>
        <w:spacing w:before="120" w:after="0" w:line="240" w:lineRule="auto"/>
        <w:ind w:left="360"/>
        <w:rPr>
          <w:rFonts w:ascii="Arial" w:eastAsia="Times New Roman" w:hAnsi="Arial" w:cs="Arial"/>
        </w:rPr>
      </w:pPr>
      <w:r w:rsidRPr="00F83F1A">
        <w:rPr>
          <w:rFonts w:ascii="Arial" w:eastAsia="Times New Roman" w:hAnsi="Arial" w:cs="Arial"/>
        </w:rPr>
        <w:t xml:space="preserve">Investigators will have two years following approval of a manuscript proposal to submit the full manuscript to P&amp;P for final approval before publication. </w:t>
      </w:r>
      <w:r w:rsidRPr="00F83F1A">
        <w:rPr>
          <w:rFonts w:ascii="Arial" w:eastAsia="Times New Roman" w:hAnsi="Arial" w:cs="Arial"/>
          <w:b/>
          <w:u w:val="single"/>
        </w:rPr>
        <w:t>Failure to submit the full manuscript within two years will be considered release of the topic to other investigators.</w:t>
      </w:r>
      <w:r w:rsidRPr="00F83F1A">
        <w:rPr>
          <w:rFonts w:ascii="Arial" w:eastAsia="Times New Roman" w:hAnsi="Arial" w:cs="Arial"/>
        </w:rPr>
        <w:t xml:space="preserve"> In this scenario, receipt and approval of a new manuscript proposal from a different investigator will invalidate the original proposal.</w:t>
      </w:r>
      <w:r w:rsidR="004A10E0" w:rsidRPr="00F83F1A">
        <w:rPr>
          <w:rFonts w:ascii="Arial" w:eastAsia="Times New Roman" w:hAnsi="Arial" w:cs="Arial"/>
        </w:rPr>
        <w:t xml:space="preserve"> </w:t>
      </w:r>
    </w:p>
    <w:p w14:paraId="5F45796D" w14:textId="77777777" w:rsidR="00E0357D" w:rsidRPr="00F83F1A" w:rsidRDefault="00E0357D" w:rsidP="00E0357D">
      <w:pPr>
        <w:shd w:val="clear" w:color="auto" w:fill="FFFFFF"/>
        <w:spacing w:before="120" w:after="0" w:line="240" w:lineRule="auto"/>
        <w:rPr>
          <w:rFonts w:ascii="Arial" w:eastAsia="Times New Roman" w:hAnsi="Arial" w:cs="Arial"/>
        </w:rPr>
      </w:pPr>
    </w:p>
    <w:p w14:paraId="2A16BCE7" w14:textId="514FF1A0" w:rsidR="00E0357D" w:rsidRPr="00F83F1A" w:rsidRDefault="0048723F" w:rsidP="00E0357D">
      <w:pPr>
        <w:pStyle w:val="Heading1"/>
        <w:spacing w:before="0"/>
        <w:rPr>
          <w:rFonts w:ascii="Arial" w:hAnsi="Arial" w:cs="Arial"/>
          <w:color w:val="auto"/>
          <w:sz w:val="24"/>
          <w:szCs w:val="24"/>
          <w:u w:val="single"/>
        </w:rPr>
      </w:pPr>
      <w:r w:rsidRPr="00F83F1A">
        <w:rPr>
          <w:rFonts w:ascii="Arial" w:hAnsi="Arial" w:cs="Arial"/>
          <w:color w:val="auto"/>
          <w:sz w:val="24"/>
          <w:szCs w:val="24"/>
          <w:u w:val="single"/>
        </w:rPr>
        <w:t xml:space="preserve">NOMINATION FROM P&amp;P OF CO-AUTHORS ON A </w:t>
      </w:r>
      <w:r w:rsidR="00E0357D" w:rsidRPr="00F83F1A">
        <w:rPr>
          <w:rFonts w:ascii="Arial" w:hAnsi="Arial" w:cs="Arial"/>
          <w:color w:val="auto"/>
          <w:sz w:val="24"/>
          <w:szCs w:val="24"/>
          <w:u w:val="single"/>
        </w:rPr>
        <w:t>MANUSCRIPT PROPOSAL</w:t>
      </w:r>
    </w:p>
    <w:p w14:paraId="4559B00D" w14:textId="39CEB2F0" w:rsidR="00E0357D" w:rsidRPr="00F83F1A" w:rsidRDefault="00E0357D" w:rsidP="00E0357D">
      <w:pPr>
        <w:pStyle w:val="NoSpacing"/>
        <w:rPr>
          <w:rFonts w:ascii="Arial" w:hAnsi="Arial" w:cs="Arial"/>
        </w:rPr>
      </w:pPr>
      <w:r w:rsidRPr="00F83F1A">
        <w:rPr>
          <w:rFonts w:ascii="Arial" w:hAnsi="Arial"/>
          <w:sz w:val="20"/>
          <w:szCs w:val="20"/>
        </w:rPr>
        <w:br/>
      </w:r>
      <w:r w:rsidRPr="00F83F1A">
        <w:rPr>
          <w:rFonts w:ascii="Arial" w:hAnsi="Arial" w:cs="Arial"/>
        </w:rPr>
        <w:t>During manuscript proposal review, the P&amp;P Committee may also nominate additional authors who have been involved with the study, or who will contribute unique expertise to the paper. If the nominated authors agree to participate, the P&amp;P Committee must formally approve them. Because CATCH requires active participation from all co-authors, excessively large writing groups are not recommended.</w:t>
      </w:r>
      <w:r w:rsidRPr="00F83F1A">
        <w:rPr>
          <w:rFonts w:ascii="Arial" w:hAnsi="Arial" w:cs="Arial"/>
        </w:rPr>
        <w:br/>
      </w:r>
      <w:r w:rsidRPr="00F83F1A">
        <w:rPr>
          <w:rFonts w:ascii="Arial" w:hAnsi="Arial" w:cs="Arial"/>
        </w:rPr>
        <w:br/>
        <w:t>The P&amp;P Committee will send to the first author for approval a memo that includes a list of any additional author nominations. A copy of the memo will be forwarded to the nominated author(s) in order to initiate collaboration. It is then the responsibility of the first author to follow-up with nominated author(s) to confirm participation and to inform the P&amp;P Coordinator of their decision.</w:t>
      </w:r>
      <w:r w:rsidRPr="00F83F1A">
        <w:rPr>
          <w:rFonts w:ascii="Arial" w:hAnsi="Arial" w:cs="Arial"/>
        </w:rPr>
        <w:br/>
        <w:t>The CATCH P&amp;P Committee will review all co-author nominations as part of its regular agenda at monthly meetings.</w:t>
      </w:r>
    </w:p>
    <w:p w14:paraId="0800685A" w14:textId="77777777" w:rsidR="000E44C7" w:rsidRPr="00F83F1A" w:rsidRDefault="000E44C7" w:rsidP="00B604B7">
      <w:pPr>
        <w:pStyle w:val="NoSpacing"/>
        <w:rPr>
          <w:rFonts w:ascii="Arial" w:hAnsi="Arial"/>
        </w:rPr>
      </w:pPr>
    </w:p>
    <w:p w14:paraId="56074EB3" w14:textId="512AF372" w:rsidR="00E0357D" w:rsidRPr="00F83F1A" w:rsidRDefault="0048723F" w:rsidP="00C93D29">
      <w:pPr>
        <w:pStyle w:val="NoSpacing"/>
        <w:rPr>
          <w:rFonts w:ascii="Arial" w:hAnsi="Arial" w:cs="Arial"/>
        </w:rPr>
      </w:pPr>
      <w:r w:rsidRPr="00F83F1A">
        <w:rPr>
          <w:rFonts w:ascii="Arial" w:hAnsi="Arial" w:cs="Arial"/>
          <w:b/>
          <w:sz w:val="24"/>
          <w:szCs w:val="24"/>
          <w:u w:val="single"/>
        </w:rPr>
        <w:t>MODIFICATIONS TO A MANUSCRIPT PROPOSAL</w:t>
      </w:r>
      <w:r w:rsidR="00E0357D" w:rsidRPr="00F83F1A">
        <w:rPr>
          <w:rFonts w:ascii="Arial" w:hAnsi="Arial" w:cs="Arial"/>
        </w:rPr>
        <w:br/>
      </w:r>
    </w:p>
    <w:p w14:paraId="68C04514" w14:textId="7163178B" w:rsidR="000E44C7" w:rsidRPr="00F83F1A" w:rsidRDefault="007E661A" w:rsidP="00C93D29">
      <w:pPr>
        <w:pStyle w:val="NoSpacing"/>
        <w:rPr>
          <w:rFonts w:ascii="Arial" w:hAnsi="Arial" w:cs="Arial"/>
        </w:rPr>
      </w:pPr>
      <w:r w:rsidRPr="00F83F1A">
        <w:rPr>
          <w:rFonts w:ascii="Arial" w:hAnsi="Arial" w:cs="Arial"/>
        </w:rPr>
        <w:t>A modified proposal should be submitted to the CATCH P&amp;P Committee if you plan to add additional outcomes, change the main exposure or make other substantial changes that would have the potential to overlap with other ongoing or proposed work in CATCH. Modifications are not needed to add covariates, or slightly modify the analytic approach. Please describe what has changed when you submit the revised proposal (tracked or highlighted changes in the proposal itself are also permitted).</w:t>
      </w:r>
    </w:p>
    <w:p w14:paraId="04AAB0F0" w14:textId="77777777" w:rsidR="00DC497A" w:rsidRDefault="00DC497A" w:rsidP="00B604B7">
      <w:pPr>
        <w:shd w:val="clear" w:color="auto" w:fill="FFFFFF"/>
        <w:spacing w:after="100" w:afterAutospacing="1" w:line="240" w:lineRule="auto"/>
        <w:rPr>
          <w:rFonts w:ascii="Arial" w:eastAsia="Times New Roman" w:hAnsi="Arial" w:cs="Arial"/>
        </w:rPr>
      </w:pPr>
    </w:p>
    <w:p w14:paraId="15CCBDEE" w14:textId="77777777" w:rsidR="00E34AC1" w:rsidRDefault="00E34AC1" w:rsidP="00B604B7">
      <w:pPr>
        <w:shd w:val="clear" w:color="auto" w:fill="FFFFFF"/>
        <w:spacing w:after="100" w:afterAutospacing="1" w:line="240" w:lineRule="auto"/>
        <w:rPr>
          <w:rFonts w:ascii="Arial" w:eastAsia="Times New Roman" w:hAnsi="Arial" w:cs="Arial"/>
        </w:rPr>
      </w:pPr>
    </w:p>
    <w:p w14:paraId="6A9EFF5E" w14:textId="77777777" w:rsidR="00E34AC1" w:rsidRDefault="00E34AC1" w:rsidP="00B604B7">
      <w:pPr>
        <w:shd w:val="clear" w:color="auto" w:fill="FFFFFF"/>
        <w:spacing w:after="100" w:afterAutospacing="1" w:line="240" w:lineRule="auto"/>
        <w:rPr>
          <w:rFonts w:ascii="Arial" w:eastAsia="Times New Roman" w:hAnsi="Arial" w:cs="Arial"/>
        </w:rPr>
      </w:pPr>
    </w:p>
    <w:p w14:paraId="70B7A3EB" w14:textId="77777777" w:rsidR="00E34AC1" w:rsidRPr="00F83F1A" w:rsidRDefault="00E34AC1" w:rsidP="00B604B7">
      <w:pPr>
        <w:shd w:val="clear" w:color="auto" w:fill="FFFFFF"/>
        <w:spacing w:after="100" w:afterAutospacing="1" w:line="240" w:lineRule="auto"/>
        <w:rPr>
          <w:rFonts w:ascii="Arial" w:eastAsia="Times New Roman" w:hAnsi="Arial" w:cs="Arial"/>
        </w:rPr>
      </w:pPr>
    </w:p>
    <w:p w14:paraId="77CA38B9" w14:textId="7A572356" w:rsidR="0048723F" w:rsidRPr="00F83F1A" w:rsidRDefault="00883D39" w:rsidP="00A4036B">
      <w:pPr>
        <w:pStyle w:val="NoSpacing"/>
        <w:jc w:val="center"/>
        <w:rPr>
          <w:rFonts w:ascii="Arial" w:eastAsia="Times New Roman" w:hAnsi="Arial" w:cs="Arial"/>
          <w:b/>
          <w:sz w:val="32"/>
          <w:szCs w:val="32"/>
          <w:u w:val="single"/>
        </w:rPr>
      </w:pPr>
      <w:r w:rsidRPr="00F83F1A">
        <w:rPr>
          <w:rFonts w:ascii="Arial" w:eastAsia="Times New Roman" w:hAnsi="Arial" w:cs="Arial"/>
          <w:b/>
          <w:sz w:val="32"/>
          <w:szCs w:val="32"/>
          <w:u w:val="single"/>
        </w:rPr>
        <w:t>FINAL MANUSCRIPTS</w:t>
      </w:r>
    </w:p>
    <w:p w14:paraId="007BC03D" w14:textId="77777777" w:rsidR="00BA324E" w:rsidRPr="00F83F1A" w:rsidRDefault="00BA324E" w:rsidP="00B679F2">
      <w:pPr>
        <w:pStyle w:val="NoSpacing"/>
        <w:rPr>
          <w:rFonts w:ascii="Arial" w:eastAsia="Times New Roman" w:hAnsi="Arial" w:cs="Arial"/>
          <w:b/>
          <w:sz w:val="32"/>
          <w:szCs w:val="32"/>
          <w:u w:val="single"/>
        </w:rPr>
      </w:pPr>
    </w:p>
    <w:p w14:paraId="0358605B" w14:textId="254CC535" w:rsidR="00F67CF3" w:rsidRDefault="00407EE4" w:rsidP="00B604B7">
      <w:pPr>
        <w:pStyle w:val="NormalWeb"/>
        <w:shd w:val="clear" w:color="auto" w:fill="FFFFFF"/>
        <w:spacing w:before="0" w:beforeAutospacing="0"/>
        <w:rPr>
          <w:rFonts w:ascii="Arial" w:hAnsi="Arial" w:cs="Arial"/>
          <w:sz w:val="22"/>
          <w:szCs w:val="22"/>
        </w:rPr>
      </w:pPr>
      <w:r w:rsidRPr="00F83F1A">
        <w:rPr>
          <w:rFonts w:ascii="Arial" w:hAnsi="Arial" w:cs="Arial"/>
          <w:b/>
          <w:u w:val="single"/>
        </w:rPr>
        <w:t>REQUIRED ACKNOWLEDGEMENTS</w:t>
      </w:r>
      <w:r w:rsidR="00B604B7" w:rsidRPr="00F83F1A">
        <w:rPr>
          <w:rFonts w:ascii="Arial" w:hAnsi="Arial" w:cs="Arial"/>
          <w:b/>
          <w:u w:val="single"/>
        </w:rPr>
        <w:br/>
      </w:r>
      <w:r w:rsidR="00B604B7" w:rsidRPr="00F83F1A">
        <w:rPr>
          <w:rFonts w:ascii="Arial" w:hAnsi="Arial" w:cs="Arial"/>
          <w:b/>
          <w:u w:val="single"/>
        </w:rPr>
        <w:br/>
      </w:r>
      <w:r w:rsidR="00B604B7" w:rsidRPr="00F83F1A">
        <w:rPr>
          <w:rFonts w:ascii="Arial" w:hAnsi="Arial" w:cs="Arial"/>
          <w:sz w:val="22"/>
          <w:szCs w:val="22"/>
        </w:rPr>
        <w:t xml:space="preserve">All published manuscripts that use CATCH data must cite the study and all relevant funding sources. In addition, authors must include relevant CATCH Ancillary Study grant numbers alongside those for CATCH main study data. </w:t>
      </w:r>
      <w:r w:rsidR="00B604B7" w:rsidRPr="00F83F1A">
        <w:rPr>
          <w:rFonts w:ascii="Arial" w:hAnsi="Arial" w:cs="Arial"/>
          <w:b/>
          <w:sz w:val="22"/>
          <w:szCs w:val="22"/>
        </w:rPr>
        <w:t>The following Acknowledgment statement is required for all papers:</w:t>
      </w:r>
      <w:r w:rsidR="00B604B7" w:rsidRPr="00F83F1A">
        <w:rPr>
          <w:rFonts w:ascii="Arial" w:hAnsi="Arial" w:cs="Arial"/>
          <w:sz w:val="22"/>
          <w:szCs w:val="22"/>
        </w:rPr>
        <w:t xml:space="preserve"> “This research was supported by grant number </w:t>
      </w:r>
      <w:r w:rsidR="00B604B7" w:rsidRPr="00F83F1A">
        <w:rPr>
          <w:rFonts w:ascii="Arial" w:hAnsi="Arial"/>
          <w:sz w:val="22"/>
          <w:szCs w:val="22"/>
        </w:rPr>
        <w:t xml:space="preserve">P20MD006871 </w:t>
      </w:r>
      <w:r w:rsidR="00B604B7" w:rsidRPr="00DC497A">
        <w:rPr>
          <w:rFonts w:ascii="Arial" w:hAnsi="Arial" w:cs="Arial"/>
          <w:sz w:val="22"/>
          <w:szCs w:val="22"/>
        </w:rPr>
        <w:t>(NIMHD</w:t>
      </w:r>
      <w:r w:rsidR="00DC497A" w:rsidRPr="00DC497A">
        <w:rPr>
          <w:rFonts w:ascii="Arial" w:hAnsi="Arial" w:cs="Arial"/>
          <w:sz w:val="22"/>
          <w:szCs w:val="22"/>
        </w:rPr>
        <w:t>; Co-P</w:t>
      </w:r>
      <w:r w:rsidR="00CE10C1">
        <w:rPr>
          <w:rFonts w:ascii="Arial" w:hAnsi="Arial" w:cs="Arial"/>
          <w:sz w:val="22"/>
          <w:szCs w:val="22"/>
        </w:rPr>
        <w:t xml:space="preserve">rincipal </w:t>
      </w:r>
      <w:r w:rsidR="00DC497A" w:rsidRPr="00DC497A">
        <w:rPr>
          <w:rFonts w:ascii="Arial" w:hAnsi="Arial" w:cs="Arial"/>
          <w:sz w:val="22"/>
          <w:szCs w:val="22"/>
        </w:rPr>
        <w:t>I</w:t>
      </w:r>
      <w:r w:rsidR="00CE10C1">
        <w:rPr>
          <w:rFonts w:ascii="Arial" w:hAnsi="Arial" w:cs="Arial"/>
          <w:sz w:val="22"/>
          <w:szCs w:val="22"/>
        </w:rPr>
        <w:t>nvestigato</w:t>
      </w:r>
      <w:r w:rsidR="004275DE">
        <w:rPr>
          <w:rFonts w:ascii="Arial" w:hAnsi="Arial" w:cs="Arial"/>
          <w:sz w:val="22"/>
          <w:szCs w:val="22"/>
        </w:rPr>
        <w:t>r</w:t>
      </w:r>
      <w:r w:rsidR="00DC497A" w:rsidRPr="00DC497A">
        <w:rPr>
          <w:rFonts w:ascii="Arial" w:hAnsi="Arial" w:cs="Arial"/>
          <w:sz w:val="22"/>
          <w:szCs w:val="22"/>
        </w:rPr>
        <w:t>s: John Roll</w:t>
      </w:r>
      <w:r w:rsidR="00DC497A">
        <w:rPr>
          <w:rFonts w:ascii="Arial" w:hAnsi="Arial" w:cs="Arial"/>
          <w:sz w:val="22"/>
          <w:szCs w:val="22"/>
        </w:rPr>
        <w:t xml:space="preserve"> and </w:t>
      </w:r>
      <w:proofErr w:type="spellStart"/>
      <w:r w:rsidR="00DC497A" w:rsidRPr="006A3F47">
        <w:rPr>
          <w:rFonts w:ascii="Arial" w:hAnsi="Arial" w:cs="Arial"/>
          <w:sz w:val="22"/>
          <w:szCs w:val="22"/>
        </w:rPr>
        <w:t>Dedra</w:t>
      </w:r>
      <w:proofErr w:type="spellEnd"/>
      <w:r w:rsidR="00DC497A" w:rsidRPr="006A3F47">
        <w:rPr>
          <w:rFonts w:ascii="Arial" w:hAnsi="Arial" w:cs="Arial"/>
          <w:sz w:val="22"/>
          <w:szCs w:val="22"/>
        </w:rPr>
        <w:t xml:space="preserve"> Buchwald</w:t>
      </w:r>
      <w:r w:rsidR="00B604B7" w:rsidRPr="00DC497A">
        <w:rPr>
          <w:rFonts w:ascii="Arial" w:hAnsi="Arial" w:cs="Arial"/>
          <w:sz w:val="22"/>
          <w:szCs w:val="22"/>
        </w:rPr>
        <w:t>).</w:t>
      </w:r>
      <w:r w:rsidR="003D2F7A">
        <w:rPr>
          <w:rFonts w:ascii="Arial" w:hAnsi="Arial" w:cs="Arial"/>
          <w:sz w:val="22"/>
          <w:szCs w:val="22"/>
        </w:rPr>
        <w:t xml:space="preserve">” </w:t>
      </w:r>
      <w:r w:rsidR="00B604B7" w:rsidRPr="00F83F1A">
        <w:rPr>
          <w:rFonts w:ascii="Arial" w:hAnsi="Arial" w:cs="Arial"/>
          <w:sz w:val="22"/>
          <w:szCs w:val="22"/>
        </w:rPr>
        <w:t>A full list of principal CATCH investigators and institutions can be found at</w:t>
      </w:r>
      <w:r w:rsidR="00F8554C">
        <w:rPr>
          <w:rFonts w:ascii="Arial" w:hAnsi="Arial" w:cs="Arial"/>
          <w:sz w:val="22"/>
          <w:szCs w:val="22"/>
        </w:rPr>
        <w:t xml:space="preserve"> </w:t>
      </w:r>
      <w:hyperlink r:id="rId14" w:history="1">
        <w:r w:rsidR="00FF6836">
          <w:rPr>
            <w:rStyle w:val="Hyperlink"/>
            <w:rFonts w:ascii="Helvetica" w:hAnsi="Helvetica" w:cs="Helvetica"/>
            <w:sz w:val="18"/>
            <w:szCs w:val="18"/>
          </w:rPr>
          <w:t>http://nursing.wsu.edu/Research/Behavioral-Health/BHCRAIC.html</w:t>
        </w:r>
      </w:hyperlink>
      <w:r w:rsidR="00B604B7" w:rsidRPr="00F83F1A">
        <w:rPr>
          <w:rFonts w:ascii="Arial" w:hAnsi="Arial" w:cs="Arial"/>
          <w:sz w:val="22"/>
          <w:szCs w:val="22"/>
        </w:rPr>
        <w:t>.</w:t>
      </w:r>
      <w:r w:rsidR="00CE10C1">
        <w:rPr>
          <w:rFonts w:ascii="Arial" w:hAnsi="Arial" w:cs="Arial"/>
          <w:sz w:val="22"/>
          <w:szCs w:val="22"/>
        </w:rPr>
        <w:t xml:space="preserve"> </w:t>
      </w:r>
    </w:p>
    <w:p w14:paraId="495B2CC6" w14:textId="707538A1" w:rsidR="00F67CF3" w:rsidRDefault="00F67CF3" w:rsidP="00B604B7">
      <w:pPr>
        <w:pStyle w:val="NormalWeb"/>
        <w:shd w:val="clear" w:color="auto" w:fill="FFFFFF"/>
        <w:spacing w:before="0" w:beforeAutospacing="0"/>
        <w:rPr>
          <w:rFonts w:ascii="Arial" w:hAnsi="Arial" w:cs="Arial"/>
          <w:b/>
          <w:u w:val="single"/>
        </w:rPr>
      </w:pPr>
      <w:r w:rsidRPr="00F83F1A">
        <w:rPr>
          <w:rFonts w:ascii="Arial" w:hAnsi="Arial" w:cs="Arial"/>
          <w:b/>
          <w:u w:val="single"/>
        </w:rPr>
        <w:t xml:space="preserve">REQUIRED </w:t>
      </w:r>
      <w:r>
        <w:rPr>
          <w:rFonts w:ascii="Arial" w:hAnsi="Arial" w:cs="Arial"/>
          <w:b/>
          <w:u w:val="single"/>
        </w:rPr>
        <w:t>CORPORATE AUTHORSHIP</w:t>
      </w:r>
    </w:p>
    <w:p w14:paraId="718804BA" w14:textId="5BACA0EE" w:rsidR="00F67CF3" w:rsidRDefault="00F67CF3" w:rsidP="00B604B7">
      <w:pPr>
        <w:pStyle w:val="NormalWeb"/>
        <w:shd w:val="clear" w:color="auto" w:fill="FFFFFF"/>
        <w:spacing w:before="0" w:beforeAutospacing="0"/>
        <w:rPr>
          <w:rFonts w:ascii="Arial" w:hAnsi="Arial" w:cs="Arial"/>
          <w:sz w:val="22"/>
          <w:szCs w:val="22"/>
        </w:rPr>
      </w:pPr>
      <w:r>
        <w:rPr>
          <w:rFonts w:ascii="Arial" w:hAnsi="Arial" w:cs="Arial"/>
          <w:sz w:val="22"/>
          <w:szCs w:val="22"/>
        </w:rPr>
        <w:t xml:space="preserve">All final manuscripts are required to include the “CATCH Project Team” corporate authorship as the last author listed when the paper is published. </w:t>
      </w:r>
      <w:r w:rsidR="004417A1">
        <w:rPr>
          <w:rFonts w:ascii="Arial" w:hAnsi="Arial" w:cs="Arial"/>
          <w:sz w:val="22"/>
          <w:szCs w:val="22"/>
        </w:rPr>
        <w:t>The “Catch Project Team” includes the following core/project leads associated with this NIH-funded center grant:</w:t>
      </w:r>
    </w:p>
    <w:p w14:paraId="65E9F6C4" w14:textId="005DDD15"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Dr. John Roll</w:t>
      </w:r>
    </w:p>
    <w:p w14:paraId="08A6C19A" w14:textId="42D01863"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Dedra</w:t>
      </w:r>
      <w:proofErr w:type="spellEnd"/>
      <w:r>
        <w:rPr>
          <w:rFonts w:ascii="Arial" w:hAnsi="Arial" w:cs="Arial"/>
          <w:sz w:val="22"/>
          <w:szCs w:val="22"/>
        </w:rPr>
        <w:t xml:space="preserve"> Buchwald</w:t>
      </w:r>
    </w:p>
    <w:p w14:paraId="2BF72195" w14:textId="0FF8B3E1"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 xml:space="preserve">Dr. Dennis </w:t>
      </w:r>
      <w:proofErr w:type="spellStart"/>
      <w:r>
        <w:rPr>
          <w:rFonts w:ascii="Arial" w:hAnsi="Arial" w:cs="Arial"/>
          <w:sz w:val="22"/>
          <w:szCs w:val="22"/>
        </w:rPr>
        <w:t>Dyck</w:t>
      </w:r>
      <w:proofErr w:type="spellEnd"/>
    </w:p>
    <w:p w14:paraId="44446C3A" w14:textId="15FCAE97"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Dr. Robbie Paul</w:t>
      </w:r>
    </w:p>
    <w:p w14:paraId="7B784E61" w14:textId="5163D2DA"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 xml:space="preserve">Ms. Abigail </w:t>
      </w:r>
      <w:proofErr w:type="spellStart"/>
      <w:r>
        <w:rPr>
          <w:rFonts w:ascii="Arial" w:hAnsi="Arial" w:cs="Arial"/>
          <w:sz w:val="22"/>
          <w:szCs w:val="22"/>
        </w:rPr>
        <w:t>Echohawk</w:t>
      </w:r>
      <w:proofErr w:type="spellEnd"/>
    </w:p>
    <w:p w14:paraId="53198B2A" w14:textId="5880C232"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Cathryn</w:t>
      </w:r>
      <w:proofErr w:type="spellEnd"/>
      <w:r>
        <w:rPr>
          <w:rFonts w:ascii="Arial" w:hAnsi="Arial" w:cs="Arial"/>
          <w:sz w:val="22"/>
          <w:szCs w:val="22"/>
        </w:rPr>
        <w:t xml:space="preserve"> Booth-</w:t>
      </w:r>
      <w:proofErr w:type="spellStart"/>
      <w:r>
        <w:rPr>
          <w:rFonts w:ascii="Arial" w:hAnsi="Arial" w:cs="Arial"/>
          <w:sz w:val="22"/>
          <w:szCs w:val="22"/>
        </w:rPr>
        <w:t>LaForce</w:t>
      </w:r>
      <w:proofErr w:type="spellEnd"/>
    </w:p>
    <w:p w14:paraId="19C292A7" w14:textId="385FEBB1"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 xml:space="preserve">Dr. Michael </w:t>
      </w:r>
      <w:proofErr w:type="spellStart"/>
      <w:r>
        <w:rPr>
          <w:rFonts w:ascii="Arial" w:hAnsi="Arial" w:cs="Arial"/>
          <w:sz w:val="22"/>
          <w:szCs w:val="22"/>
        </w:rPr>
        <w:t>McDonell</w:t>
      </w:r>
      <w:proofErr w:type="spellEnd"/>
    </w:p>
    <w:p w14:paraId="13297450" w14:textId="38F01F71"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Dr. Donald Patrick</w:t>
      </w:r>
    </w:p>
    <w:p w14:paraId="52E1BBD8" w14:textId="6EF300F3"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Dr. Sterling McPherson</w:t>
      </w:r>
    </w:p>
    <w:p w14:paraId="7D9CD985" w14:textId="2E05A8C9"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Dr. Janet Katz</w:t>
      </w:r>
    </w:p>
    <w:p w14:paraId="0551CBD7" w14:textId="2A28EAE8" w:rsidR="004417A1" w:rsidRDefault="004417A1" w:rsidP="004417A1">
      <w:pPr>
        <w:pStyle w:val="NormalWeb"/>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Dr. JoAnn Dotson</w:t>
      </w:r>
    </w:p>
    <w:p w14:paraId="0F83DCEE" w14:textId="41B5C19E" w:rsidR="00883D39" w:rsidRPr="00F83F1A" w:rsidRDefault="00B604B7" w:rsidP="00B604B7">
      <w:pPr>
        <w:pStyle w:val="NormalWeb"/>
        <w:shd w:val="clear" w:color="auto" w:fill="FFFFFF"/>
        <w:spacing w:before="0" w:beforeAutospacing="0"/>
        <w:rPr>
          <w:rFonts w:ascii="Arial" w:hAnsi="Arial" w:cs="Arial"/>
          <w:sz w:val="22"/>
          <w:szCs w:val="22"/>
        </w:rPr>
      </w:pPr>
      <w:r w:rsidRPr="00F83F1A">
        <w:rPr>
          <w:rFonts w:ascii="Arial" w:hAnsi="Arial" w:cs="Arial"/>
          <w:b/>
          <w:u w:val="single"/>
        </w:rPr>
        <w:br/>
      </w:r>
      <w:r w:rsidR="00BA324E" w:rsidRPr="00F83F1A">
        <w:rPr>
          <w:rFonts w:ascii="Arial" w:hAnsi="Arial" w:cs="Arial"/>
          <w:b/>
          <w:u w:val="single"/>
        </w:rPr>
        <w:t xml:space="preserve">P&amp;P </w:t>
      </w:r>
      <w:r w:rsidR="001F512D" w:rsidRPr="00F83F1A">
        <w:rPr>
          <w:rFonts w:ascii="Arial" w:hAnsi="Arial" w:cs="Arial"/>
          <w:b/>
          <w:u w:val="single"/>
        </w:rPr>
        <w:t xml:space="preserve">COMMITTEE </w:t>
      </w:r>
      <w:r w:rsidR="00BA324E" w:rsidRPr="00F83F1A">
        <w:rPr>
          <w:rFonts w:ascii="Arial" w:hAnsi="Arial" w:cs="Arial"/>
          <w:b/>
          <w:u w:val="single"/>
        </w:rPr>
        <w:t>REVIEW</w:t>
      </w:r>
      <w:r w:rsidR="00493D8F" w:rsidRPr="00F83F1A">
        <w:rPr>
          <w:rFonts w:ascii="Arial" w:hAnsi="Arial" w:cs="Arial"/>
          <w:b/>
          <w:u w:val="single"/>
        </w:rPr>
        <w:t xml:space="preserve"> </w:t>
      </w:r>
    </w:p>
    <w:p w14:paraId="2AC5C8E9" w14:textId="0FE721EF" w:rsidR="00B07272" w:rsidRPr="00F83F1A" w:rsidRDefault="00D02997" w:rsidP="004A10E0">
      <w:pPr>
        <w:rPr>
          <w:rFonts w:ascii="Arial" w:hAnsi="Arial" w:cs="Arial"/>
        </w:rPr>
      </w:pPr>
      <w:r w:rsidRPr="00F83F1A">
        <w:rPr>
          <w:rFonts w:ascii="Arial" w:hAnsi="Arial" w:cs="Arial"/>
        </w:rPr>
        <w:t xml:space="preserve">Once a manuscript draft is considered complete by the author(s), it should be submitted to the P&amp;P Committee for review. The Committee will assess whether the paper matches what was originally proposed, if the study population is accurately described, and if the CATCH is correctly represented (methods, dates, etc.). </w:t>
      </w:r>
      <w:r w:rsidR="004D50E7" w:rsidRPr="00F83F1A">
        <w:rPr>
          <w:rFonts w:ascii="Arial" w:hAnsi="Arial" w:cs="Arial"/>
          <w:b/>
        </w:rPr>
        <w:t xml:space="preserve">An Investigator should </w:t>
      </w:r>
      <w:r w:rsidR="00B07272" w:rsidRPr="00F83F1A">
        <w:rPr>
          <w:rFonts w:ascii="Arial" w:hAnsi="Arial" w:cs="Arial"/>
          <w:b/>
        </w:rPr>
        <w:t xml:space="preserve">allow at least </w:t>
      </w:r>
      <w:r w:rsidR="00430D6A" w:rsidRPr="00F83F1A">
        <w:rPr>
          <w:rFonts w:ascii="Arial" w:hAnsi="Arial" w:cs="Arial"/>
          <w:b/>
        </w:rPr>
        <w:t>6-8</w:t>
      </w:r>
      <w:r w:rsidR="00B07272" w:rsidRPr="00F83F1A">
        <w:rPr>
          <w:rFonts w:ascii="Arial" w:hAnsi="Arial" w:cs="Arial"/>
          <w:b/>
        </w:rPr>
        <w:t xml:space="preserve"> weeks for review</w:t>
      </w:r>
      <w:r w:rsidR="004A10E0" w:rsidRPr="00F83F1A">
        <w:rPr>
          <w:rFonts w:ascii="Arial" w:hAnsi="Arial" w:cs="Arial"/>
          <w:b/>
        </w:rPr>
        <w:t xml:space="preserve"> of a final manuscript.</w:t>
      </w:r>
      <w:r w:rsidR="004D50E7" w:rsidRPr="00F83F1A">
        <w:rPr>
          <w:rFonts w:ascii="Arial" w:hAnsi="Arial" w:cs="Arial"/>
        </w:rPr>
        <w:t xml:space="preserve"> </w:t>
      </w:r>
      <w:r w:rsidR="00C36828" w:rsidRPr="00F83F1A">
        <w:rPr>
          <w:rFonts w:ascii="Arial" w:hAnsi="Arial" w:cs="Arial"/>
        </w:rPr>
        <w:t xml:space="preserve">Analyses with complicated statistical models that were not performed by CATCH statisticians might take longer and require multiple resubmissions.  </w:t>
      </w:r>
      <w:r w:rsidR="004D50E7" w:rsidRPr="00F83F1A">
        <w:rPr>
          <w:rFonts w:ascii="Arial" w:hAnsi="Arial" w:cs="Arial"/>
        </w:rPr>
        <w:t>Review will result in</w:t>
      </w:r>
      <w:r w:rsidR="004A10E0" w:rsidRPr="00F83F1A">
        <w:rPr>
          <w:rFonts w:ascii="Arial" w:hAnsi="Arial" w:cs="Arial"/>
        </w:rPr>
        <w:t xml:space="preserve"> </w:t>
      </w:r>
      <w:r w:rsidR="00B07272" w:rsidRPr="00F83F1A">
        <w:rPr>
          <w:rFonts w:ascii="Arial" w:hAnsi="Arial" w:cs="Arial"/>
        </w:rPr>
        <w:t xml:space="preserve">one of </w:t>
      </w:r>
      <w:r w:rsidR="00D46949" w:rsidRPr="00F83F1A">
        <w:rPr>
          <w:rFonts w:ascii="Arial" w:hAnsi="Arial" w:cs="Arial"/>
        </w:rPr>
        <w:t>three</w:t>
      </w:r>
      <w:r w:rsidR="00B07272" w:rsidRPr="00F83F1A">
        <w:rPr>
          <w:rFonts w:ascii="Arial" w:hAnsi="Arial" w:cs="Arial"/>
        </w:rPr>
        <w:t xml:space="preserve"> outcomes:</w:t>
      </w:r>
    </w:p>
    <w:p w14:paraId="26B3B6BE" w14:textId="7354A820" w:rsidR="00B07272" w:rsidRPr="00F83F1A" w:rsidRDefault="004D50E7" w:rsidP="0094386F">
      <w:pPr>
        <w:pStyle w:val="ListParagraph"/>
        <w:numPr>
          <w:ilvl w:val="1"/>
          <w:numId w:val="37"/>
        </w:numPr>
        <w:shd w:val="clear" w:color="auto" w:fill="FFFFFF"/>
        <w:spacing w:before="120" w:after="0" w:line="240" w:lineRule="auto"/>
        <w:ind w:left="1080"/>
        <w:contextualSpacing w:val="0"/>
        <w:rPr>
          <w:rFonts w:ascii="Arial" w:eastAsia="Times New Roman" w:hAnsi="Arial" w:cs="Arial"/>
          <w:i/>
        </w:rPr>
      </w:pPr>
      <w:r w:rsidRPr="00F83F1A">
        <w:rPr>
          <w:rFonts w:ascii="Arial" w:eastAsia="Times New Roman" w:hAnsi="Arial" w:cs="Arial"/>
        </w:rPr>
        <w:t xml:space="preserve">A manuscript </w:t>
      </w:r>
      <w:r w:rsidR="00D46949" w:rsidRPr="00F83F1A">
        <w:rPr>
          <w:rFonts w:ascii="Arial" w:eastAsia="Times New Roman" w:hAnsi="Arial" w:cs="Arial"/>
        </w:rPr>
        <w:t>draft is approved with no changes</w:t>
      </w:r>
      <w:r w:rsidR="00E76D5B" w:rsidRPr="00F83F1A">
        <w:rPr>
          <w:rFonts w:ascii="Arial" w:eastAsia="Times New Roman" w:hAnsi="Arial" w:cs="Arial"/>
        </w:rPr>
        <w:t>.</w:t>
      </w:r>
      <w:r w:rsidR="0067029F" w:rsidRPr="00F83F1A">
        <w:rPr>
          <w:rFonts w:ascii="Arial" w:eastAsia="Times New Roman" w:hAnsi="Arial" w:cs="Arial"/>
        </w:rPr>
        <w:t xml:space="preserve"> </w:t>
      </w:r>
      <w:r w:rsidR="00C36828" w:rsidRPr="00F83F1A">
        <w:rPr>
          <w:rFonts w:ascii="Arial" w:eastAsia="Times New Roman" w:hAnsi="Arial" w:cs="Arial"/>
        </w:rPr>
        <w:t>The manuscript</w:t>
      </w:r>
      <w:r w:rsidR="00E76D5B" w:rsidRPr="00F83F1A">
        <w:rPr>
          <w:rFonts w:ascii="Arial" w:eastAsia="Times New Roman" w:hAnsi="Arial" w:cs="Arial"/>
        </w:rPr>
        <w:t xml:space="preserve"> </w:t>
      </w:r>
      <w:r w:rsidR="004A10E0" w:rsidRPr="00F83F1A">
        <w:rPr>
          <w:rFonts w:ascii="Arial" w:eastAsia="Times New Roman" w:hAnsi="Arial" w:cs="Arial"/>
        </w:rPr>
        <w:t>is</w:t>
      </w:r>
      <w:r w:rsidR="0067029F" w:rsidRPr="00F83F1A">
        <w:rPr>
          <w:rFonts w:ascii="Arial" w:eastAsia="Times New Roman" w:hAnsi="Arial" w:cs="Arial"/>
        </w:rPr>
        <w:t xml:space="preserve"> ready for Tribal Council review</w:t>
      </w:r>
      <w:r w:rsidRPr="00F83F1A">
        <w:rPr>
          <w:rFonts w:ascii="Arial" w:eastAsia="Times New Roman" w:hAnsi="Arial" w:cs="Arial"/>
        </w:rPr>
        <w:t>.</w:t>
      </w:r>
    </w:p>
    <w:p w14:paraId="69DC8BD1" w14:textId="5AF00BDA" w:rsidR="00D46949" w:rsidRPr="00F83F1A" w:rsidRDefault="004D50E7" w:rsidP="0094386F">
      <w:pPr>
        <w:pStyle w:val="ListParagraph"/>
        <w:numPr>
          <w:ilvl w:val="1"/>
          <w:numId w:val="37"/>
        </w:numPr>
        <w:shd w:val="clear" w:color="auto" w:fill="FFFFFF"/>
        <w:spacing w:before="120" w:after="0" w:line="240" w:lineRule="auto"/>
        <w:ind w:left="1080"/>
        <w:contextualSpacing w:val="0"/>
        <w:rPr>
          <w:rFonts w:ascii="Arial" w:eastAsia="Times New Roman" w:hAnsi="Arial" w:cs="Arial"/>
        </w:rPr>
      </w:pPr>
      <w:r w:rsidRPr="00F83F1A">
        <w:rPr>
          <w:rFonts w:ascii="Arial" w:eastAsia="Times New Roman" w:hAnsi="Arial" w:cs="Arial"/>
        </w:rPr>
        <w:t xml:space="preserve">A manuscript </w:t>
      </w:r>
      <w:r w:rsidR="00D46949" w:rsidRPr="00F83F1A">
        <w:rPr>
          <w:rFonts w:ascii="Arial" w:eastAsia="Times New Roman" w:hAnsi="Arial" w:cs="Arial"/>
        </w:rPr>
        <w:t xml:space="preserve">draft is approved conditional on </w:t>
      </w:r>
      <w:r w:rsidR="00D46949" w:rsidRPr="00F83F1A">
        <w:rPr>
          <w:rFonts w:ascii="Arial" w:eastAsia="Times New Roman" w:hAnsi="Arial" w:cs="Arial"/>
          <w:u w:val="single"/>
        </w:rPr>
        <w:t>minor</w:t>
      </w:r>
      <w:r w:rsidR="00D46949" w:rsidRPr="00F83F1A">
        <w:rPr>
          <w:rFonts w:ascii="Arial" w:eastAsia="Times New Roman" w:hAnsi="Arial" w:cs="Arial"/>
        </w:rPr>
        <w:t xml:space="preserve"> changes</w:t>
      </w:r>
      <w:r w:rsidRPr="00F83F1A">
        <w:rPr>
          <w:rFonts w:ascii="Arial" w:eastAsia="Times New Roman" w:hAnsi="Arial" w:cs="Arial"/>
        </w:rPr>
        <w:t xml:space="preserve"> or responses to questions.</w:t>
      </w:r>
      <w:r w:rsidR="00430D6A" w:rsidRPr="00F83F1A">
        <w:rPr>
          <w:rFonts w:ascii="Arial" w:eastAsia="Times New Roman" w:hAnsi="Arial" w:cs="Arial"/>
        </w:rPr>
        <w:t xml:space="preserve"> </w:t>
      </w:r>
      <w:r w:rsidR="00430D6A" w:rsidRPr="00F83F1A">
        <w:rPr>
          <w:rFonts w:ascii="Arial" w:hAnsi="Arial" w:cs="Arial"/>
        </w:rPr>
        <w:t>The</w:t>
      </w:r>
      <w:r w:rsidR="004A10E0" w:rsidRPr="00F83F1A">
        <w:rPr>
          <w:rFonts w:ascii="Arial" w:hAnsi="Arial" w:cs="Arial"/>
        </w:rPr>
        <w:t xml:space="preserve"> manuscript</w:t>
      </w:r>
      <w:r w:rsidR="00430D6A" w:rsidRPr="00F83F1A">
        <w:rPr>
          <w:rFonts w:ascii="Arial" w:hAnsi="Arial" w:cs="Arial"/>
        </w:rPr>
        <w:t xml:space="preserve"> will be returned to the first author with written explanation of P&amp;P Committee comments and requested changes. Subsequent submission of the revised manuscript for P&amp;P approval will not automatically be required to undergo full Committee review. Instead, one Committee member will be assigned to review the </w:t>
      </w:r>
      <w:r w:rsidR="004A10E0" w:rsidRPr="00F83F1A">
        <w:rPr>
          <w:rFonts w:ascii="Arial" w:hAnsi="Arial" w:cs="Arial"/>
        </w:rPr>
        <w:t>changes</w:t>
      </w:r>
      <w:r w:rsidR="00430D6A" w:rsidRPr="00F83F1A">
        <w:rPr>
          <w:rFonts w:ascii="Arial" w:hAnsi="Arial" w:cs="Arial"/>
        </w:rPr>
        <w:t xml:space="preserve"> and will either approve the draft as-is or forward to the full Committee for expedited review.</w:t>
      </w:r>
    </w:p>
    <w:p w14:paraId="075C4BD6" w14:textId="1E2DAF2B" w:rsidR="007E1D12" w:rsidRPr="00F83F1A" w:rsidRDefault="004D50E7" w:rsidP="007E1D12">
      <w:pPr>
        <w:pStyle w:val="ListParagraph"/>
        <w:numPr>
          <w:ilvl w:val="1"/>
          <w:numId w:val="37"/>
        </w:numPr>
        <w:shd w:val="clear" w:color="auto" w:fill="FFFFFF"/>
        <w:spacing w:before="120" w:after="0" w:line="240" w:lineRule="auto"/>
        <w:ind w:left="1080"/>
        <w:contextualSpacing w:val="0"/>
        <w:rPr>
          <w:rFonts w:ascii="Arial" w:eastAsia="Times New Roman" w:hAnsi="Arial" w:cs="Arial"/>
        </w:rPr>
      </w:pPr>
      <w:r w:rsidRPr="00F83F1A">
        <w:rPr>
          <w:rFonts w:ascii="Arial" w:eastAsia="Times New Roman" w:hAnsi="Arial" w:cs="Arial"/>
        </w:rPr>
        <w:t xml:space="preserve">A manuscript </w:t>
      </w:r>
      <w:r w:rsidR="00D46949" w:rsidRPr="00F83F1A">
        <w:rPr>
          <w:rFonts w:ascii="Arial" w:eastAsia="Times New Roman" w:hAnsi="Arial" w:cs="Arial"/>
        </w:rPr>
        <w:t>draft is not approved in its current form</w:t>
      </w:r>
      <w:r w:rsidR="0015652E" w:rsidRPr="00F83F1A">
        <w:rPr>
          <w:rFonts w:ascii="Arial" w:eastAsia="Times New Roman" w:hAnsi="Arial" w:cs="Arial"/>
        </w:rPr>
        <w:t>.</w:t>
      </w:r>
      <w:r w:rsidR="000E44C7" w:rsidRPr="00F83F1A">
        <w:rPr>
          <w:rFonts w:ascii="Arial" w:eastAsia="Times New Roman" w:hAnsi="Arial" w:cs="Arial"/>
        </w:rPr>
        <w:t xml:space="preserve"> </w:t>
      </w:r>
      <w:r w:rsidR="00E76D5B" w:rsidRPr="00F83F1A">
        <w:rPr>
          <w:rFonts w:ascii="Arial" w:eastAsia="Times New Roman" w:hAnsi="Arial" w:cs="Arial"/>
        </w:rPr>
        <w:t>T</w:t>
      </w:r>
      <w:r w:rsidR="004A10E0" w:rsidRPr="00F83F1A">
        <w:rPr>
          <w:rFonts w:ascii="Arial" w:eastAsia="Times New Roman" w:hAnsi="Arial" w:cs="Arial"/>
        </w:rPr>
        <w:t>he manuscript</w:t>
      </w:r>
      <w:r w:rsidR="00E76D5B" w:rsidRPr="00F83F1A">
        <w:rPr>
          <w:rFonts w:ascii="Arial" w:eastAsia="Times New Roman" w:hAnsi="Arial" w:cs="Arial"/>
        </w:rPr>
        <w:t xml:space="preserve"> will be returned to the first author with </w:t>
      </w:r>
      <w:r w:rsidR="004A10E0" w:rsidRPr="00F83F1A">
        <w:rPr>
          <w:rFonts w:ascii="Arial" w:eastAsia="Times New Roman" w:hAnsi="Arial" w:cs="Arial"/>
        </w:rPr>
        <w:t xml:space="preserve">a </w:t>
      </w:r>
      <w:r w:rsidR="00E76D5B" w:rsidRPr="00F83F1A">
        <w:rPr>
          <w:rFonts w:ascii="Arial" w:eastAsia="Times New Roman" w:hAnsi="Arial" w:cs="Arial"/>
        </w:rPr>
        <w:t xml:space="preserve">written explanation of P&amp;P Committee comments and requested changes, </w:t>
      </w:r>
      <w:r w:rsidR="004A10E0" w:rsidRPr="00F83F1A">
        <w:rPr>
          <w:rFonts w:ascii="Arial" w:eastAsia="Times New Roman" w:hAnsi="Arial" w:cs="Arial"/>
        </w:rPr>
        <w:t>along with</w:t>
      </w:r>
      <w:r w:rsidR="00E76D5B" w:rsidRPr="00F83F1A">
        <w:rPr>
          <w:rFonts w:ascii="Arial" w:eastAsia="Times New Roman" w:hAnsi="Arial" w:cs="Arial"/>
        </w:rPr>
        <w:t xml:space="preserve"> contact information for relevant CATCH staff who</w:t>
      </w:r>
      <w:r w:rsidR="00E7412A">
        <w:rPr>
          <w:rFonts w:ascii="Arial" w:eastAsia="Times New Roman" w:hAnsi="Arial" w:cs="Arial"/>
        </w:rPr>
        <w:t>m</w:t>
      </w:r>
      <w:r w:rsidR="00E76D5B" w:rsidRPr="00F83F1A">
        <w:rPr>
          <w:rFonts w:ascii="Arial" w:eastAsia="Times New Roman" w:hAnsi="Arial" w:cs="Arial"/>
        </w:rPr>
        <w:t xml:space="preserve"> may assist the author(s) with manuscript revisions.  Subsequent submission of the revised manuscript will require full P&amp;P Committee review and approval, but every attempt will be made to expedite the review</w:t>
      </w:r>
      <w:r w:rsidR="0015652E" w:rsidRPr="00F83F1A">
        <w:rPr>
          <w:rFonts w:ascii="Arial" w:eastAsia="Times New Roman" w:hAnsi="Arial" w:cs="Arial"/>
        </w:rPr>
        <w:t>.</w:t>
      </w:r>
    </w:p>
    <w:p w14:paraId="7CD787C2" w14:textId="77777777" w:rsidR="007E1D12" w:rsidRPr="00F83F1A" w:rsidRDefault="007E1D12" w:rsidP="007E1D12">
      <w:pPr>
        <w:pStyle w:val="ListParagraph"/>
        <w:shd w:val="clear" w:color="auto" w:fill="FFFFFF"/>
        <w:spacing w:before="120" w:after="0" w:line="240" w:lineRule="auto"/>
        <w:ind w:left="1080"/>
        <w:contextualSpacing w:val="0"/>
        <w:rPr>
          <w:rFonts w:ascii="Arial" w:eastAsia="Times New Roman" w:hAnsi="Arial" w:cs="Arial"/>
        </w:rPr>
      </w:pPr>
    </w:p>
    <w:p w14:paraId="133F0223" w14:textId="3E877438" w:rsidR="007E1D12" w:rsidRPr="00F83F1A" w:rsidRDefault="007E1D12" w:rsidP="007E1D12">
      <w:pPr>
        <w:pStyle w:val="ListParagraph"/>
        <w:pBdr>
          <w:top w:val="single" w:sz="4" w:space="1" w:color="auto"/>
          <w:left w:val="single" w:sz="4" w:space="4" w:color="auto"/>
          <w:bottom w:val="single" w:sz="4" w:space="1" w:color="auto"/>
          <w:right w:val="single" w:sz="4" w:space="4" w:color="auto"/>
        </w:pBdr>
        <w:shd w:val="clear" w:color="auto" w:fill="FFFFFF"/>
        <w:spacing w:before="120" w:after="0" w:line="240" w:lineRule="auto"/>
        <w:ind w:left="360"/>
        <w:contextualSpacing w:val="0"/>
        <w:rPr>
          <w:rFonts w:ascii="Arial" w:hAnsi="Arial" w:cs="Arial"/>
          <w:b/>
        </w:rPr>
      </w:pPr>
      <w:r w:rsidRPr="00F83F1A">
        <w:rPr>
          <w:rFonts w:ascii="Arial" w:hAnsi="Arial" w:cs="Arial"/>
          <w:b/>
        </w:rPr>
        <w:t xml:space="preserve">NOTE: </w:t>
      </w:r>
      <w:r w:rsidR="0083150D" w:rsidRPr="00F83F1A">
        <w:rPr>
          <w:rFonts w:ascii="Arial" w:hAnsi="Arial" w:cs="Arial"/>
          <w:b/>
        </w:rPr>
        <w:t>A m</w:t>
      </w:r>
      <w:r w:rsidRPr="00F83F1A">
        <w:rPr>
          <w:rFonts w:ascii="Arial" w:hAnsi="Arial" w:cs="Arial"/>
          <w:b/>
        </w:rPr>
        <w:t>a</w:t>
      </w:r>
      <w:r w:rsidR="0083150D" w:rsidRPr="00F83F1A">
        <w:rPr>
          <w:rFonts w:ascii="Arial" w:hAnsi="Arial" w:cs="Arial"/>
          <w:b/>
        </w:rPr>
        <w:t xml:space="preserve">nuscript/abstract/presentation </w:t>
      </w:r>
      <w:r w:rsidRPr="00F83F1A">
        <w:rPr>
          <w:rFonts w:ascii="Arial" w:hAnsi="Arial" w:cs="Arial"/>
          <w:b/>
        </w:rPr>
        <w:t xml:space="preserve">that </w:t>
      </w:r>
      <w:r w:rsidR="0083150D" w:rsidRPr="00F83F1A">
        <w:rPr>
          <w:rFonts w:ascii="Arial" w:hAnsi="Arial" w:cs="Arial"/>
          <w:b/>
        </w:rPr>
        <w:t>is</w:t>
      </w:r>
      <w:r w:rsidRPr="00F83F1A">
        <w:rPr>
          <w:rFonts w:ascii="Arial" w:hAnsi="Arial" w:cs="Arial"/>
          <w:b/>
        </w:rPr>
        <w:t xml:space="preserve"> likely to result in substantial press/media interest require</w:t>
      </w:r>
      <w:r w:rsidR="0083150D" w:rsidRPr="00F83F1A">
        <w:rPr>
          <w:rFonts w:ascii="Arial" w:hAnsi="Arial" w:cs="Arial"/>
          <w:b/>
        </w:rPr>
        <w:t>s</w:t>
      </w:r>
      <w:r w:rsidRPr="00F83F1A">
        <w:rPr>
          <w:rFonts w:ascii="Arial" w:hAnsi="Arial" w:cs="Arial"/>
          <w:b/>
        </w:rPr>
        <w:t xml:space="preserve"> </w:t>
      </w:r>
      <w:r w:rsidR="0083150D" w:rsidRPr="00F83F1A">
        <w:rPr>
          <w:rFonts w:ascii="Arial" w:hAnsi="Arial" w:cs="Arial"/>
          <w:b/>
          <w:u w:val="single"/>
        </w:rPr>
        <w:t xml:space="preserve">advance </w:t>
      </w:r>
      <w:r w:rsidRPr="00F83F1A">
        <w:rPr>
          <w:rFonts w:ascii="Arial" w:hAnsi="Arial" w:cs="Arial"/>
          <w:b/>
          <w:u w:val="single"/>
        </w:rPr>
        <w:t>notice</w:t>
      </w:r>
      <w:r w:rsidRPr="00F83F1A">
        <w:rPr>
          <w:rFonts w:ascii="Arial" w:hAnsi="Arial" w:cs="Arial"/>
          <w:b/>
        </w:rPr>
        <w:t xml:space="preserve"> to the National Institute </w:t>
      </w:r>
      <w:r w:rsidR="0083150D" w:rsidRPr="00F83F1A">
        <w:rPr>
          <w:rFonts w:ascii="Arial" w:hAnsi="Arial" w:cs="Arial"/>
          <w:b/>
        </w:rPr>
        <w:t>o</w:t>
      </w:r>
      <w:r w:rsidRPr="00F83F1A">
        <w:rPr>
          <w:rFonts w:ascii="Arial" w:hAnsi="Arial" w:cs="Arial"/>
          <w:b/>
        </w:rPr>
        <w:t xml:space="preserve">f Minority and Health Disparities. </w:t>
      </w:r>
      <w:r w:rsidR="0083150D" w:rsidRPr="00F83F1A">
        <w:rPr>
          <w:rFonts w:ascii="Arial" w:hAnsi="Arial" w:cs="Arial"/>
          <w:b/>
        </w:rPr>
        <w:t>Please</w:t>
      </w:r>
      <w:r w:rsidRPr="00F83F1A">
        <w:rPr>
          <w:rFonts w:ascii="Arial" w:hAnsi="Arial" w:cs="Arial"/>
          <w:b/>
        </w:rPr>
        <w:t xml:space="preserve"> contact CATCH Co-PI, D</w:t>
      </w:r>
      <w:r w:rsidR="0083150D" w:rsidRPr="00F83F1A">
        <w:rPr>
          <w:rFonts w:ascii="Arial" w:hAnsi="Arial" w:cs="Arial"/>
          <w:b/>
        </w:rPr>
        <w:t>r. John Roll (</w:t>
      </w:r>
      <w:hyperlink r:id="rId15" w:history="1">
        <w:r w:rsidR="0083150D" w:rsidRPr="00F83F1A">
          <w:rPr>
            <w:rStyle w:val="Hyperlink"/>
            <w:rFonts w:ascii="Arial" w:hAnsi="Arial" w:cs="Arial"/>
            <w:b/>
          </w:rPr>
          <w:t>johnroll@wsu.edu</w:t>
        </w:r>
      </w:hyperlink>
      <w:r w:rsidR="0083150D" w:rsidRPr="00F83F1A">
        <w:rPr>
          <w:rFonts w:ascii="Arial" w:hAnsi="Arial" w:cs="Arial"/>
          <w:b/>
        </w:rPr>
        <w:t>) for instructions on this process.</w:t>
      </w:r>
    </w:p>
    <w:p w14:paraId="1F675A62" w14:textId="77777777" w:rsidR="00C36828" w:rsidRPr="00F83F1A" w:rsidRDefault="00C36828" w:rsidP="00C36828">
      <w:pPr>
        <w:pStyle w:val="ListParagraph"/>
        <w:shd w:val="clear" w:color="auto" w:fill="FFFFFF"/>
        <w:spacing w:before="120" w:after="0" w:line="240" w:lineRule="auto"/>
        <w:ind w:left="1080"/>
        <w:contextualSpacing w:val="0"/>
        <w:rPr>
          <w:rFonts w:ascii="Arial" w:eastAsia="Times New Roman" w:hAnsi="Arial" w:cs="Arial"/>
        </w:rPr>
      </w:pPr>
    </w:p>
    <w:p w14:paraId="1AE3075F" w14:textId="5A30562C" w:rsidR="00B679F2" w:rsidRPr="00F83F1A" w:rsidRDefault="00B679F2" w:rsidP="00B679F2">
      <w:pPr>
        <w:shd w:val="clear" w:color="auto" w:fill="FFFFFF"/>
        <w:spacing w:before="120" w:after="0" w:line="240" w:lineRule="auto"/>
        <w:rPr>
          <w:rFonts w:ascii="Arial" w:eastAsia="Times New Roman" w:hAnsi="Arial" w:cs="Arial"/>
          <w:b/>
          <w:sz w:val="24"/>
          <w:szCs w:val="24"/>
          <w:u w:val="single"/>
        </w:rPr>
      </w:pPr>
      <w:r w:rsidRPr="00F83F1A">
        <w:rPr>
          <w:rFonts w:ascii="Arial" w:eastAsia="Times New Roman" w:hAnsi="Arial" w:cs="Arial"/>
          <w:b/>
          <w:sz w:val="24"/>
          <w:szCs w:val="24"/>
          <w:u w:val="single"/>
        </w:rPr>
        <w:t>TRIBAL COUNCIL REVIEW</w:t>
      </w:r>
      <w:r w:rsidR="00407EE4" w:rsidRPr="00F83F1A">
        <w:rPr>
          <w:rFonts w:ascii="Arial" w:eastAsia="Times New Roman" w:hAnsi="Arial" w:cs="Arial"/>
          <w:b/>
          <w:sz w:val="24"/>
          <w:szCs w:val="24"/>
          <w:u w:val="single"/>
        </w:rPr>
        <w:t xml:space="preserve"> </w:t>
      </w:r>
    </w:p>
    <w:p w14:paraId="2FBDFD53" w14:textId="77777777" w:rsidR="00B679F2" w:rsidRPr="00F83F1A" w:rsidRDefault="00B679F2" w:rsidP="00B679F2">
      <w:pPr>
        <w:pStyle w:val="NoSpacing"/>
        <w:rPr>
          <w:rFonts w:ascii="Arial" w:hAnsi="Arial"/>
        </w:rPr>
      </w:pPr>
    </w:p>
    <w:p w14:paraId="3F8FE4A4" w14:textId="77777777" w:rsidR="0083150D" w:rsidRPr="00F83F1A" w:rsidRDefault="00B679F2" w:rsidP="0094386F">
      <w:pPr>
        <w:pStyle w:val="ListParagraph"/>
        <w:numPr>
          <w:ilvl w:val="0"/>
          <w:numId w:val="36"/>
        </w:numPr>
        <w:shd w:val="clear" w:color="auto" w:fill="FFFFFF"/>
        <w:spacing w:before="120" w:after="0" w:line="240" w:lineRule="auto"/>
        <w:ind w:left="360"/>
        <w:contextualSpacing w:val="0"/>
        <w:rPr>
          <w:rFonts w:ascii="Arial" w:eastAsia="Times New Roman" w:hAnsi="Arial" w:cs="Arial"/>
        </w:rPr>
      </w:pPr>
      <w:r w:rsidRPr="00F83F1A">
        <w:rPr>
          <w:rFonts w:ascii="Arial" w:eastAsia="Times New Roman" w:hAnsi="Arial" w:cs="Arial"/>
          <w:b/>
        </w:rPr>
        <w:t>Manuscripts approved by the P&amp;P Committee must secure Tribal Council approvals prior to submission for publication.</w:t>
      </w:r>
      <w:r w:rsidRPr="00F83F1A">
        <w:rPr>
          <w:rFonts w:ascii="Arial" w:eastAsia="Times New Roman" w:hAnsi="Arial" w:cs="Arial"/>
        </w:rPr>
        <w:t xml:space="preserve"> </w:t>
      </w:r>
      <w:r w:rsidR="002535E5" w:rsidRPr="00F83F1A">
        <w:rPr>
          <w:rFonts w:ascii="Arial" w:eastAsia="Times New Roman" w:hAnsi="Arial" w:cs="Arial"/>
        </w:rPr>
        <w:t xml:space="preserve">After receiving approval from the P&amp;P, a complete draft of a final manuscript will be forwarded </w:t>
      </w:r>
      <w:r w:rsidR="0083150D" w:rsidRPr="00F83F1A">
        <w:rPr>
          <w:rFonts w:ascii="Arial" w:eastAsia="Times New Roman" w:hAnsi="Arial" w:cs="Arial"/>
        </w:rPr>
        <w:t xml:space="preserve">by the P&amp;P Coordinator </w:t>
      </w:r>
      <w:r w:rsidR="002535E5" w:rsidRPr="00F83F1A">
        <w:rPr>
          <w:rFonts w:ascii="Arial" w:eastAsia="Times New Roman" w:hAnsi="Arial" w:cs="Arial"/>
        </w:rPr>
        <w:t xml:space="preserve">to the relevant Tribal Council(s) for review and approval. </w:t>
      </w:r>
      <w:r w:rsidR="002535E5" w:rsidRPr="00F83F1A">
        <w:rPr>
          <w:rFonts w:ascii="Arial" w:hAnsi="Arial" w:cs="Arial"/>
          <w:b/>
          <w:szCs w:val="24"/>
        </w:rPr>
        <w:t>Written approval</w:t>
      </w:r>
      <w:r w:rsidR="002535E5" w:rsidRPr="00F83F1A">
        <w:rPr>
          <w:rFonts w:ascii="Arial" w:hAnsi="Arial" w:cs="Arial"/>
          <w:szCs w:val="24"/>
        </w:rPr>
        <w:t xml:space="preserve"> by the Tribal Council must be obtained by the P&amp;P Committee prior to presentation, submission or dissemination of any CATCH data.  </w:t>
      </w:r>
    </w:p>
    <w:p w14:paraId="3AEEE0C8" w14:textId="7ACF25D1" w:rsidR="002535E5" w:rsidRPr="00F83F1A" w:rsidRDefault="00C36828" w:rsidP="0094386F">
      <w:pPr>
        <w:pStyle w:val="ListParagraph"/>
        <w:numPr>
          <w:ilvl w:val="0"/>
          <w:numId w:val="36"/>
        </w:numPr>
        <w:shd w:val="clear" w:color="auto" w:fill="FFFFFF"/>
        <w:spacing w:before="120" w:after="0" w:line="240" w:lineRule="auto"/>
        <w:ind w:left="360"/>
        <w:contextualSpacing w:val="0"/>
        <w:rPr>
          <w:rFonts w:ascii="Arial" w:eastAsia="Times New Roman" w:hAnsi="Arial" w:cs="Arial"/>
        </w:rPr>
      </w:pPr>
      <w:r w:rsidRPr="00F83F1A">
        <w:rPr>
          <w:rFonts w:ascii="Arial" w:hAnsi="Arial" w:cs="Arial"/>
          <w:szCs w:val="24"/>
        </w:rPr>
        <w:t>All abstracts, manuscripts, presentations and posters</w:t>
      </w:r>
      <w:r w:rsidRPr="00F83F1A" w:rsidDel="00A706EC">
        <w:rPr>
          <w:rFonts w:ascii="Arial" w:hAnsi="Arial" w:cs="Arial"/>
          <w:szCs w:val="24"/>
        </w:rPr>
        <w:t xml:space="preserve"> </w:t>
      </w:r>
      <w:r w:rsidRPr="00F83F1A">
        <w:rPr>
          <w:rFonts w:ascii="Arial" w:hAnsi="Arial" w:cs="Arial"/>
          <w:szCs w:val="24"/>
        </w:rPr>
        <w:t>must acknowledge the Tribe(s) and/or the community pa</w:t>
      </w:r>
      <w:r w:rsidR="002535E5" w:rsidRPr="00F83F1A">
        <w:rPr>
          <w:rFonts w:ascii="Arial" w:hAnsi="Arial" w:cs="Arial"/>
          <w:szCs w:val="24"/>
        </w:rPr>
        <w:t xml:space="preserve">rtner’s approvals of the study. </w:t>
      </w:r>
      <w:r w:rsidRPr="00F83F1A">
        <w:rPr>
          <w:rFonts w:ascii="Arial" w:hAnsi="Arial" w:cs="Arial"/>
          <w:szCs w:val="24"/>
        </w:rPr>
        <w:t xml:space="preserve">Publically disseminated CATCH products should strive to convey </w:t>
      </w:r>
      <w:r w:rsidR="00CE10C1">
        <w:rPr>
          <w:rFonts w:ascii="Arial" w:hAnsi="Arial" w:cs="Arial"/>
          <w:szCs w:val="24"/>
        </w:rPr>
        <w:t xml:space="preserve">strengths and </w:t>
      </w:r>
      <w:r w:rsidRPr="00F83F1A">
        <w:rPr>
          <w:rFonts w:ascii="Arial" w:hAnsi="Arial" w:cs="Arial"/>
          <w:szCs w:val="24"/>
        </w:rPr>
        <w:t xml:space="preserve">positive findings as well as areas of health concerns. </w:t>
      </w:r>
      <w:r w:rsidR="002535E5" w:rsidRPr="00F83F1A">
        <w:rPr>
          <w:rFonts w:ascii="Arial" w:hAnsi="Arial" w:cs="Arial"/>
          <w:szCs w:val="24"/>
        </w:rPr>
        <w:t>Other</w:t>
      </w:r>
      <w:r w:rsidRPr="00F83F1A">
        <w:rPr>
          <w:rFonts w:ascii="Arial" w:hAnsi="Arial" w:cs="Arial"/>
          <w:szCs w:val="24"/>
        </w:rPr>
        <w:t xml:space="preserve"> previous studies have reported only unhealthy behaviors or negative findings, which can lead to misperceptions about American Indian and Alaska Native health. We encourage authors to work with P&amp;P staff to ensure appropriate and respectful language and presentation of results prior to completing </w:t>
      </w:r>
      <w:r w:rsidR="0083150D" w:rsidRPr="00F83F1A">
        <w:rPr>
          <w:rFonts w:ascii="Arial" w:hAnsi="Arial" w:cs="Arial"/>
          <w:szCs w:val="24"/>
        </w:rPr>
        <w:t>a</w:t>
      </w:r>
      <w:r w:rsidRPr="00F83F1A">
        <w:rPr>
          <w:rFonts w:ascii="Arial" w:hAnsi="Arial" w:cs="Arial"/>
          <w:szCs w:val="24"/>
        </w:rPr>
        <w:t xml:space="preserve"> final manuscript draft.  </w:t>
      </w:r>
    </w:p>
    <w:p w14:paraId="56F11081" w14:textId="79323929" w:rsidR="00B07272" w:rsidRPr="00F83F1A" w:rsidRDefault="0015652E" w:rsidP="0094386F">
      <w:pPr>
        <w:pStyle w:val="ListParagraph"/>
        <w:numPr>
          <w:ilvl w:val="0"/>
          <w:numId w:val="36"/>
        </w:numPr>
        <w:shd w:val="clear" w:color="auto" w:fill="FFFFFF"/>
        <w:spacing w:before="120" w:after="0" w:line="240" w:lineRule="auto"/>
        <w:ind w:left="360"/>
        <w:contextualSpacing w:val="0"/>
        <w:rPr>
          <w:rFonts w:ascii="Arial" w:eastAsia="Times New Roman" w:hAnsi="Arial" w:cs="Arial"/>
        </w:rPr>
      </w:pPr>
      <w:r w:rsidRPr="00F83F1A">
        <w:rPr>
          <w:rFonts w:ascii="Arial" w:eastAsia="Times New Roman" w:hAnsi="Arial" w:cs="Arial"/>
          <w:b/>
          <w:u w:val="single"/>
        </w:rPr>
        <w:t xml:space="preserve">Investigators should </w:t>
      </w:r>
      <w:r w:rsidR="00D46949" w:rsidRPr="00F83F1A">
        <w:rPr>
          <w:rFonts w:ascii="Arial" w:eastAsia="Times New Roman" w:hAnsi="Arial" w:cs="Arial"/>
          <w:b/>
          <w:u w:val="single"/>
        </w:rPr>
        <w:t>allow up to 2 months for Tribal Council review</w:t>
      </w:r>
      <w:r w:rsidR="00C36828" w:rsidRPr="00F83F1A">
        <w:rPr>
          <w:rFonts w:ascii="Arial" w:eastAsia="Times New Roman" w:hAnsi="Arial" w:cs="Arial"/>
        </w:rPr>
        <w:t>.  Review will result in</w:t>
      </w:r>
      <w:r w:rsidR="00D46949" w:rsidRPr="00F83F1A">
        <w:rPr>
          <w:rFonts w:ascii="Arial" w:eastAsia="Times New Roman" w:hAnsi="Arial" w:cs="Arial"/>
        </w:rPr>
        <w:t xml:space="preserve"> one of </w:t>
      </w:r>
      <w:r w:rsidR="0067029F" w:rsidRPr="00F83F1A">
        <w:rPr>
          <w:rFonts w:ascii="Arial" w:eastAsia="Times New Roman" w:hAnsi="Arial" w:cs="Arial"/>
        </w:rPr>
        <w:t>two</w:t>
      </w:r>
      <w:r w:rsidR="00D46949" w:rsidRPr="00F83F1A">
        <w:rPr>
          <w:rFonts w:ascii="Arial" w:eastAsia="Times New Roman" w:hAnsi="Arial" w:cs="Arial"/>
        </w:rPr>
        <w:t xml:space="preserve"> outcomes:</w:t>
      </w:r>
    </w:p>
    <w:p w14:paraId="12305DDB" w14:textId="466F239C" w:rsidR="00D46949" w:rsidRPr="00F83F1A" w:rsidRDefault="0015652E" w:rsidP="0094386F">
      <w:pPr>
        <w:pStyle w:val="ListParagraph"/>
        <w:numPr>
          <w:ilvl w:val="1"/>
          <w:numId w:val="38"/>
        </w:numPr>
        <w:shd w:val="clear" w:color="auto" w:fill="FFFFFF"/>
        <w:spacing w:before="120" w:after="0" w:line="240" w:lineRule="auto"/>
        <w:ind w:left="1080"/>
        <w:contextualSpacing w:val="0"/>
        <w:rPr>
          <w:rFonts w:ascii="Arial" w:eastAsia="Times New Roman" w:hAnsi="Arial" w:cs="Arial"/>
        </w:rPr>
      </w:pPr>
      <w:r w:rsidRPr="00F83F1A">
        <w:rPr>
          <w:rFonts w:ascii="Arial" w:eastAsia="Times New Roman" w:hAnsi="Arial" w:cs="Arial"/>
        </w:rPr>
        <w:t xml:space="preserve">A manuscript </w:t>
      </w:r>
      <w:r w:rsidR="00D46949" w:rsidRPr="00F83F1A">
        <w:rPr>
          <w:rFonts w:ascii="Arial" w:eastAsia="Times New Roman" w:hAnsi="Arial" w:cs="Arial"/>
        </w:rPr>
        <w:t>is approved with no changes</w:t>
      </w:r>
      <w:r w:rsidRPr="00F83F1A">
        <w:rPr>
          <w:rFonts w:ascii="Arial" w:eastAsia="Times New Roman" w:hAnsi="Arial" w:cs="Arial"/>
        </w:rPr>
        <w:t>.</w:t>
      </w:r>
    </w:p>
    <w:p w14:paraId="53A19860" w14:textId="6458C67F" w:rsidR="00D46949" w:rsidRPr="00F83F1A" w:rsidRDefault="0015652E" w:rsidP="0094386F">
      <w:pPr>
        <w:pStyle w:val="ListParagraph"/>
        <w:numPr>
          <w:ilvl w:val="1"/>
          <w:numId w:val="38"/>
        </w:numPr>
        <w:shd w:val="clear" w:color="auto" w:fill="FFFFFF"/>
        <w:spacing w:before="120" w:after="0" w:line="240" w:lineRule="auto"/>
        <w:ind w:left="1080"/>
        <w:contextualSpacing w:val="0"/>
        <w:rPr>
          <w:rFonts w:ascii="Arial" w:eastAsia="Times New Roman" w:hAnsi="Arial" w:cs="Arial"/>
        </w:rPr>
      </w:pPr>
      <w:r w:rsidRPr="00F83F1A">
        <w:rPr>
          <w:rFonts w:ascii="Arial" w:eastAsia="Times New Roman" w:hAnsi="Arial" w:cs="Arial"/>
        </w:rPr>
        <w:t xml:space="preserve">A manuscript </w:t>
      </w:r>
      <w:r w:rsidR="00D46949" w:rsidRPr="00F83F1A">
        <w:rPr>
          <w:rFonts w:ascii="Arial" w:eastAsia="Times New Roman" w:hAnsi="Arial" w:cs="Arial"/>
        </w:rPr>
        <w:t>is not approved in its current form</w:t>
      </w:r>
      <w:r w:rsidRPr="00F83F1A">
        <w:rPr>
          <w:rFonts w:ascii="Arial" w:eastAsia="Times New Roman" w:hAnsi="Arial" w:cs="Arial"/>
        </w:rPr>
        <w:t>.</w:t>
      </w:r>
      <w:r w:rsidR="00C36828" w:rsidRPr="00F83F1A">
        <w:rPr>
          <w:rFonts w:ascii="Arial" w:eastAsia="Times New Roman" w:hAnsi="Arial" w:cs="Arial"/>
        </w:rPr>
        <w:t xml:space="preserve"> The </w:t>
      </w:r>
      <w:r w:rsidR="00D46949" w:rsidRPr="00F83F1A">
        <w:rPr>
          <w:rFonts w:ascii="Arial" w:eastAsia="Times New Roman" w:hAnsi="Arial" w:cs="Arial"/>
        </w:rPr>
        <w:t xml:space="preserve">P&amp;P </w:t>
      </w:r>
      <w:r w:rsidR="00C36828" w:rsidRPr="00F83F1A">
        <w:rPr>
          <w:rFonts w:ascii="Arial" w:eastAsia="Times New Roman" w:hAnsi="Arial" w:cs="Arial"/>
        </w:rPr>
        <w:t xml:space="preserve">Committee </w:t>
      </w:r>
      <w:r w:rsidR="00D46949" w:rsidRPr="00F83F1A">
        <w:rPr>
          <w:rFonts w:ascii="Arial" w:eastAsia="Times New Roman" w:hAnsi="Arial" w:cs="Arial"/>
        </w:rPr>
        <w:t xml:space="preserve">will work with Tribal Council(s) and </w:t>
      </w:r>
      <w:r w:rsidRPr="00F83F1A">
        <w:rPr>
          <w:rFonts w:ascii="Arial" w:eastAsia="Times New Roman" w:hAnsi="Arial" w:cs="Arial"/>
        </w:rPr>
        <w:t xml:space="preserve">the </w:t>
      </w:r>
      <w:r w:rsidR="00D46949" w:rsidRPr="00F83F1A">
        <w:rPr>
          <w:rFonts w:ascii="Arial" w:eastAsia="Times New Roman" w:hAnsi="Arial" w:cs="Arial"/>
        </w:rPr>
        <w:t xml:space="preserve">investigator </w:t>
      </w:r>
      <w:r w:rsidR="00C36828" w:rsidRPr="00F83F1A">
        <w:rPr>
          <w:rFonts w:ascii="Arial" w:eastAsia="Times New Roman" w:hAnsi="Arial" w:cs="Arial"/>
        </w:rPr>
        <w:t>to clarify and address concerns.</w:t>
      </w:r>
    </w:p>
    <w:p w14:paraId="126DC82E" w14:textId="5937FB09" w:rsidR="00D46949" w:rsidRPr="00F83F1A" w:rsidRDefault="00D46949" w:rsidP="0094386F">
      <w:pPr>
        <w:pStyle w:val="ListParagraph"/>
        <w:numPr>
          <w:ilvl w:val="0"/>
          <w:numId w:val="36"/>
        </w:numPr>
        <w:shd w:val="clear" w:color="auto" w:fill="FFFFFF"/>
        <w:spacing w:before="120" w:after="0" w:line="240" w:lineRule="auto"/>
        <w:ind w:left="360"/>
        <w:contextualSpacing w:val="0"/>
        <w:rPr>
          <w:rFonts w:ascii="Arial" w:eastAsia="Times New Roman" w:hAnsi="Arial" w:cs="Arial"/>
        </w:rPr>
      </w:pPr>
      <w:r w:rsidRPr="00F83F1A">
        <w:rPr>
          <w:rFonts w:ascii="Arial" w:eastAsia="Times New Roman" w:hAnsi="Arial" w:cs="Arial"/>
        </w:rPr>
        <w:t xml:space="preserve">After receiving Tribal Council approval, </w:t>
      </w:r>
      <w:r w:rsidR="0015652E" w:rsidRPr="00F83F1A">
        <w:rPr>
          <w:rFonts w:ascii="Arial" w:eastAsia="Times New Roman" w:hAnsi="Arial" w:cs="Arial"/>
        </w:rPr>
        <w:t xml:space="preserve">a final </w:t>
      </w:r>
      <w:r w:rsidRPr="00F83F1A">
        <w:rPr>
          <w:rFonts w:ascii="Arial" w:eastAsia="Times New Roman" w:hAnsi="Arial" w:cs="Arial"/>
        </w:rPr>
        <w:t>manuscript may be submitted for publication</w:t>
      </w:r>
      <w:r w:rsidR="0015652E" w:rsidRPr="00F83F1A">
        <w:rPr>
          <w:rFonts w:ascii="Arial" w:eastAsia="Times New Roman" w:hAnsi="Arial" w:cs="Arial"/>
        </w:rPr>
        <w:t>.</w:t>
      </w:r>
    </w:p>
    <w:p w14:paraId="43E2D086" w14:textId="77777777" w:rsidR="002535E5" w:rsidRPr="00F83F1A" w:rsidRDefault="002535E5" w:rsidP="002535E5">
      <w:pPr>
        <w:shd w:val="clear" w:color="auto" w:fill="FFFFFF"/>
        <w:spacing w:before="120" w:after="0" w:line="240" w:lineRule="auto"/>
        <w:rPr>
          <w:rFonts w:ascii="Arial" w:eastAsia="Times New Roman" w:hAnsi="Arial" w:cs="Arial"/>
        </w:rPr>
      </w:pPr>
    </w:p>
    <w:p w14:paraId="2E600366" w14:textId="1D230B8A" w:rsidR="002535E5" w:rsidRPr="00F83F1A" w:rsidRDefault="00A23BA2" w:rsidP="002535E5">
      <w:pPr>
        <w:shd w:val="clear" w:color="auto" w:fill="FFFFFF"/>
        <w:spacing w:before="120" w:after="0" w:line="240" w:lineRule="auto"/>
        <w:rPr>
          <w:rFonts w:ascii="Arial" w:eastAsia="Times New Roman" w:hAnsi="Arial" w:cs="Arial"/>
          <w:b/>
          <w:sz w:val="24"/>
          <w:szCs w:val="24"/>
          <w:u w:val="single"/>
        </w:rPr>
      </w:pPr>
      <w:r w:rsidRPr="00F83F1A">
        <w:rPr>
          <w:rFonts w:ascii="Arial" w:eastAsia="Times New Roman" w:hAnsi="Arial" w:cs="Arial"/>
          <w:b/>
          <w:sz w:val="24"/>
          <w:szCs w:val="24"/>
          <w:u w:val="single"/>
        </w:rPr>
        <w:t>SUBMISSION FOR PUBLICATION</w:t>
      </w:r>
    </w:p>
    <w:p w14:paraId="647E682D" w14:textId="77777777" w:rsidR="00A23BA2" w:rsidRPr="00F83F1A" w:rsidRDefault="00A23BA2" w:rsidP="00B604B7">
      <w:pPr>
        <w:pStyle w:val="NoSpacing"/>
        <w:rPr>
          <w:rFonts w:ascii="Arial" w:hAnsi="Arial"/>
        </w:rPr>
      </w:pPr>
    </w:p>
    <w:p w14:paraId="6A54D428" w14:textId="54B75F14" w:rsidR="00493D8F" w:rsidRPr="00F83F1A" w:rsidRDefault="00A23BA2" w:rsidP="00493D8F">
      <w:pPr>
        <w:shd w:val="clear" w:color="auto" w:fill="FFFFFF"/>
        <w:spacing w:before="120" w:after="0" w:line="240" w:lineRule="auto"/>
        <w:rPr>
          <w:rFonts w:ascii="Arial" w:eastAsia="Times New Roman" w:hAnsi="Arial" w:cs="Arial"/>
          <w:b/>
          <w:u w:val="single"/>
        </w:rPr>
      </w:pPr>
      <w:r w:rsidRPr="00F83F1A">
        <w:rPr>
          <w:rFonts w:ascii="Arial" w:eastAsia="Times New Roman" w:hAnsi="Arial" w:cs="Arial"/>
        </w:rPr>
        <w:t>Once CATCH and Tribal Council(s) have approved the manuscript, an investigator may proceed with journal submission. The first author should fill ou</w:t>
      </w:r>
      <w:r w:rsidR="00980985" w:rsidRPr="00F83F1A">
        <w:rPr>
          <w:rFonts w:ascii="Arial" w:eastAsia="Times New Roman" w:hAnsi="Arial" w:cs="Arial"/>
        </w:rPr>
        <w:t xml:space="preserve">t a Manuscript Submission Form </w:t>
      </w:r>
      <w:r w:rsidRPr="00F83F1A">
        <w:rPr>
          <w:rFonts w:ascii="Arial" w:eastAsia="Times New Roman" w:hAnsi="Arial" w:cs="Arial"/>
        </w:rPr>
        <w:t xml:space="preserve">available at </w:t>
      </w:r>
      <w:hyperlink r:id="rId16" w:history="1">
        <w:r w:rsidR="00E7412A">
          <w:rPr>
            <w:rStyle w:val="Hyperlink"/>
            <w:rFonts w:ascii="Helvetica" w:hAnsi="Helvetica" w:cs="Helvetica"/>
            <w:sz w:val="18"/>
            <w:szCs w:val="18"/>
          </w:rPr>
          <w:t>http://nursing.wsu.edu/Research/Behavioral-Health/BHCRAIC.html</w:t>
        </w:r>
      </w:hyperlink>
      <w:r w:rsidR="00980985" w:rsidRPr="00F83F1A">
        <w:rPr>
          <w:rFonts w:ascii="Arial" w:eastAsia="Times New Roman" w:hAnsi="Arial" w:cs="Arial"/>
        </w:rPr>
        <w:t>.  This form, along with a PDF of the fin</w:t>
      </w:r>
      <w:r w:rsidR="009E5BC0" w:rsidRPr="00F83F1A">
        <w:rPr>
          <w:rFonts w:ascii="Arial" w:eastAsia="Times New Roman" w:hAnsi="Arial" w:cs="Arial"/>
        </w:rPr>
        <w:t>al</w:t>
      </w:r>
      <w:r w:rsidR="00980985" w:rsidRPr="00F83F1A">
        <w:rPr>
          <w:rFonts w:ascii="Arial" w:eastAsia="Times New Roman" w:hAnsi="Arial" w:cs="Arial"/>
        </w:rPr>
        <w:t xml:space="preserve"> submitted document must be received by</w:t>
      </w:r>
      <w:r w:rsidRPr="00F83F1A">
        <w:rPr>
          <w:rFonts w:ascii="Arial" w:eastAsia="Times New Roman" w:hAnsi="Arial" w:cs="Arial"/>
        </w:rPr>
        <w:t xml:space="preserve"> the P&amp;P Committee</w:t>
      </w:r>
      <w:r w:rsidR="009E5BC0" w:rsidRPr="00F83F1A">
        <w:rPr>
          <w:rFonts w:ascii="Arial" w:eastAsia="Times New Roman" w:hAnsi="Arial" w:cs="Arial"/>
        </w:rPr>
        <w:t xml:space="preserve"> at the time of journal submission.</w:t>
      </w:r>
    </w:p>
    <w:p w14:paraId="6E13E636" w14:textId="16C7D84D" w:rsidR="0067029F" w:rsidRPr="00F83F1A" w:rsidRDefault="002535E5" w:rsidP="0094386F">
      <w:pPr>
        <w:shd w:val="clear" w:color="auto" w:fill="FFFFFF"/>
        <w:spacing w:before="240" w:after="0" w:line="240" w:lineRule="auto"/>
        <w:rPr>
          <w:rFonts w:ascii="Arial" w:eastAsia="Times New Roman" w:hAnsi="Arial" w:cs="Arial"/>
          <w:b/>
          <w:sz w:val="24"/>
          <w:szCs w:val="24"/>
          <w:u w:val="single"/>
        </w:rPr>
      </w:pPr>
      <w:r w:rsidRPr="00F83F1A">
        <w:rPr>
          <w:rFonts w:ascii="Arial" w:eastAsia="Times New Roman" w:hAnsi="Arial" w:cs="Arial"/>
          <w:b/>
          <w:sz w:val="24"/>
          <w:szCs w:val="24"/>
          <w:u w:val="single"/>
        </w:rPr>
        <w:t xml:space="preserve">RESPONSE TO </w:t>
      </w:r>
      <w:r w:rsidR="00B679F2" w:rsidRPr="00F83F1A">
        <w:rPr>
          <w:rFonts w:ascii="Arial" w:eastAsia="Times New Roman" w:hAnsi="Arial" w:cs="Arial"/>
          <w:b/>
          <w:sz w:val="24"/>
          <w:szCs w:val="24"/>
          <w:u w:val="single"/>
        </w:rPr>
        <w:t xml:space="preserve">REVISE AND RESUBMIT REQUESTS </w:t>
      </w:r>
      <w:r w:rsidR="00C36828" w:rsidRPr="00F83F1A">
        <w:rPr>
          <w:rFonts w:ascii="Arial" w:eastAsia="Times New Roman" w:hAnsi="Arial" w:cs="Arial"/>
          <w:b/>
          <w:sz w:val="24"/>
          <w:szCs w:val="24"/>
          <w:u w:val="single"/>
        </w:rPr>
        <w:t>FROM JOURNALS</w:t>
      </w:r>
    </w:p>
    <w:p w14:paraId="3949F02C" w14:textId="77777777" w:rsidR="00E76606" w:rsidRPr="00F83F1A" w:rsidRDefault="00E76606" w:rsidP="00B679F2">
      <w:pPr>
        <w:pStyle w:val="NoSpacing"/>
        <w:rPr>
          <w:rFonts w:ascii="Arial" w:hAnsi="Arial"/>
        </w:rPr>
      </w:pPr>
    </w:p>
    <w:p w14:paraId="2E9DDEA6" w14:textId="46E8F59F" w:rsidR="0067029F" w:rsidRPr="00F83F1A" w:rsidRDefault="00D46949" w:rsidP="00B62C86">
      <w:pPr>
        <w:shd w:val="clear" w:color="auto" w:fill="FFFFFF"/>
        <w:spacing w:before="120" w:after="0" w:line="240" w:lineRule="auto"/>
        <w:rPr>
          <w:rFonts w:ascii="Arial" w:eastAsia="Times New Roman" w:hAnsi="Arial" w:cs="Arial"/>
        </w:rPr>
      </w:pPr>
      <w:r w:rsidRPr="00F83F1A">
        <w:rPr>
          <w:rFonts w:ascii="Arial" w:eastAsia="Times New Roman" w:hAnsi="Arial" w:cs="Arial"/>
        </w:rPr>
        <w:t xml:space="preserve">Manuscripts that receive revise and resubmit </w:t>
      </w:r>
      <w:r w:rsidR="00E76606" w:rsidRPr="00F83F1A">
        <w:rPr>
          <w:rFonts w:ascii="Arial" w:eastAsia="Times New Roman" w:hAnsi="Arial" w:cs="Arial"/>
        </w:rPr>
        <w:t xml:space="preserve">requests </w:t>
      </w:r>
      <w:r w:rsidRPr="00F83F1A">
        <w:rPr>
          <w:rFonts w:ascii="Arial" w:eastAsia="Times New Roman" w:hAnsi="Arial" w:cs="Arial"/>
        </w:rPr>
        <w:t>from a journal must submit a copy of reviewer comments, the author letter of response, and the revised manuscript with tracked changes to the P&amp;P Coordinator.</w:t>
      </w:r>
      <w:r w:rsidR="0067029F" w:rsidRPr="00F83F1A">
        <w:rPr>
          <w:rFonts w:ascii="Arial" w:eastAsia="Times New Roman" w:hAnsi="Arial" w:cs="Arial"/>
        </w:rPr>
        <w:t xml:space="preserve"> </w:t>
      </w:r>
      <w:r w:rsidR="00B261EE" w:rsidRPr="00F83F1A">
        <w:rPr>
          <w:rFonts w:ascii="Arial" w:eastAsia="Times New Roman" w:hAnsi="Arial" w:cs="Arial"/>
        </w:rPr>
        <w:t xml:space="preserve">The P&amp;P Committee will make every effort to expedite reviews and approvals for resubmissions or minor changes to manuscripts. </w:t>
      </w:r>
    </w:p>
    <w:p w14:paraId="51F7B971" w14:textId="79736217" w:rsidR="0067029F" w:rsidRPr="00F83F1A" w:rsidRDefault="0067029F" w:rsidP="0067759F">
      <w:pPr>
        <w:shd w:val="clear" w:color="auto" w:fill="FFFFFF"/>
        <w:spacing w:before="120" w:after="0" w:line="240" w:lineRule="auto"/>
        <w:rPr>
          <w:rFonts w:ascii="Arial" w:eastAsia="Times New Roman" w:hAnsi="Arial" w:cs="Arial"/>
        </w:rPr>
      </w:pPr>
      <w:r w:rsidRPr="00F83F1A">
        <w:rPr>
          <w:rFonts w:ascii="Arial" w:eastAsia="Times New Roman" w:hAnsi="Arial" w:cs="Arial"/>
        </w:rPr>
        <w:t xml:space="preserve">For </w:t>
      </w:r>
      <w:r w:rsidRPr="00F83F1A">
        <w:rPr>
          <w:rFonts w:ascii="Arial" w:eastAsia="Times New Roman" w:hAnsi="Arial" w:cs="Arial"/>
          <w:b/>
          <w:u w:val="single"/>
        </w:rPr>
        <w:t>minor changes that do not involve additional statistical analysis</w:t>
      </w:r>
      <w:r w:rsidRPr="00F83F1A">
        <w:rPr>
          <w:rFonts w:ascii="Arial" w:eastAsia="Times New Roman" w:hAnsi="Arial" w:cs="Arial"/>
        </w:rPr>
        <w:t xml:space="preserve">: submit the revised manuscript at least </w:t>
      </w:r>
      <w:r w:rsidRPr="00F83F1A">
        <w:rPr>
          <w:rFonts w:ascii="Arial" w:eastAsia="Times New Roman" w:hAnsi="Arial" w:cs="Arial"/>
          <w:b/>
          <w:u w:val="single"/>
        </w:rPr>
        <w:t>one week prior to the deadline</w:t>
      </w:r>
      <w:r w:rsidRPr="00F83F1A">
        <w:rPr>
          <w:rFonts w:ascii="Arial" w:eastAsia="Times New Roman" w:hAnsi="Arial" w:cs="Arial"/>
        </w:rPr>
        <w:t xml:space="preserve"> for resubmission. </w:t>
      </w:r>
    </w:p>
    <w:p w14:paraId="1C97976D" w14:textId="10083716" w:rsidR="00BF302F" w:rsidRPr="00F83F1A" w:rsidRDefault="0067029F" w:rsidP="0067759F">
      <w:pPr>
        <w:shd w:val="clear" w:color="auto" w:fill="FFFFFF"/>
        <w:spacing w:before="120" w:after="0" w:line="240" w:lineRule="auto"/>
        <w:rPr>
          <w:rFonts w:ascii="Arial" w:eastAsia="Times New Roman" w:hAnsi="Arial" w:cs="Arial"/>
        </w:rPr>
      </w:pPr>
      <w:r w:rsidRPr="00F83F1A">
        <w:rPr>
          <w:rFonts w:ascii="Arial" w:eastAsia="Times New Roman" w:hAnsi="Arial" w:cs="Arial"/>
        </w:rPr>
        <w:t xml:space="preserve">For </w:t>
      </w:r>
      <w:r w:rsidRPr="00F83F1A">
        <w:rPr>
          <w:rFonts w:ascii="Arial" w:eastAsia="Times New Roman" w:hAnsi="Arial" w:cs="Arial"/>
          <w:b/>
          <w:u w:val="single"/>
        </w:rPr>
        <w:t>major changes and/or additional statistical analyses</w:t>
      </w:r>
      <w:r w:rsidR="00E76606" w:rsidRPr="00F83F1A">
        <w:rPr>
          <w:rFonts w:ascii="Arial" w:eastAsia="Times New Roman" w:hAnsi="Arial" w:cs="Arial"/>
        </w:rPr>
        <w:t xml:space="preserve">, the </w:t>
      </w:r>
      <w:r w:rsidRPr="00F83F1A">
        <w:rPr>
          <w:rFonts w:ascii="Arial" w:eastAsia="Times New Roman" w:hAnsi="Arial" w:cs="Arial"/>
          <w:b/>
          <w:u w:val="single"/>
        </w:rPr>
        <w:t xml:space="preserve">P&amp;P Coordinator will work with the investigator to </w:t>
      </w:r>
      <w:r w:rsidR="00E76606" w:rsidRPr="00F83F1A">
        <w:rPr>
          <w:rFonts w:ascii="Arial" w:eastAsia="Times New Roman" w:hAnsi="Arial" w:cs="Arial"/>
          <w:b/>
          <w:u w:val="single"/>
        </w:rPr>
        <w:t xml:space="preserve">plan </w:t>
      </w:r>
      <w:r w:rsidRPr="00F83F1A">
        <w:rPr>
          <w:rFonts w:ascii="Arial" w:eastAsia="Times New Roman" w:hAnsi="Arial" w:cs="Arial"/>
          <w:b/>
          <w:u w:val="single"/>
        </w:rPr>
        <w:t>a timeline</w:t>
      </w:r>
      <w:r w:rsidRPr="00F83F1A">
        <w:rPr>
          <w:rFonts w:ascii="Arial" w:eastAsia="Times New Roman" w:hAnsi="Arial" w:cs="Arial"/>
        </w:rPr>
        <w:t xml:space="preserve"> </w:t>
      </w:r>
      <w:r w:rsidR="00E76606" w:rsidRPr="00F83F1A">
        <w:rPr>
          <w:rFonts w:ascii="Arial" w:eastAsia="Times New Roman" w:hAnsi="Arial" w:cs="Arial"/>
        </w:rPr>
        <w:t xml:space="preserve">ensuring that any required P&amp;P or Tribal </w:t>
      </w:r>
      <w:r w:rsidRPr="00F83F1A">
        <w:rPr>
          <w:rFonts w:ascii="Arial" w:eastAsia="Times New Roman" w:hAnsi="Arial" w:cs="Arial"/>
        </w:rPr>
        <w:t xml:space="preserve">approvals </w:t>
      </w:r>
      <w:r w:rsidR="00E76606" w:rsidRPr="00F83F1A">
        <w:rPr>
          <w:rFonts w:ascii="Arial" w:eastAsia="Times New Roman" w:hAnsi="Arial" w:cs="Arial"/>
        </w:rPr>
        <w:t xml:space="preserve">are secured </w:t>
      </w:r>
      <w:r w:rsidRPr="00F83F1A">
        <w:rPr>
          <w:rFonts w:ascii="Arial" w:eastAsia="Times New Roman" w:hAnsi="Arial" w:cs="Arial"/>
        </w:rPr>
        <w:t>prior to resubmission</w:t>
      </w:r>
      <w:r w:rsidR="00E76606" w:rsidRPr="00F83F1A">
        <w:rPr>
          <w:rFonts w:ascii="Arial" w:eastAsia="Times New Roman" w:hAnsi="Arial" w:cs="Arial"/>
        </w:rPr>
        <w:t xml:space="preserve"> deadlines</w:t>
      </w:r>
      <w:r w:rsidRPr="00F83F1A">
        <w:rPr>
          <w:rFonts w:ascii="Arial" w:eastAsia="Times New Roman" w:hAnsi="Arial" w:cs="Arial"/>
        </w:rPr>
        <w:t>.</w:t>
      </w:r>
    </w:p>
    <w:p w14:paraId="703F9CD0" w14:textId="77777777" w:rsidR="00B679F2" w:rsidRPr="00F83F1A" w:rsidRDefault="00B679F2" w:rsidP="00B679F2">
      <w:pPr>
        <w:pStyle w:val="ListParagraph"/>
        <w:shd w:val="clear" w:color="auto" w:fill="FFFFFF"/>
        <w:spacing w:before="120" w:after="0" w:line="240" w:lineRule="auto"/>
        <w:ind w:left="360"/>
        <w:contextualSpacing w:val="0"/>
        <w:rPr>
          <w:rFonts w:ascii="Arial" w:eastAsia="Times New Roman" w:hAnsi="Arial" w:cs="Arial"/>
        </w:rPr>
      </w:pPr>
    </w:p>
    <w:p w14:paraId="6C1E46D5" w14:textId="04796641" w:rsidR="00D46949" w:rsidRPr="00F83F1A" w:rsidRDefault="00D46949" w:rsidP="0094386F">
      <w:pPr>
        <w:pStyle w:val="ListParagraph"/>
        <w:pBdr>
          <w:top w:val="single" w:sz="4" w:space="1" w:color="auto"/>
          <w:left w:val="single" w:sz="4" w:space="4" w:color="auto"/>
          <w:bottom w:val="single" w:sz="4" w:space="1" w:color="auto"/>
          <w:right w:val="single" w:sz="4" w:space="4" w:color="auto"/>
        </w:pBdr>
        <w:shd w:val="clear" w:color="auto" w:fill="FFFFFF"/>
        <w:spacing w:before="120" w:after="0" w:line="240" w:lineRule="auto"/>
        <w:ind w:left="360"/>
        <w:contextualSpacing w:val="0"/>
        <w:rPr>
          <w:rFonts w:ascii="Arial" w:eastAsia="Times New Roman" w:hAnsi="Arial" w:cs="Arial"/>
          <w:b/>
        </w:rPr>
      </w:pPr>
      <w:r w:rsidRPr="00F83F1A">
        <w:rPr>
          <w:rFonts w:ascii="Arial" w:eastAsia="Times New Roman" w:hAnsi="Arial" w:cs="Arial"/>
          <w:b/>
        </w:rPr>
        <w:t xml:space="preserve">NOTE: We </w:t>
      </w:r>
      <w:r w:rsidR="00105FE2" w:rsidRPr="00F83F1A">
        <w:rPr>
          <w:rFonts w:ascii="Arial" w:eastAsia="Times New Roman" w:hAnsi="Arial" w:cs="Arial"/>
          <w:b/>
        </w:rPr>
        <w:t xml:space="preserve">strongly </w:t>
      </w:r>
      <w:r w:rsidRPr="00F83F1A">
        <w:rPr>
          <w:rFonts w:ascii="Arial" w:eastAsia="Times New Roman" w:hAnsi="Arial" w:cs="Arial"/>
          <w:b/>
        </w:rPr>
        <w:t>recommend submitting a copy of reviewer comments</w:t>
      </w:r>
      <w:r w:rsidR="00D6124A" w:rsidRPr="00F83F1A">
        <w:rPr>
          <w:rFonts w:ascii="Arial" w:eastAsia="Times New Roman" w:hAnsi="Arial" w:cs="Arial"/>
          <w:b/>
        </w:rPr>
        <w:t xml:space="preserve"> to the P&amp;P Coordinator </w:t>
      </w:r>
      <w:r w:rsidRPr="00F83F1A">
        <w:rPr>
          <w:rFonts w:ascii="Arial" w:eastAsia="Times New Roman" w:hAnsi="Arial" w:cs="Arial"/>
          <w:b/>
        </w:rPr>
        <w:t>immediately upon receipt</w:t>
      </w:r>
      <w:r w:rsidR="000D4BA7" w:rsidRPr="00F83F1A">
        <w:rPr>
          <w:rFonts w:ascii="Arial" w:eastAsia="Times New Roman" w:hAnsi="Arial" w:cs="Arial"/>
          <w:b/>
        </w:rPr>
        <w:t xml:space="preserve"> from </w:t>
      </w:r>
      <w:r w:rsidR="00105FE2" w:rsidRPr="00F83F1A">
        <w:rPr>
          <w:rFonts w:ascii="Arial" w:eastAsia="Times New Roman" w:hAnsi="Arial" w:cs="Arial"/>
          <w:b/>
        </w:rPr>
        <w:t xml:space="preserve">a </w:t>
      </w:r>
      <w:r w:rsidR="000D4BA7" w:rsidRPr="00F83F1A">
        <w:rPr>
          <w:rFonts w:ascii="Arial" w:eastAsia="Times New Roman" w:hAnsi="Arial" w:cs="Arial"/>
          <w:b/>
        </w:rPr>
        <w:t>journal editor</w:t>
      </w:r>
      <w:r w:rsidRPr="00F83F1A">
        <w:rPr>
          <w:rFonts w:ascii="Arial" w:eastAsia="Times New Roman" w:hAnsi="Arial" w:cs="Arial"/>
          <w:b/>
        </w:rPr>
        <w:t>.</w:t>
      </w:r>
      <w:r w:rsidR="00EE0193" w:rsidRPr="00F83F1A">
        <w:rPr>
          <w:rFonts w:ascii="Arial" w:eastAsia="Times New Roman" w:hAnsi="Arial" w:cs="Arial"/>
          <w:b/>
        </w:rPr>
        <w:t xml:space="preserve"> The P&amp;P Coordinator </w:t>
      </w:r>
      <w:r w:rsidR="001B16CE" w:rsidRPr="00F83F1A">
        <w:rPr>
          <w:rFonts w:ascii="Arial" w:eastAsia="Times New Roman" w:hAnsi="Arial" w:cs="Arial"/>
          <w:b/>
        </w:rPr>
        <w:t xml:space="preserve">will </w:t>
      </w:r>
      <w:r w:rsidR="00EE0193" w:rsidRPr="00F83F1A">
        <w:rPr>
          <w:rFonts w:ascii="Arial" w:eastAsia="Times New Roman" w:hAnsi="Arial" w:cs="Arial"/>
          <w:b/>
        </w:rPr>
        <w:t xml:space="preserve">work with the investigator to determine whether changes are classified as “minor” or “major,” and </w:t>
      </w:r>
      <w:r w:rsidR="001B16CE" w:rsidRPr="00F83F1A">
        <w:rPr>
          <w:rFonts w:ascii="Arial" w:eastAsia="Times New Roman" w:hAnsi="Arial" w:cs="Arial"/>
          <w:b/>
        </w:rPr>
        <w:t xml:space="preserve">if </w:t>
      </w:r>
      <w:r w:rsidR="00EE0193" w:rsidRPr="00F83F1A">
        <w:rPr>
          <w:rFonts w:ascii="Arial" w:eastAsia="Times New Roman" w:hAnsi="Arial" w:cs="Arial"/>
          <w:b/>
        </w:rPr>
        <w:t>they require a second round of Tribal Council Review.</w:t>
      </w:r>
      <w:r w:rsidRPr="00F83F1A">
        <w:rPr>
          <w:rFonts w:ascii="Arial" w:eastAsia="Times New Roman" w:hAnsi="Arial" w:cs="Arial"/>
          <w:b/>
        </w:rPr>
        <w:t xml:space="preserve"> </w:t>
      </w:r>
    </w:p>
    <w:p w14:paraId="1D47FAD8" w14:textId="2341E8FE" w:rsidR="00D81862" w:rsidRPr="00F83F1A" w:rsidRDefault="00872C34" w:rsidP="001954BC">
      <w:pPr>
        <w:spacing w:after="0"/>
        <w:rPr>
          <w:rFonts w:ascii="Arial" w:eastAsia="Times New Roman" w:hAnsi="Arial" w:cs="Arial"/>
          <w:sz w:val="20"/>
          <w:szCs w:val="20"/>
        </w:rPr>
      </w:pPr>
      <w:r w:rsidRPr="00F83F1A">
        <w:rPr>
          <w:rFonts w:ascii="Arial" w:eastAsia="Times New Roman" w:hAnsi="Arial" w:cs="Arial"/>
          <w:sz w:val="20"/>
          <w:szCs w:val="20"/>
        </w:rPr>
        <w:t xml:space="preserve"> </w:t>
      </w:r>
      <w:r w:rsidR="00DC396E" w:rsidRPr="00F83F1A">
        <w:rPr>
          <w:rFonts w:ascii="Arial" w:eastAsia="Times New Roman" w:hAnsi="Arial" w:cs="Arial"/>
          <w:sz w:val="20"/>
          <w:szCs w:val="20"/>
        </w:rPr>
        <w:t xml:space="preserve"> </w:t>
      </w:r>
    </w:p>
    <w:p w14:paraId="50F21732" w14:textId="79608DDD" w:rsidR="00FC72B9" w:rsidRPr="00F83F1A" w:rsidRDefault="001954BC" w:rsidP="00FC72B9">
      <w:pPr>
        <w:shd w:val="clear" w:color="auto" w:fill="FFFFFF"/>
        <w:spacing w:after="120" w:line="240" w:lineRule="auto"/>
        <w:rPr>
          <w:rFonts w:ascii="Arial" w:eastAsia="Times New Roman" w:hAnsi="Arial" w:cs="Arial"/>
          <w:b/>
          <w:sz w:val="24"/>
          <w:szCs w:val="24"/>
          <w:u w:val="single"/>
        </w:rPr>
      </w:pPr>
      <w:r w:rsidRPr="00F83F1A">
        <w:rPr>
          <w:rFonts w:ascii="Arial" w:eastAsia="Times New Roman" w:hAnsi="Arial" w:cs="Arial"/>
          <w:b/>
          <w:sz w:val="24"/>
          <w:szCs w:val="24"/>
          <w:u w:val="single"/>
        </w:rPr>
        <w:t xml:space="preserve">NIH PUBLIC ACCESS POLICY - </w:t>
      </w:r>
      <w:r w:rsidR="00FC72B9" w:rsidRPr="00F83F1A">
        <w:rPr>
          <w:rFonts w:ascii="Arial" w:eastAsia="Times New Roman" w:hAnsi="Arial" w:cs="Arial"/>
          <w:b/>
          <w:sz w:val="24"/>
          <w:szCs w:val="24"/>
          <w:u w:val="single"/>
        </w:rPr>
        <w:t>PUBMED CENTRAL</w:t>
      </w:r>
      <w:r w:rsidRPr="00F83F1A">
        <w:rPr>
          <w:rFonts w:ascii="Arial" w:eastAsia="Times New Roman" w:hAnsi="Arial" w:cs="Arial"/>
          <w:b/>
          <w:sz w:val="24"/>
          <w:szCs w:val="24"/>
          <w:u w:val="single"/>
        </w:rPr>
        <w:t xml:space="preserve"> (PMC)</w:t>
      </w:r>
    </w:p>
    <w:p w14:paraId="3CFE59A5" w14:textId="77777777" w:rsidR="001954BC" w:rsidRPr="00F83F1A" w:rsidRDefault="001954BC" w:rsidP="001954BC">
      <w:pPr>
        <w:pStyle w:val="NoSpacing"/>
        <w:rPr>
          <w:rFonts w:ascii="Arial" w:hAnsi="Arial"/>
        </w:rPr>
      </w:pPr>
    </w:p>
    <w:p w14:paraId="6882B94D" w14:textId="489F22B9" w:rsidR="001954BC" w:rsidRPr="00F83F1A" w:rsidRDefault="001954BC" w:rsidP="001954BC">
      <w:pPr>
        <w:pStyle w:val="NormalWeb"/>
        <w:shd w:val="clear" w:color="auto" w:fill="FFFFFF"/>
        <w:spacing w:before="0" w:beforeAutospacing="0"/>
        <w:rPr>
          <w:rFonts w:ascii="Arial" w:hAnsi="Arial" w:cs="Arial"/>
          <w:sz w:val="22"/>
          <w:szCs w:val="22"/>
        </w:rPr>
      </w:pPr>
      <w:r w:rsidRPr="00F83F1A">
        <w:rPr>
          <w:rFonts w:ascii="Arial" w:hAnsi="Arial" w:cs="Arial"/>
          <w:sz w:val="22"/>
          <w:szCs w:val="22"/>
        </w:rPr>
        <w:t>As of April 7, 2008, all peer-reviewed manuscripts arising from NIH-funded studies like CATCH must be submitted to the digital archive PubMed Central (PMC) upon acceptance so that they are made publicly available no later than 12 months after publication. Papers submitted to PMC will be assigned a PMC reference number that must be cited by the CATCH grantee/contractor in all future NIH applications, proposals or progress reports submitted to NIH.</w:t>
      </w:r>
    </w:p>
    <w:p w14:paraId="7A0BC05F" w14:textId="082F547F" w:rsidR="001954BC" w:rsidRPr="00F83F1A" w:rsidRDefault="001954BC" w:rsidP="001954BC">
      <w:pPr>
        <w:pStyle w:val="Heading3"/>
        <w:shd w:val="clear" w:color="auto" w:fill="FFFFFF"/>
        <w:spacing w:before="0" w:beforeAutospacing="0"/>
        <w:rPr>
          <w:rFonts w:ascii="Arial" w:hAnsi="Arial" w:cs="Arial"/>
          <w:sz w:val="22"/>
          <w:szCs w:val="22"/>
        </w:rPr>
      </w:pPr>
      <w:bookmarkStart w:id="7" w:name="_Toc352155884"/>
      <w:bookmarkStart w:id="8" w:name="_Toc352156105"/>
      <w:r w:rsidRPr="00F83F1A">
        <w:rPr>
          <w:rFonts w:ascii="Arial" w:hAnsi="Arial" w:cs="Arial"/>
          <w:sz w:val="22"/>
          <w:szCs w:val="22"/>
        </w:rPr>
        <w:t>What this means</w:t>
      </w:r>
      <w:bookmarkEnd w:id="7"/>
      <w:bookmarkEnd w:id="8"/>
      <w:r w:rsidRPr="00F83F1A">
        <w:rPr>
          <w:rFonts w:ascii="Arial" w:hAnsi="Arial" w:cs="Arial"/>
          <w:sz w:val="22"/>
          <w:szCs w:val="22"/>
        </w:rPr>
        <w:t>:</w:t>
      </w:r>
    </w:p>
    <w:p w14:paraId="2CB08E3D" w14:textId="38D1EA7D" w:rsidR="001954BC" w:rsidRPr="00F83F1A" w:rsidRDefault="001954BC" w:rsidP="001954BC">
      <w:pPr>
        <w:shd w:val="clear" w:color="auto" w:fill="FFFFFF"/>
        <w:spacing w:before="120" w:after="0" w:line="240" w:lineRule="auto"/>
        <w:rPr>
          <w:rFonts w:ascii="Arial" w:eastAsia="Times New Roman" w:hAnsi="Arial" w:cs="Arial"/>
        </w:rPr>
      </w:pPr>
      <w:r w:rsidRPr="00F83F1A">
        <w:rPr>
          <w:rFonts w:ascii="Arial" w:hAnsi="Arial" w:cs="Arial"/>
        </w:rPr>
        <w:t>Any time a CATCH grantee/contractor cites a paper supported by the grantee's or contractor's own grant/contract funds, the PMCID number must be included if that paper was accepted after 04/07/08. This only applies to applications, proposals, or progress reports sent to NIH.</w:t>
      </w:r>
      <w:r w:rsidRPr="00F83F1A">
        <w:rPr>
          <w:rStyle w:val="apple-converted-space"/>
          <w:rFonts w:ascii="Arial" w:hAnsi="Arial" w:cs="Arial"/>
        </w:rPr>
        <w:t> </w:t>
      </w:r>
      <w:r w:rsidRPr="00F83F1A">
        <w:rPr>
          <w:rFonts w:ascii="Arial" w:hAnsi="Arial" w:cs="Arial"/>
        </w:rPr>
        <w:br/>
      </w:r>
      <w:r w:rsidRPr="00F83F1A">
        <w:rPr>
          <w:rFonts w:ascii="Arial" w:hAnsi="Arial" w:cs="Arial"/>
        </w:rPr>
        <w:br/>
      </w:r>
      <w:r w:rsidRPr="00F83F1A">
        <w:rPr>
          <w:rFonts w:ascii="Arial" w:hAnsi="Arial" w:cs="Arial"/>
          <w:b/>
        </w:rPr>
        <w:t xml:space="preserve">Before you sign a publication agreement or similar copyright transfer agreement, make sure that the agreement allows your CATCH paper to be submitted to NIH in accordance with this NIH Public Access Policy. </w:t>
      </w:r>
      <w:r w:rsidRPr="00F83F1A">
        <w:rPr>
          <w:rFonts w:ascii="Arial" w:hAnsi="Arial" w:cs="Arial"/>
        </w:rPr>
        <w:t>Full details and instructions may be found</w:t>
      </w:r>
      <w:r w:rsidRPr="00F83F1A">
        <w:rPr>
          <w:rFonts w:ascii="Arial" w:hAnsi="Arial"/>
        </w:rPr>
        <w:t xml:space="preserve"> </w:t>
      </w:r>
      <w:r w:rsidR="00357694">
        <w:fldChar w:fldCharType="begin"/>
      </w:r>
      <w:r w:rsidR="00357694">
        <w:instrText xml:space="preserve"> HYPERLINK "http://publicaccess.nih.gov/" \t "_blank" </w:instrText>
      </w:r>
      <w:r w:rsidR="00357694">
        <w:fldChar w:fldCharType="separate"/>
      </w:r>
      <w:r w:rsidRPr="00F83F1A">
        <w:rPr>
          <w:rFonts w:ascii="Arial" w:eastAsia="Times New Roman" w:hAnsi="Arial" w:cs="Arial"/>
          <w:u w:val="single"/>
        </w:rPr>
        <w:t>http://publicaccess.nih.gov/</w:t>
      </w:r>
      <w:r w:rsidR="00357694">
        <w:rPr>
          <w:rFonts w:ascii="Arial" w:eastAsia="Times New Roman" w:hAnsi="Arial" w:cs="Arial"/>
          <w:u w:val="single"/>
        </w:rPr>
        <w:fldChar w:fldCharType="end"/>
      </w:r>
      <w:r w:rsidRPr="00F83F1A">
        <w:rPr>
          <w:rFonts w:ascii="Arial" w:eastAsia="Times New Roman" w:hAnsi="Arial" w:cs="Arial"/>
        </w:rPr>
        <w:t xml:space="preserve">. </w:t>
      </w:r>
    </w:p>
    <w:p w14:paraId="1D5C613C" w14:textId="066445E6" w:rsidR="0074212D" w:rsidRPr="00F83F1A" w:rsidRDefault="001954BC" w:rsidP="00856B0F">
      <w:pPr>
        <w:pStyle w:val="NormalWeb"/>
        <w:shd w:val="clear" w:color="auto" w:fill="FFFFFF"/>
        <w:spacing w:before="0" w:beforeAutospacing="0"/>
      </w:pPr>
      <w:r w:rsidRPr="00F83F1A">
        <w:rPr>
          <w:rStyle w:val="apple-converted-space"/>
          <w:rFonts w:ascii="Arial" w:hAnsi="Arial" w:cs="Arial"/>
          <w:b/>
          <w:sz w:val="22"/>
          <w:szCs w:val="22"/>
        </w:rPr>
        <w:t> </w:t>
      </w:r>
      <w:r w:rsidRPr="00F83F1A">
        <w:rPr>
          <w:rFonts w:ascii="Arial" w:hAnsi="Arial" w:cs="Arial"/>
          <w:sz w:val="22"/>
          <w:szCs w:val="22"/>
        </w:rPr>
        <w:br/>
        <w:t xml:space="preserve">A list of journals that submit automatically to PMC is found at: </w:t>
      </w:r>
      <w:hyperlink r:id="rId17" w:history="1">
        <w:r w:rsidRPr="00F83F1A">
          <w:rPr>
            <w:rStyle w:val="Hyperlink"/>
            <w:rFonts w:ascii="Arial" w:hAnsi="Arial" w:cs="Arial"/>
            <w:color w:val="auto"/>
            <w:sz w:val="22"/>
            <w:szCs w:val="22"/>
          </w:rPr>
          <w:t>http://www.ncbi.nlm.nih.gov/pmc/journals/</w:t>
        </w:r>
      </w:hyperlink>
      <w:r w:rsidRPr="00F83F1A">
        <w:rPr>
          <w:rStyle w:val="apple-converted-space"/>
          <w:rFonts w:ascii="Arial" w:hAnsi="Arial" w:cs="Arial"/>
          <w:sz w:val="22"/>
          <w:szCs w:val="22"/>
        </w:rPr>
        <w:t> </w:t>
      </w:r>
      <w:r w:rsidRPr="00F83F1A">
        <w:rPr>
          <w:rFonts w:ascii="Arial" w:hAnsi="Arial" w:cs="Arial"/>
          <w:sz w:val="22"/>
          <w:szCs w:val="22"/>
        </w:rPr>
        <w:br/>
      </w:r>
      <w:r w:rsidRPr="00F83F1A">
        <w:rPr>
          <w:rFonts w:ascii="Arial" w:hAnsi="Arial" w:cs="Arial"/>
          <w:sz w:val="22"/>
          <w:szCs w:val="22"/>
        </w:rPr>
        <w:br/>
        <w:t xml:space="preserve">To submit your paper via the NIH Manuscript Submission system (NIHMS) go to: </w:t>
      </w:r>
      <w:hyperlink r:id="rId18" w:history="1">
        <w:r w:rsidRPr="00F83F1A">
          <w:rPr>
            <w:rStyle w:val="Hyperlink"/>
            <w:rFonts w:ascii="Arial" w:hAnsi="Arial" w:cs="Arial"/>
            <w:color w:val="auto"/>
            <w:sz w:val="22"/>
            <w:szCs w:val="22"/>
          </w:rPr>
          <w:t>http://www.nihms.nih.gov/</w:t>
        </w:r>
      </w:hyperlink>
      <w:r w:rsidRPr="00F83F1A">
        <w:rPr>
          <w:rStyle w:val="apple-converted-space"/>
          <w:rFonts w:ascii="Arial" w:hAnsi="Arial" w:cs="Arial"/>
          <w:sz w:val="22"/>
          <w:szCs w:val="22"/>
        </w:rPr>
        <w:t>.</w:t>
      </w:r>
      <w:r w:rsidR="004275DE">
        <w:rPr>
          <w:rStyle w:val="apple-converted-space"/>
          <w:rFonts w:ascii="Arial" w:hAnsi="Arial" w:cs="Arial"/>
          <w:sz w:val="22"/>
          <w:szCs w:val="22"/>
        </w:rPr>
        <w:t xml:space="preserve"> Completing this is the responsibility of the first author.</w:t>
      </w:r>
      <w:r w:rsidRPr="00F83F1A">
        <w:rPr>
          <w:rFonts w:ascii="Arial" w:hAnsi="Arial" w:cs="Arial"/>
          <w:sz w:val="22"/>
          <w:szCs w:val="22"/>
        </w:rPr>
        <w:br/>
      </w:r>
      <w:r w:rsidRPr="00F83F1A">
        <w:rPr>
          <w:rFonts w:ascii="Arial" w:hAnsi="Arial" w:cs="Arial"/>
          <w:sz w:val="22"/>
          <w:szCs w:val="22"/>
        </w:rPr>
        <w:br/>
        <w:t xml:space="preserve">The direct home page for </w:t>
      </w:r>
      <w:proofErr w:type="spellStart"/>
      <w:r w:rsidRPr="00F83F1A">
        <w:rPr>
          <w:rFonts w:ascii="Arial" w:hAnsi="Arial" w:cs="Arial"/>
          <w:sz w:val="22"/>
          <w:szCs w:val="22"/>
        </w:rPr>
        <w:t>PubMedCentral</w:t>
      </w:r>
      <w:proofErr w:type="spellEnd"/>
      <w:r w:rsidRPr="00F83F1A">
        <w:rPr>
          <w:rFonts w:ascii="Arial" w:hAnsi="Arial" w:cs="Arial"/>
          <w:sz w:val="22"/>
          <w:szCs w:val="22"/>
        </w:rPr>
        <w:t xml:space="preserve"> (PMC) is</w:t>
      </w:r>
      <w:r w:rsidRPr="00F83F1A">
        <w:rPr>
          <w:rStyle w:val="apple-converted-space"/>
          <w:rFonts w:ascii="Arial" w:hAnsi="Arial" w:cs="Arial"/>
          <w:sz w:val="22"/>
          <w:szCs w:val="22"/>
        </w:rPr>
        <w:t> </w:t>
      </w:r>
      <w:hyperlink r:id="rId19" w:history="1">
        <w:r w:rsidRPr="00F83F1A">
          <w:rPr>
            <w:rStyle w:val="Hyperlink"/>
            <w:rFonts w:ascii="Arial" w:hAnsi="Arial" w:cs="Arial"/>
            <w:color w:val="auto"/>
            <w:sz w:val="22"/>
            <w:szCs w:val="22"/>
          </w:rPr>
          <w:t>http://www.pubmedcentral.nih.gov/</w:t>
        </w:r>
      </w:hyperlink>
      <w:r w:rsidRPr="00F83F1A">
        <w:rPr>
          <w:rFonts w:ascii="Arial" w:hAnsi="Arial" w:cs="Arial"/>
          <w:sz w:val="22"/>
          <w:szCs w:val="22"/>
        </w:rPr>
        <w:t>.</w:t>
      </w:r>
    </w:p>
    <w:p w14:paraId="3EE6BF0E" w14:textId="77777777" w:rsidR="00FC72B9" w:rsidRPr="00F83F1A" w:rsidRDefault="00FC72B9" w:rsidP="00FC72B9">
      <w:pPr>
        <w:shd w:val="clear" w:color="auto" w:fill="FFFFFF"/>
        <w:spacing w:before="120" w:after="0" w:line="240" w:lineRule="auto"/>
        <w:rPr>
          <w:rFonts w:ascii="Arial" w:eastAsia="Times New Roman" w:hAnsi="Arial" w:cs="Arial"/>
        </w:rPr>
      </w:pPr>
      <w:r w:rsidRPr="00F83F1A">
        <w:rPr>
          <w:rFonts w:ascii="Arial" w:hAnsi="Arial" w:cs="Arial"/>
          <w:b/>
          <w:sz w:val="24"/>
          <w:szCs w:val="24"/>
          <w:u w:val="single"/>
        </w:rPr>
        <w:t>ACCEPTANCE BY A JOURNAL</w:t>
      </w:r>
      <w:r w:rsidRPr="00F83F1A">
        <w:rPr>
          <w:rFonts w:ascii="Arial" w:hAnsi="Arial" w:cs="Arial"/>
          <w:b/>
          <w:u w:val="single"/>
        </w:rPr>
        <w:br/>
      </w:r>
      <w:r w:rsidRPr="00F83F1A">
        <w:rPr>
          <w:rFonts w:ascii="Arial" w:hAnsi="Arial" w:cs="Arial"/>
          <w:b/>
          <w:u w:val="single"/>
        </w:rPr>
        <w:br/>
      </w:r>
      <w:r w:rsidRPr="00F83F1A">
        <w:rPr>
          <w:rFonts w:ascii="Arial" w:eastAsia="Times New Roman" w:hAnsi="Arial" w:cs="Arial"/>
        </w:rPr>
        <w:t xml:space="preserve">Notify the CATCH P&amp;P Coordinator when your paper is accepted, including an electronic or paper copy of the final article. The coordinator will forward this announcement to the Tribal Council Project Office. </w:t>
      </w:r>
    </w:p>
    <w:p w14:paraId="332D06EE" w14:textId="295348A9" w:rsidR="0067759F" w:rsidRPr="00F83F1A" w:rsidRDefault="00FC72B9" w:rsidP="0067759F">
      <w:pPr>
        <w:rPr>
          <w:rFonts w:ascii="Arial" w:hAnsi="Arial" w:cs="Arial"/>
          <w:b/>
          <w:sz w:val="24"/>
          <w:szCs w:val="24"/>
          <w:u w:val="single"/>
        </w:rPr>
      </w:pPr>
      <w:r w:rsidRPr="00F83F1A">
        <w:rPr>
          <w:rFonts w:ascii="Arial" w:hAnsi="Arial" w:cs="Arial"/>
          <w:b/>
          <w:sz w:val="24"/>
          <w:szCs w:val="24"/>
          <w:u w:val="single"/>
        </w:rPr>
        <w:br/>
      </w:r>
      <w:r w:rsidR="0067759F" w:rsidRPr="00F83F1A">
        <w:rPr>
          <w:rFonts w:ascii="Arial" w:hAnsi="Arial" w:cs="Arial"/>
          <w:b/>
          <w:sz w:val="24"/>
          <w:szCs w:val="24"/>
          <w:u w:val="single"/>
        </w:rPr>
        <w:t>SUBMISSION TO A NEW JOURNAL</w:t>
      </w:r>
    </w:p>
    <w:p w14:paraId="1BA04A9D" w14:textId="4D51ECF2" w:rsidR="00BA324E" w:rsidRPr="00F83F1A" w:rsidRDefault="0067759F" w:rsidP="0067759F">
      <w:pPr>
        <w:pStyle w:val="NoSpacing"/>
        <w:rPr>
          <w:rFonts w:ascii="Arial" w:hAnsi="Arial" w:cs="Arial"/>
        </w:rPr>
      </w:pPr>
      <w:r w:rsidRPr="00F83F1A">
        <w:rPr>
          <w:rFonts w:ascii="Arial" w:hAnsi="Arial" w:cs="Arial"/>
        </w:rPr>
        <w:t>Authors who</w:t>
      </w:r>
      <w:r w:rsidR="00FC72B9" w:rsidRPr="00F83F1A">
        <w:rPr>
          <w:rFonts w:ascii="Arial" w:hAnsi="Arial" w:cs="Arial"/>
        </w:rPr>
        <w:t xml:space="preserve"> submit papers</w:t>
      </w:r>
      <w:r w:rsidR="00B62C86" w:rsidRPr="00F83F1A">
        <w:rPr>
          <w:rFonts w:ascii="Arial" w:hAnsi="Arial" w:cs="Arial"/>
        </w:rPr>
        <w:t xml:space="preserve"> </w:t>
      </w:r>
      <w:r w:rsidR="00FC72B9" w:rsidRPr="00F83F1A">
        <w:rPr>
          <w:rFonts w:ascii="Arial" w:hAnsi="Arial" w:cs="Arial"/>
        </w:rPr>
        <w:t>that are</w:t>
      </w:r>
      <w:r w:rsidRPr="00F83F1A">
        <w:rPr>
          <w:rFonts w:ascii="Arial" w:hAnsi="Arial" w:cs="Arial"/>
        </w:rPr>
        <w:t xml:space="preserve"> rejected by a journal</w:t>
      </w:r>
      <w:r w:rsidR="00B62C86" w:rsidRPr="00F83F1A">
        <w:rPr>
          <w:rFonts w:ascii="Arial" w:hAnsi="Arial" w:cs="Arial"/>
        </w:rPr>
        <w:t>,</w:t>
      </w:r>
      <w:r w:rsidRPr="00F83F1A">
        <w:rPr>
          <w:rFonts w:ascii="Arial" w:hAnsi="Arial" w:cs="Arial"/>
        </w:rPr>
        <w:t xml:space="preserve"> but </w:t>
      </w:r>
      <w:r w:rsidR="00FC72B9" w:rsidRPr="00F83F1A">
        <w:rPr>
          <w:rFonts w:ascii="Arial" w:hAnsi="Arial" w:cs="Arial"/>
        </w:rPr>
        <w:t xml:space="preserve">who </w:t>
      </w:r>
      <w:r w:rsidRPr="00F83F1A">
        <w:rPr>
          <w:rFonts w:ascii="Arial" w:hAnsi="Arial" w:cs="Arial"/>
        </w:rPr>
        <w:t>wish to revise their manuscript in response to reviewer comments prior to submission at a new journal should contact the P&amp;P Coordinator to determine whether the proposed changes will require additional P&amp;P or Tribal Council review.</w:t>
      </w:r>
    </w:p>
    <w:p w14:paraId="3951E6A4" w14:textId="77777777" w:rsidR="00197572" w:rsidRPr="00F83F1A" w:rsidRDefault="00197572" w:rsidP="00BA324E">
      <w:pPr>
        <w:shd w:val="clear" w:color="auto" w:fill="FFFFFF"/>
        <w:spacing w:after="120" w:line="240" w:lineRule="auto"/>
        <w:rPr>
          <w:rFonts w:ascii="Arial" w:eastAsia="Times New Roman" w:hAnsi="Arial" w:cs="Arial"/>
          <w:b/>
          <w:sz w:val="24"/>
          <w:szCs w:val="24"/>
          <w:u w:val="single"/>
        </w:rPr>
      </w:pPr>
    </w:p>
    <w:p w14:paraId="5C580036" w14:textId="76D1888C" w:rsidR="00BA324E" w:rsidRPr="00F83F1A" w:rsidRDefault="00BA324E" w:rsidP="00BA324E">
      <w:pPr>
        <w:shd w:val="clear" w:color="auto" w:fill="FFFFFF"/>
        <w:spacing w:after="120" w:line="240" w:lineRule="auto"/>
        <w:rPr>
          <w:rFonts w:ascii="Arial" w:eastAsia="Times New Roman" w:hAnsi="Arial" w:cs="Arial"/>
          <w:b/>
          <w:sz w:val="24"/>
          <w:szCs w:val="24"/>
          <w:u w:val="single"/>
        </w:rPr>
      </w:pPr>
      <w:r w:rsidRPr="00F83F1A">
        <w:rPr>
          <w:rFonts w:ascii="Arial" w:eastAsia="Times New Roman" w:hAnsi="Arial" w:cs="Arial"/>
          <w:b/>
          <w:sz w:val="24"/>
          <w:szCs w:val="24"/>
          <w:u w:val="single"/>
        </w:rPr>
        <w:t>POST-</w:t>
      </w:r>
      <w:r w:rsidR="00D32F87" w:rsidRPr="00F83F1A">
        <w:rPr>
          <w:rFonts w:ascii="Arial" w:eastAsia="Times New Roman" w:hAnsi="Arial" w:cs="Arial"/>
          <w:b/>
          <w:sz w:val="24"/>
          <w:szCs w:val="24"/>
          <w:u w:val="single"/>
        </w:rPr>
        <w:t xml:space="preserve"> </w:t>
      </w:r>
      <w:r w:rsidRPr="00F83F1A">
        <w:rPr>
          <w:rFonts w:ascii="Arial" w:eastAsia="Times New Roman" w:hAnsi="Arial" w:cs="Arial"/>
          <w:b/>
          <w:sz w:val="24"/>
          <w:szCs w:val="24"/>
          <w:u w:val="single"/>
        </w:rPr>
        <w:t>PUBLICATION DATA USE</w:t>
      </w:r>
    </w:p>
    <w:p w14:paraId="5F2CE41D" w14:textId="77777777" w:rsidR="00C11212" w:rsidRPr="00F83F1A" w:rsidRDefault="00C11212" w:rsidP="00B604B7">
      <w:pPr>
        <w:pStyle w:val="NoSpacing"/>
        <w:rPr>
          <w:rFonts w:ascii="Arial" w:hAnsi="Arial"/>
        </w:rPr>
      </w:pPr>
    </w:p>
    <w:p w14:paraId="174D2926" w14:textId="07F4B857" w:rsidR="00BA324E" w:rsidRPr="00F83F1A" w:rsidRDefault="00BA324E" w:rsidP="00CE7D3D">
      <w:pPr>
        <w:shd w:val="clear" w:color="auto" w:fill="FFFFFF"/>
        <w:spacing w:after="100" w:afterAutospacing="1" w:line="240" w:lineRule="auto"/>
        <w:contextualSpacing/>
      </w:pPr>
      <w:r w:rsidRPr="00F83F1A">
        <w:rPr>
          <w:rFonts w:ascii="Arial" w:eastAsia="Times New Roman" w:hAnsi="Arial" w:cs="Arial"/>
        </w:rPr>
        <w:t xml:space="preserve">After a manuscript has been published, CATCH will retain a copy of the data set used in the analyses. When an external statistician performs the analysis, the first author and/or statistician may retain a copy of the data set to enable them to respond to subsequent requests (e.g., meta-analysis). </w:t>
      </w:r>
      <w:r w:rsidRPr="00F83F1A">
        <w:rPr>
          <w:rFonts w:ascii="Arial" w:eastAsia="Times New Roman" w:hAnsi="Arial" w:cs="Arial"/>
          <w:b/>
        </w:rPr>
        <w:t>To protect Tribal Sovereignty and Tribal ownership of all data, CATCH data must never be used for a non-approved purpose, nor transmitted to anyone other than the first author or statistician. Violation of these terms may result in legal action, depending on the nature and severity of the infraction.</w:t>
      </w:r>
    </w:p>
    <w:p w14:paraId="0630621D" w14:textId="77777777" w:rsidR="00BA324E" w:rsidRPr="00F83F1A" w:rsidRDefault="00BA324E" w:rsidP="0067759F">
      <w:pPr>
        <w:pStyle w:val="NoSpacing"/>
        <w:rPr>
          <w:rFonts w:ascii="Arial" w:hAnsi="Arial" w:cs="Arial"/>
        </w:rPr>
      </w:pPr>
    </w:p>
    <w:p w14:paraId="6F735645" w14:textId="77AE5FB1" w:rsidR="00F469C1" w:rsidRPr="00F83F1A" w:rsidRDefault="002E3E5F" w:rsidP="0094386F">
      <w:pPr>
        <w:spacing w:after="0"/>
        <w:rPr>
          <w:rFonts w:ascii="Arial" w:eastAsia="Times New Roman" w:hAnsi="Arial" w:cs="Arial"/>
          <w:sz w:val="20"/>
          <w:szCs w:val="20"/>
        </w:rPr>
      </w:pPr>
      <w:r w:rsidRPr="00F83F1A">
        <w:rPr>
          <w:rFonts w:ascii="Arial" w:eastAsia="Times New Roman" w:hAnsi="Arial" w:cs="Arial"/>
          <w:sz w:val="20"/>
          <w:szCs w:val="20"/>
        </w:rPr>
        <w:t xml:space="preserve"> </w:t>
      </w:r>
      <w:r w:rsidR="00D65AFB" w:rsidRPr="00D65AFB">
        <w:rPr>
          <w:rFonts w:ascii="Arial" w:eastAsia="Times New Roman" w:hAnsi="Arial" w:cs="Arial"/>
          <w:noProof/>
          <w:sz w:val="20"/>
          <w:szCs w:val="20"/>
        </w:rPr>
        <w:drawing>
          <wp:inline distT="0" distB="0" distL="0" distR="0" wp14:anchorId="6E238DEC" wp14:editId="7AD0AA1B">
            <wp:extent cx="5943600" cy="283073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830737"/>
                    </a:xfrm>
                    <a:prstGeom prst="rect">
                      <a:avLst/>
                    </a:prstGeom>
                    <a:noFill/>
                    <a:ln>
                      <a:noFill/>
                    </a:ln>
                  </pic:spPr>
                </pic:pic>
              </a:graphicData>
            </a:graphic>
          </wp:inline>
        </w:drawing>
      </w:r>
    </w:p>
    <w:p w14:paraId="3A9114F0" w14:textId="11E587A9" w:rsidR="0011572C" w:rsidRPr="00F83F1A" w:rsidRDefault="0011572C" w:rsidP="0011572C">
      <w:pPr>
        <w:rPr>
          <w:rFonts w:ascii="Arial" w:hAnsi="Arial"/>
        </w:rPr>
      </w:pPr>
      <w:bookmarkStart w:id="9" w:name="pp_05"/>
    </w:p>
    <w:bookmarkEnd w:id="9"/>
    <w:p w14:paraId="7C648CC0" w14:textId="77777777" w:rsidR="00DC497A" w:rsidRPr="00F83F1A" w:rsidRDefault="00DC497A" w:rsidP="00856B0F">
      <w:pPr>
        <w:shd w:val="clear" w:color="auto" w:fill="FFFFFF"/>
        <w:spacing w:after="100" w:afterAutospacing="1" w:line="240" w:lineRule="auto"/>
        <w:contextualSpacing/>
        <w:jc w:val="center"/>
        <w:rPr>
          <w:rFonts w:ascii="Arial" w:hAnsi="Arial" w:cs="Arial"/>
          <w:b/>
          <w:szCs w:val="24"/>
        </w:rPr>
      </w:pPr>
    </w:p>
    <w:p w14:paraId="547FBAF7" w14:textId="77777777" w:rsidR="004417A1" w:rsidRDefault="004417A1" w:rsidP="00DC497A">
      <w:pPr>
        <w:jc w:val="center"/>
        <w:rPr>
          <w:rFonts w:ascii="Arial" w:hAnsi="Arial" w:cs="Arial"/>
          <w:b/>
          <w:sz w:val="36"/>
          <w:szCs w:val="36"/>
          <w:u w:val="single"/>
        </w:rPr>
      </w:pPr>
      <w:bookmarkStart w:id="10" w:name="_NIH_Public_Access"/>
      <w:bookmarkStart w:id="11" w:name="_Toc352155889"/>
      <w:bookmarkStart w:id="12" w:name="_Toc352156110"/>
      <w:bookmarkEnd w:id="10"/>
    </w:p>
    <w:p w14:paraId="758BC160" w14:textId="77777777" w:rsidR="005E2F1F" w:rsidRDefault="005E2F1F" w:rsidP="00DC497A">
      <w:pPr>
        <w:jc w:val="center"/>
        <w:rPr>
          <w:rFonts w:ascii="Arial" w:hAnsi="Arial" w:cs="Arial"/>
          <w:b/>
          <w:sz w:val="36"/>
          <w:szCs w:val="36"/>
          <w:u w:val="single"/>
        </w:rPr>
      </w:pPr>
    </w:p>
    <w:p w14:paraId="34FDB295" w14:textId="041F5696" w:rsidR="00F469C1" w:rsidRPr="00F83F1A" w:rsidRDefault="004105D7" w:rsidP="00DC497A">
      <w:pPr>
        <w:jc w:val="center"/>
        <w:rPr>
          <w:rFonts w:ascii="Arial" w:hAnsi="Arial" w:cs="Arial"/>
        </w:rPr>
      </w:pPr>
      <w:r w:rsidRPr="00F83F1A">
        <w:rPr>
          <w:rFonts w:ascii="Arial" w:hAnsi="Arial" w:cs="Arial"/>
          <w:b/>
          <w:sz w:val="36"/>
          <w:szCs w:val="36"/>
          <w:u w:val="single"/>
        </w:rPr>
        <w:t>AUTHOR RESPONSIBILITIES</w:t>
      </w:r>
      <w:bookmarkEnd w:id="11"/>
      <w:bookmarkEnd w:id="12"/>
    </w:p>
    <w:p w14:paraId="73F270BB" w14:textId="77777777" w:rsidR="009715C1" w:rsidRPr="00F83F1A" w:rsidRDefault="00F469C1" w:rsidP="00C221C6">
      <w:pPr>
        <w:pStyle w:val="NormalWeb"/>
        <w:shd w:val="clear" w:color="auto" w:fill="FFFFFF"/>
        <w:spacing w:before="0" w:beforeAutospacing="0"/>
        <w:rPr>
          <w:rFonts w:ascii="Arial" w:hAnsi="Arial" w:cs="Arial"/>
          <w:sz w:val="22"/>
          <w:szCs w:val="22"/>
        </w:rPr>
      </w:pPr>
      <w:r w:rsidRPr="00F83F1A">
        <w:rPr>
          <w:rFonts w:ascii="Arial" w:hAnsi="Arial" w:cs="Arial"/>
          <w:sz w:val="20"/>
          <w:szCs w:val="20"/>
        </w:rPr>
        <w:br/>
      </w:r>
      <w:r w:rsidRPr="00F83F1A">
        <w:rPr>
          <w:rFonts w:ascii="Arial" w:hAnsi="Arial" w:cs="Arial"/>
          <w:sz w:val="22"/>
          <w:szCs w:val="22"/>
        </w:rPr>
        <w:t>The</w:t>
      </w:r>
      <w:r w:rsidRPr="00F83F1A">
        <w:rPr>
          <w:rStyle w:val="apple-converted-space"/>
          <w:rFonts w:ascii="Arial" w:hAnsi="Arial" w:cs="Arial"/>
          <w:sz w:val="22"/>
          <w:szCs w:val="22"/>
        </w:rPr>
        <w:t> </w:t>
      </w:r>
      <w:r w:rsidR="00CC283C" w:rsidRPr="00F83F1A">
        <w:rPr>
          <w:rFonts w:ascii="Arial" w:hAnsi="Arial" w:cs="Arial"/>
          <w:i/>
          <w:iCs/>
          <w:sz w:val="22"/>
          <w:szCs w:val="22"/>
        </w:rPr>
        <w:t xml:space="preserve">first author </w:t>
      </w:r>
      <w:r w:rsidRPr="00F83F1A">
        <w:rPr>
          <w:rFonts w:ascii="Arial" w:hAnsi="Arial" w:cs="Arial"/>
          <w:sz w:val="22"/>
          <w:szCs w:val="22"/>
        </w:rPr>
        <w:t xml:space="preserve">oversees all phases of manuscript preparation, from conception through publication. </w:t>
      </w:r>
    </w:p>
    <w:p w14:paraId="03B8DD5E" w14:textId="10027263" w:rsidR="00F469C1" w:rsidRPr="00F83F1A" w:rsidRDefault="005E2F1F" w:rsidP="00C221C6">
      <w:pPr>
        <w:pStyle w:val="NormalWeb"/>
        <w:shd w:val="clear" w:color="auto" w:fill="FFFFFF"/>
        <w:spacing w:before="0" w:beforeAutospacing="0"/>
        <w:rPr>
          <w:rFonts w:ascii="Arial" w:hAnsi="Arial" w:cs="Arial"/>
          <w:sz w:val="22"/>
          <w:szCs w:val="22"/>
        </w:rPr>
      </w:pPr>
      <w:r>
        <w:rPr>
          <w:rFonts w:ascii="Arial" w:hAnsi="Arial" w:cs="Arial"/>
          <w:sz w:val="22"/>
          <w:szCs w:val="22"/>
        </w:rPr>
        <w:t>S/</w:t>
      </w:r>
      <w:r w:rsidR="00F469C1" w:rsidRPr="00F83F1A">
        <w:rPr>
          <w:rFonts w:ascii="Arial" w:hAnsi="Arial" w:cs="Arial"/>
          <w:sz w:val="22"/>
          <w:szCs w:val="22"/>
        </w:rPr>
        <w:t>he is required to:</w:t>
      </w:r>
    </w:p>
    <w:p w14:paraId="66110D74" w14:textId="0387343F" w:rsidR="00F469C1" w:rsidRPr="00F83F1A" w:rsidRDefault="00F469C1" w:rsidP="00C221C6">
      <w:pPr>
        <w:numPr>
          <w:ilvl w:val="0"/>
          <w:numId w:val="23"/>
        </w:numPr>
        <w:shd w:val="clear" w:color="auto" w:fill="FFFFFF"/>
        <w:spacing w:after="100" w:afterAutospacing="1" w:line="240" w:lineRule="auto"/>
        <w:rPr>
          <w:rFonts w:ascii="Arial" w:hAnsi="Arial" w:cs="Arial"/>
        </w:rPr>
      </w:pPr>
      <w:r w:rsidRPr="00F83F1A">
        <w:rPr>
          <w:rFonts w:ascii="Arial" w:hAnsi="Arial" w:cs="Arial"/>
        </w:rPr>
        <w:t xml:space="preserve">Follow-up with additional authors nominated by </w:t>
      </w:r>
      <w:r w:rsidR="00D32F87" w:rsidRPr="00F83F1A">
        <w:rPr>
          <w:rFonts w:ascii="Arial" w:hAnsi="Arial" w:cs="Arial"/>
        </w:rPr>
        <w:t>the P&amp;P Committee</w:t>
      </w:r>
    </w:p>
    <w:p w14:paraId="373DFEB9" w14:textId="19C76F11" w:rsidR="00F469C1" w:rsidRPr="00F83F1A" w:rsidRDefault="00F469C1" w:rsidP="00C221C6">
      <w:pPr>
        <w:numPr>
          <w:ilvl w:val="0"/>
          <w:numId w:val="23"/>
        </w:numPr>
        <w:shd w:val="clear" w:color="auto" w:fill="FFFFFF"/>
        <w:spacing w:after="100" w:afterAutospacing="1" w:line="240" w:lineRule="auto"/>
        <w:rPr>
          <w:rFonts w:ascii="Arial" w:hAnsi="Arial" w:cs="Arial"/>
        </w:rPr>
      </w:pPr>
      <w:r w:rsidRPr="00F83F1A">
        <w:rPr>
          <w:rFonts w:ascii="Arial" w:hAnsi="Arial" w:cs="Arial"/>
        </w:rPr>
        <w:t>Notify co-authors when the analysis and writing begin</w:t>
      </w:r>
    </w:p>
    <w:p w14:paraId="6061C20B" w14:textId="12FC9726" w:rsidR="00F469C1" w:rsidRPr="00F83F1A" w:rsidRDefault="00F469C1" w:rsidP="00C221C6">
      <w:pPr>
        <w:numPr>
          <w:ilvl w:val="0"/>
          <w:numId w:val="23"/>
        </w:numPr>
        <w:shd w:val="clear" w:color="auto" w:fill="FFFFFF"/>
        <w:spacing w:after="100" w:afterAutospacing="1" w:line="240" w:lineRule="auto"/>
        <w:rPr>
          <w:rFonts w:ascii="Arial" w:hAnsi="Arial" w:cs="Arial"/>
        </w:rPr>
      </w:pPr>
      <w:r w:rsidRPr="00F83F1A">
        <w:rPr>
          <w:rFonts w:ascii="Arial" w:hAnsi="Arial" w:cs="Arial"/>
        </w:rPr>
        <w:t>Prepare manuscript outlines</w:t>
      </w:r>
    </w:p>
    <w:p w14:paraId="215DFABD" w14:textId="7F3F5A94" w:rsidR="00F469C1" w:rsidRPr="00F83F1A" w:rsidRDefault="00F469C1" w:rsidP="00C221C6">
      <w:pPr>
        <w:numPr>
          <w:ilvl w:val="0"/>
          <w:numId w:val="23"/>
        </w:numPr>
        <w:shd w:val="clear" w:color="auto" w:fill="FFFFFF"/>
        <w:spacing w:after="100" w:afterAutospacing="1" w:line="240" w:lineRule="auto"/>
        <w:rPr>
          <w:rFonts w:ascii="Arial" w:hAnsi="Arial" w:cs="Arial"/>
        </w:rPr>
      </w:pPr>
      <w:r w:rsidRPr="00F83F1A">
        <w:rPr>
          <w:rFonts w:ascii="Arial" w:hAnsi="Arial" w:cs="Arial"/>
        </w:rPr>
        <w:t>Assign tasks to co-authors and ensure that deadlines are met</w:t>
      </w:r>
    </w:p>
    <w:p w14:paraId="4F0F12A8" w14:textId="3C82CE6F" w:rsidR="00A3393E" w:rsidRPr="00F83F1A" w:rsidRDefault="00A3393E" w:rsidP="00A3393E">
      <w:pPr>
        <w:numPr>
          <w:ilvl w:val="0"/>
          <w:numId w:val="23"/>
        </w:numPr>
        <w:shd w:val="clear" w:color="auto" w:fill="FFFFFF"/>
        <w:spacing w:after="100" w:afterAutospacing="1" w:line="240" w:lineRule="auto"/>
        <w:rPr>
          <w:rFonts w:ascii="Arial" w:hAnsi="Arial" w:cs="Arial"/>
        </w:rPr>
      </w:pPr>
      <w:r w:rsidRPr="00F83F1A">
        <w:rPr>
          <w:rFonts w:ascii="Arial" w:hAnsi="Arial" w:cs="Arial"/>
        </w:rPr>
        <w:t>Ensure that the manuscript proposal has the approval of all co-authors before submitting it to the P&amp;P Committee</w:t>
      </w:r>
    </w:p>
    <w:p w14:paraId="2D68D6DD" w14:textId="01365D1B" w:rsidR="00F469C1" w:rsidRPr="00F83F1A" w:rsidRDefault="00F469C1" w:rsidP="00C221C6">
      <w:pPr>
        <w:numPr>
          <w:ilvl w:val="0"/>
          <w:numId w:val="23"/>
        </w:numPr>
        <w:shd w:val="clear" w:color="auto" w:fill="FFFFFF"/>
        <w:spacing w:after="100" w:afterAutospacing="1" w:line="240" w:lineRule="auto"/>
        <w:rPr>
          <w:rFonts w:ascii="Arial" w:hAnsi="Arial" w:cs="Arial"/>
        </w:rPr>
      </w:pPr>
      <w:r w:rsidRPr="00F83F1A">
        <w:rPr>
          <w:rFonts w:ascii="Arial" w:hAnsi="Arial" w:cs="Arial"/>
        </w:rPr>
        <w:t xml:space="preserve">Ensure that the </w:t>
      </w:r>
      <w:r w:rsidR="00D32F87" w:rsidRPr="00F83F1A">
        <w:rPr>
          <w:rFonts w:ascii="Arial" w:hAnsi="Arial" w:cs="Arial"/>
        </w:rPr>
        <w:t xml:space="preserve">final </w:t>
      </w:r>
      <w:r w:rsidRPr="00F83F1A">
        <w:rPr>
          <w:rFonts w:ascii="Arial" w:hAnsi="Arial" w:cs="Arial"/>
        </w:rPr>
        <w:t>manuscript has the approval of all co-authors before submitting the draft to the P&amp;P Committee</w:t>
      </w:r>
    </w:p>
    <w:p w14:paraId="2A07AA96" w14:textId="1D9E940D" w:rsidR="00F469C1" w:rsidRPr="00F83F1A" w:rsidRDefault="00F469C1" w:rsidP="00C221C6">
      <w:pPr>
        <w:numPr>
          <w:ilvl w:val="0"/>
          <w:numId w:val="23"/>
        </w:numPr>
        <w:shd w:val="clear" w:color="auto" w:fill="FFFFFF"/>
        <w:spacing w:after="100" w:afterAutospacing="1" w:line="240" w:lineRule="auto"/>
        <w:rPr>
          <w:rFonts w:ascii="Arial" w:hAnsi="Arial" w:cs="Arial"/>
        </w:rPr>
      </w:pPr>
      <w:r w:rsidRPr="00F83F1A">
        <w:rPr>
          <w:rFonts w:ascii="Arial" w:hAnsi="Arial" w:cs="Arial"/>
        </w:rPr>
        <w:t>Determine the order of authorship on the manuscript based on the effort and contribution made by each author in preparation of the manuscript</w:t>
      </w:r>
    </w:p>
    <w:p w14:paraId="03280F38" w14:textId="67A275E3" w:rsidR="00F469C1" w:rsidRPr="00F83F1A" w:rsidRDefault="00F469C1" w:rsidP="00C221C6">
      <w:pPr>
        <w:numPr>
          <w:ilvl w:val="0"/>
          <w:numId w:val="23"/>
        </w:numPr>
        <w:shd w:val="clear" w:color="auto" w:fill="FFFFFF"/>
        <w:spacing w:after="100" w:afterAutospacing="1" w:line="240" w:lineRule="auto"/>
        <w:rPr>
          <w:rFonts w:ascii="Arial" w:hAnsi="Arial" w:cs="Arial"/>
        </w:rPr>
      </w:pPr>
      <w:r w:rsidRPr="00F83F1A">
        <w:rPr>
          <w:rFonts w:ascii="Arial" w:hAnsi="Arial" w:cs="Arial"/>
        </w:rPr>
        <w:t>Recommend a journal to which the manuscript will be submitted</w:t>
      </w:r>
    </w:p>
    <w:p w14:paraId="7714E530" w14:textId="5E916F86" w:rsidR="00A4036B" w:rsidRPr="004417A1" w:rsidRDefault="00F469C1" w:rsidP="004417A1">
      <w:pPr>
        <w:numPr>
          <w:ilvl w:val="0"/>
          <w:numId w:val="23"/>
        </w:numPr>
        <w:shd w:val="clear" w:color="auto" w:fill="FFFFFF"/>
        <w:spacing w:after="100" w:afterAutospacing="1" w:line="240" w:lineRule="auto"/>
        <w:rPr>
          <w:rFonts w:ascii="Arial" w:hAnsi="Arial" w:cs="Arial"/>
          <w:b/>
          <w:u w:val="single"/>
        </w:rPr>
      </w:pPr>
      <w:r w:rsidRPr="00F83F1A">
        <w:rPr>
          <w:rFonts w:ascii="Arial" w:hAnsi="Arial" w:cs="Arial"/>
        </w:rPr>
        <w:t xml:space="preserve">Handle publication-related correspondence with co-authors, </w:t>
      </w:r>
      <w:r w:rsidRPr="004417A1">
        <w:rPr>
          <w:rFonts w:ascii="Arial" w:hAnsi="Arial" w:cs="Arial"/>
        </w:rPr>
        <w:t>the</w:t>
      </w:r>
      <w:r w:rsidR="00E75F81" w:rsidRPr="004417A1">
        <w:rPr>
          <w:rFonts w:ascii="Arial" w:hAnsi="Arial" w:cs="Arial"/>
        </w:rPr>
        <w:t xml:space="preserve"> </w:t>
      </w:r>
      <w:r w:rsidR="00CE10C1" w:rsidRPr="004417A1">
        <w:rPr>
          <w:rFonts w:ascii="Arial" w:hAnsi="Arial" w:cs="Arial"/>
        </w:rPr>
        <w:t xml:space="preserve">Partnerships for Native Health at the </w:t>
      </w:r>
      <w:r w:rsidR="003A61C9" w:rsidRPr="004417A1">
        <w:rPr>
          <w:rFonts w:ascii="Arial" w:hAnsi="Arial" w:cs="Arial"/>
        </w:rPr>
        <w:t xml:space="preserve">Center for </w:t>
      </w:r>
      <w:r w:rsidR="00CE10C1" w:rsidRPr="004417A1">
        <w:rPr>
          <w:rFonts w:ascii="Arial" w:hAnsi="Arial" w:cs="Arial"/>
        </w:rPr>
        <w:t xml:space="preserve">Clinical and </w:t>
      </w:r>
      <w:r w:rsidR="003A61C9" w:rsidRPr="004417A1">
        <w:rPr>
          <w:rFonts w:ascii="Arial" w:hAnsi="Arial" w:cs="Arial"/>
        </w:rPr>
        <w:t>Epidemiolog</w:t>
      </w:r>
      <w:r w:rsidR="00CE10C1" w:rsidRPr="004417A1">
        <w:rPr>
          <w:rFonts w:ascii="Arial" w:hAnsi="Arial" w:cs="Arial"/>
        </w:rPr>
        <w:t>ic</w:t>
      </w:r>
      <w:r w:rsidR="003A61C9" w:rsidRPr="004417A1">
        <w:rPr>
          <w:rFonts w:ascii="Arial" w:hAnsi="Arial" w:cs="Arial"/>
        </w:rPr>
        <w:t xml:space="preserve"> Research</w:t>
      </w:r>
      <w:r w:rsidRPr="004417A1">
        <w:rPr>
          <w:rFonts w:ascii="Arial" w:hAnsi="Arial" w:cs="Arial"/>
        </w:rPr>
        <w:t xml:space="preserve">, </w:t>
      </w:r>
      <w:r w:rsidR="009715C1" w:rsidRPr="004417A1">
        <w:rPr>
          <w:rFonts w:ascii="Arial" w:hAnsi="Arial" w:cs="Arial"/>
        </w:rPr>
        <w:t>P</w:t>
      </w:r>
      <w:r w:rsidR="003A61C9" w:rsidRPr="004417A1">
        <w:rPr>
          <w:rFonts w:ascii="Arial" w:hAnsi="Arial" w:cs="Arial"/>
        </w:rPr>
        <w:t>rogram of Excellence in Addiction Research</w:t>
      </w:r>
      <w:r w:rsidR="009715C1" w:rsidRPr="004417A1">
        <w:rPr>
          <w:rFonts w:ascii="Arial" w:hAnsi="Arial" w:cs="Arial"/>
        </w:rPr>
        <w:t xml:space="preserve">, </w:t>
      </w:r>
      <w:r w:rsidRPr="004417A1">
        <w:rPr>
          <w:rFonts w:ascii="Arial" w:hAnsi="Arial" w:cs="Arial"/>
        </w:rPr>
        <w:t xml:space="preserve">the </w:t>
      </w:r>
      <w:r w:rsidR="003A61C9" w:rsidRPr="004417A1">
        <w:rPr>
          <w:rFonts w:ascii="Arial" w:hAnsi="Arial" w:cs="Arial"/>
        </w:rPr>
        <w:t xml:space="preserve">CATCH </w:t>
      </w:r>
      <w:r w:rsidRPr="004417A1">
        <w:rPr>
          <w:rFonts w:ascii="Arial" w:hAnsi="Arial" w:cs="Arial"/>
        </w:rPr>
        <w:t xml:space="preserve">P&amp;P Committee, </w:t>
      </w:r>
      <w:r w:rsidR="00490F21" w:rsidRPr="004417A1">
        <w:rPr>
          <w:rFonts w:ascii="Arial" w:hAnsi="Arial" w:cs="Arial"/>
        </w:rPr>
        <w:t>T</w:t>
      </w:r>
      <w:r w:rsidR="00CE0128" w:rsidRPr="004417A1">
        <w:rPr>
          <w:rFonts w:ascii="Arial" w:hAnsi="Arial" w:cs="Arial"/>
        </w:rPr>
        <w:t>ribal Council</w:t>
      </w:r>
      <w:r w:rsidRPr="004417A1">
        <w:rPr>
          <w:rFonts w:ascii="Arial" w:hAnsi="Arial" w:cs="Arial"/>
        </w:rPr>
        <w:t>, and journal editors</w:t>
      </w:r>
    </w:p>
    <w:p w14:paraId="3B2F31C7" w14:textId="77777777" w:rsidR="006D5740" w:rsidRPr="00F83F1A" w:rsidRDefault="00F469C1" w:rsidP="00C221C6">
      <w:pPr>
        <w:pStyle w:val="NormalWeb"/>
        <w:shd w:val="clear" w:color="auto" w:fill="FFFFFF"/>
        <w:spacing w:before="0" w:beforeAutospacing="0"/>
        <w:rPr>
          <w:rFonts w:ascii="Arial" w:hAnsi="Arial" w:cs="Arial"/>
          <w:sz w:val="22"/>
          <w:szCs w:val="22"/>
        </w:rPr>
      </w:pPr>
      <w:r w:rsidRPr="00F83F1A">
        <w:rPr>
          <w:rFonts w:ascii="Arial" w:hAnsi="Arial" w:cs="Arial"/>
          <w:b/>
          <w:sz w:val="22"/>
          <w:szCs w:val="22"/>
          <w:u w:val="single"/>
        </w:rPr>
        <w:t>Responsibilities</w:t>
      </w:r>
      <w:r w:rsidR="006D5740" w:rsidRPr="00F83F1A">
        <w:rPr>
          <w:rFonts w:ascii="Arial" w:hAnsi="Arial" w:cs="Arial"/>
          <w:b/>
          <w:sz w:val="22"/>
          <w:szCs w:val="22"/>
          <w:u w:val="single"/>
        </w:rPr>
        <w:t xml:space="preserve"> of Co-Authors</w:t>
      </w:r>
      <w:r w:rsidRPr="00F83F1A">
        <w:rPr>
          <w:rFonts w:ascii="Arial" w:hAnsi="Arial" w:cs="Arial"/>
          <w:sz w:val="22"/>
          <w:szCs w:val="22"/>
        </w:rPr>
        <w:br/>
      </w:r>
      <w:r w:rsidRPr="00F83F1A">
        <w:rPr>
          <w:rFonts w:ascii="Arial" w:hAnsi="Arial" w:cs="Arial"/>
          <w:sz w:val="22"/>
          <w:szCs w:val="22"/>
        </w:rPr>
        <w:br/>
        <w:t>Co-</w:t>
      </w:r>
      <w:r w:rsidR="006D5740" w:rsidRPr="00F83F1A">
        <w:rPr>
          <w:rFonts w:ascii="Arial" w:hAnsi="Arial" w:cs="Arial"/>
          <w:sz w:val="22"/>
          <w:szCs w:val="22"/>
        </w:rPr>
        <w:t>a</w:t>
      </w:r>
      <w:r w:rsidRPr="00F83F1A">
        <w:rPr>
          <w:rFonts w:ascii="Arial" w:hAnsi="Arial" w:cs="Arial"/>
          <w:sz w:val="22"/>
          <w:szCs w:val="22"/>
        </w:rPr>
        <w:t>uthors are responsible for the timely completion of tasks assigned by the</w:t>
      </w:r>
      <w:r w:rsidR="00F02B97" w:rsidRPr="00F83F1A">
        <w:rPr>
          <w:rFonts w:ascii="Arial" w:hAnsi="Arial" w:cs="Arial"/>
          <w:sz w:val="22"/>
          <w:szCs w:val="22"/>
        </w:rPr>
        <w:t xml:space="preserve"> first author</w:t>
      </w:r>
      <w:r w:rsidRPr="00F83F1A">
        <w:rPr>
          <w:rFonts w:ascii="Arial" w:hAnsi="Arial" w:cs="Arial"/>
          <w:sz w:val="22"/>
          <w:szCs w:val="22"/>
        </w:rPr>
        <w:t xml:space="preserve"> and are expected to actively participate in the preparation of the manuscript. </w:t>
      </w:r>
    </w:p>
    <w:p w14:paraId="4F148B00" w14:textId="03F2AC6A" w:rsidR="00F469C1" w:rsidRPr="00F83F1A" w:rsidRDefault="00F469C1" w:rsidP="00C221C6">
      <w:pPr>
        <w:pStyle w:val="NormalWeb"/>
        <w:shd w:val="clear" w:color="auto" w:fill="FFFFFF"/>
        <w:spacing w:before="0" w:beforeAutospacing="0"/>
        <w:rPr>
          <w:rFonts w:ascii="Arial" w:hAnsi="Arial" w:cs="Arial"/>
          <w:sz w:val="22"/>
          <w:szCs w:val="22"/>
        </w:rPr>
      </w:pPr>
      <w:r w:rsidRPr="00F83F1A">
        <w:rPr>
          <w:rFonts w:ascii="Arial" w:hAnsi="Arial" w:cs="Arial"/>
          <w:sz w:val="22"/>
          <w:szCs w:val="22"/>
        </w:rPr>
        <w:t xml:space="preserve">If a </w:t>
      </w:r>
      <w:r w:rsidR="006D5740" w:rsidRPr="00F83F1A">
        <w:rPr>
          <w:rFonts w:ascii="Arial" w:hAnsi="Arial" w:cs="Arial"/>
          <w:sz w:val="22"/>
          <w:szCs w:val="22"/>
        </w:rPr>
        <w:t>c</w:t>
      </w:r>
      <w:r w:rsidR="00627663">
        <w:rPr>
          <w:rFonts w:ascii="Arial" w:hAnsi="Arial" w:cs="Arial"/>
          <w:sz w:val="22"/>
          <w:szCs w:val="22"/>
        </w:rPr>
        <w:t>o</w:t>
      </w:r>
      <w:r w:rsidR="006D5740" w:rsidRPr="00F83F1A">
        <w:rPr>
          <w:rFonts w:ascii="Arial" w:hAnsi="Arial" w:cs="Arial"/>
          <w:sz w:val="22"/>
          <w:szCs w:val="22"/>
        </w:rPr>
        <w:t>-autho</w:t>
      </w:r>
      <w:r w:rsidRPr="00F83F1A">
        <w:rPr>
          <w:rFonts w:ascii="Arial" w:hAnsi="Arial" w:cs="Arial"/>
          <w:sz w:val="22"/>
          <w:szCs w:val="22"/>
        </w:rPr>
        <w:t xml:space="preserve">r does not accomplish the tasks assigned to him/her and has not contributed to the manuscript, he/she may be removed from the writing group. The </w:t>
      </w:r>
      <w:r w:rsidR="0011572C" w:rsidRPr="00F83F1A">
        <w:rPr>
          <w:rFonts w:ascii="Arial" w:hAnsi="Arial" w:cs="Arial"/>
          <w:sz w:val="22"/>
          <w:szCs w:val="22"/>
        </w:rPr>
        <w:t>first author</w:t>
      </w:r>
      <w:r w:rsidRPr="00F83F1A">
        <w:rPr>
          <w:rFonts w:ascii="Arial" w:hAnsi="Arial" w:cs="Arial"/>
          <w:sz w:val="22"/>
          <w:szCs w:val="22"/>
        </w:rPr>
        <w:t xml:space="preserve"> must </w:t>
      </w:r>
      <w:r w:rsidR="0011572C" w:rsidRPr="00F83F1A">
        <w:rPr>
          <w:rFonts w:ascii="Arial" w:hAnsi="Arial" w:cs="Arial"/>
          <w:sz w:val="22"/>
          <w:szCs w:val="22"/>
        </w:rPr>
        <w:t xml:space="preserve">write to </w:t>
      </w:r>
      <w:r w:rsidRPr="00F83F1A">
        <w:rPr>
          <w:rFonts w:ascii="Arial" w:hAnsi="Arial" w:cs="Arial"/>
          <w:sz w:val="22"/>
          <w:szCs w:val="22"/>
        </w:rPr>
        <w:t>the P&amp;P Committee</w:t>
      </w:r>
      <w:r w:rsidR="006D5740" w:rsidRPr="00F83F1A">
        <w:rPr>
          <w:rFonts w:ascii="Arial" w:hAnsi="Arial" w:cs="Arial"/>
          <w:sz w:val="22"/>
          <w:szCs w:val="22"/>
        </w:rPr>
        <w:t>,</w:t>
      </w:r>
      <w:r w:rsidRPr="00F83F1A">
        <w:rPr>
          <w:rFonts w:ascii="Arial" w:hAnsi="Arial" w:cs="Arial"/>
          <w:sz w:val="22"/>
          <w:szCs w:val="22"/>
        </w:rPr>
        <w:t xml:space="preserve"> formally requesting the removal of an inactive member from the writing group.</w:t>
      </w:r>
      <w:r w:rsidR="006D5740" w:rsidRPr="00F83F1A">
        <w:rPr>
          <w:rFonts w:ascii="Arial" w:hAnsi="Arial" w:cs="Arial"/>
          <w:sz w:val="22"/>
          <w:szCs w:val="22"/>
        </w:rPr>
        <w:t xml:space="preserve">  The P&amp;P Committee will review the request and make a determination about the situation.</w:t>
      </w:r>
    </w:p>
    <w:p w14:paraId="1123EAE5" w14:textId="230DA0A5" w:rsidR="00E55B7A" w:rsidRPr="00856B0F" w:rsidRDefault="00F469C1" w:rsidP="00E55B7A">
      <w:pPr>
        <w:pStyle w:val="NoSpacing"/>
        <w:jc w:val="center"/>
        <w:rPr>
          <w:rFonts w:ascii="Arial" w:hAnsi="Arial" w:cs="Arial"/>
          <w:b/>
          <w:sz w:val="36"/>
          <w:szCs w:val="36"/>
        </w:rPr>
      </w:pPr>
      <w:r w:rsidRPr="00F83F1A">
        <w:rPr>
          <w:rFonts w:ascii="Arial" w:hAnsi="Arial" w:cs="Arial"/>
        </w:rPr>
        <w:br w:type="page"/>
      </w:r>
      <w:bookmarkStart w:id="13" w:name="pp_13"/>
      <w:bookmarkStart w:id="14" w:name="_Toc352155899"/>
      <w:bookmarkStart w:id="15" w:name="_Toc352156120"/>
      <w:bookmarkStart w:id="16" w:name="pp_18"/>
      <w:bookmarkEnd w:id="13"/>
      <w:r w:rsidR="006D5740" w:rsidRPr="00856B0F">
        <w:rPr>
          <w:rFonts w:ascii="Arial" w:hAnsi="Arial" w:cs="Arial"/>
          <w:b/>
          <w:sz w:val="36"/>
          <w:szCs w:val="36"/>
        </w:rPr>
        <w:t xml:space="preserve">TIPS FOR PUBLISHING RESEARCH </w:t>
      </w:r>
      <w:r w:rsidR="00E55B7A" w:rsidRPr="00856B0F">
        <w:rPr>
          <w:rFonts w:ascii="Arial" w:hAnsi="Arial" w:cs="Arial"/>
          <w:b/>
          <w:sz w:val="36"/>
          <w:szCs w:val="36"/>
        </w:rPr>
        <w:t>FINDINGS</w:t>
      </w:r>
    </w:p>
    <w:p w14:paraId="285832C3" w14:textId="29DDB16D" w:rsidR="00FA1E98" w:rsidRPr="00F83F1A" w:rsidRDefault="006D5740" w:rsidP="00E55B7A">
      <w:pPr>
        <w:pStyle w:val="NoSpacing"/>
        <w:jc w:val="center"/>
        <w:rPr>
          <w:rFonts w:ascii="Arial" w:hAnsi="Arial" w:cs="Arial"/>
          <w:b/>
          <w:sz w:val="24"/>
          <w:szCs w:val="24"/>
        </w:rPr>
      </w:pPr>
      <w:r w:rsidRPr="00856B0F">
        <w:rPr>
          <w:rFonts w:ascii="Arial" w:hAnsi="Arial" w:cs="Arial"/>
          <w:b/>
          <w:sz w:val="36"/>
          <w:szCs w:val="36"/>
        </w:rPr>
        <w:t>ON AMERICAN I</w:t>
      </w:r>
      <w:r w:rsidR="00E55B7A" w:rsidRPr="00856B0F">
        <w:rPr>
          <w:rFonts w:ascii="Arial" w:hAnsi="Arial" w:cs="Arial"/>
          <w:b/>
          <w:sz w:val="36"/>
          <w:szCs w:val="36"/>
        </w:rPr>
        <w:t>NDIAN (AI) and/or ALASKA NATIVE (AN)</w:t>
      </w:r>
      <w:r w:rsidR="00DC497A">
        <w:rPr>
          <w:rFonts w:ascii="Arial" w:hAnsi="Arial" w:cs="Arial"/>
          <w:b/>
          <w:sz w:val="36"/>
          <w:szCs w:val="36"/>
        </w:rPr>
        <w:t xml:space="preserve"> </w:t>
      </w:r>
      <w:r w:rsidRPr="00856B0F">
        <w:rPr>
          <w:rFonts w:ascii="Arial" w:hAnsi="Arial" w:cs="Arial"/>
          <w:b/>
          <w:sz w:val="36"/>
          <w:szCs w:val="36"/>
        </w:rPr>
        <w:t>COMMUNITY MEMBERS</w:t>
      </w:r>
    </w:p>
    <w:p w14:paraId="34C2AFC1" w14:textId="77777777" w:rsidR="00E55B7A" w:rsidRPr="00F83F1A" w:rsidRDefault="00E55B7A" w:rsidP="00E55B7A">
      <w:pPr>
        <w:pStyle w:val="NoSpacing"/>
        <w:jc w:val="center"/>
        <w:rPr>
          <w:rFonts w:ascii="Arial" w:hAnsi="Arial" w:cs="Arial"/>
        </w:rPr>
      </w:pPr>
    </w:p>
    <w:p w14:paraId="1A11A7DE" w14:textId="77777777" w:rsidR="00A4036B" w:rsidRPr="00F83F1A" w:rsidRDefault="00A4036B" w:rsidP="00E55B7A">
      <w:pPr>
        <w:pStyle w:val="NoSpacing"/>
        <w:jc w:val="center"/>
        <w:rPr>
          <w:rFonts w:ascii="Arial" w:hAnsi="Arial" w:cs="Arial"/>
        </w:rPr>
      </w:pPr>
    </w:p>
    <w:p w14:paraId="669FC3FA" w14:textId="48EAF5B0" w:rsidR="00312D5F" w:rsidRPr="00F83F1A" w:rsidRDefault="00FA1E98" w:rsidP="00E55B7A">
      <w:pPr>
        <w:pStyle w:val="NoSpacing"/>
        <w:rPr>
          <w:rFonts w:ascii="Arial" w:hAnsi="Arial" w:cs="Arial"/>
        </w:rPr>
      </w:pPr>
      <w:r w:rsidRPr="00F83F1A">
        <w:rPr>
          <w:rFonts w:ascii="Arial" w:hAnsi="Arial" w:cs="Arial"/>
        </w:rPr>
        <w:t xml:space="preserve">Tribes </w:t>
      </w:r>
      <w:r w:rsidR="006D5740" w:rsidRPr="00F83F1A">
        <w:rPr>
          <w:rFonts w:ascii="Arial" w:hAnsi="Arial" w:cs="Arial"/>
        </w:rPr>
        <w:t>do not generally</w:t>
      </w:r>
      <w:r w:rsidRPr="00F83F1A">
        <w:rPr>
          <w:rFonts w:ascii="Arial" w:hAnsi="Arial" w:cs="Arial"/>
        </w:rPr>
        <w:t xml:space="preserve"> </w:t>
      </w:r>
      <w:r w:rsidR="006D5740" w:rsidRPr="00F83F1A">
        <w:rPr>
          <w:rFonts w:ascii="Arial" w:hAnsi="Arial" w:cs="Arial"/>
        </w:rPr>
        <w:t>try to censor findings. Their</w:t>
      </w:r>
      <w:r w:rsidRPr="00F83F1A">
        <w:rPr>
          <w:rFonts w:ascii="Arial" w:hAnsi="Arial" w:cs="Arial"/>
        </w:rPr>
        <w:t xml:space="preserve"> goal is to participate in </w:t>
      </w:r>
      <w:r w:rsidR="00CE10C1">
        <w:rPr>
          <w:rFonts w:ascii="Arial" w:hAnsi="Arial" w:cs="Arial"/>
        </w:rPr>
        <w:t>accurately depicting the Tribe</w:t>
      </w:r>
      <w:r w:rsidR="00F830CB">
        <w:rPr>
          <w:rFonts w:ascii="Arial" w:hAnsi="Arial" w:cs="Arial"/>
        </w:rPr>
        <w:t>,</w:t>
      </w:r>
      <w:r w:rsidR="00CE10C1">
        <w:rPr>
          <w:rFonts w:ascii="Arial" w:hAnsi="Arial" w:cs="Arial"/>
        </w:rPr>
        <w:t xml:space="preserve"> appropriately contextualize the findings</w:t>
      </w:r>
      <w:r w:rsidR="00F830CB">
        <w:rPr>
          <w:rFonts w:ascii="Arial" w:hAnsi="Arial" w:cs="Arial"/>
        </w:rPr>
        <w:t xml:space="preserve">, and maximize the </w:t>
      </w:r>
      <w:r w:rsidRPr="00F83F1A">
        <w:rPr>
          <w:rFonts w:ascii="Arial" w:hAnsi="Arial" w:cs="Arial"/>
        </w:rPr>
        <w:t xml:space="preserve">benefit </w:t>
      </w:r>
      <w:r w:rsidR="00F830CB">
        <w:rPr>
          <w:rFonts w:ascii="Arial" w:hAnsi="Arial" w:cs="Arial"/>
        </w:rPr>
        <w:t xml:space="preserve">of research </w:t>
      </w:r>
      <w:r w:rsidRPr="00F83F1A">
        <w:rPr>
          <w:rFonts w:ascii="Arial" w:hAnsi="Arial" w:cs="Arial"/>
        </w:rPr>
        <w:t xml:space="preserve">to the community.  </w:t>
      </w:r>
    </w:p>
    <w:p w14:paraId="7A9CCE91" w14:textId="77777777" w:rsidR="00312D5F" w:rsidRPr="00F83F1A" w:rsidRDefault="00312D5F" w:rsidP="00E55B7A">
      <w:pPr>
        <w:pStyle w:val="NoSpacing"/>
        <w:rPr>
          <w:rFonts w:ascii="Arial" w:hAnsi="Arial" w:cs="Arial"/>
        </w:rPr>
      </w:pPr>
    </w:p>
    <w:p w14:paraId="4A5861F2" w14:textId="64A1C277" w:rsidR="00E55B7A" w:rsidRPr="00F83F1A" w:rsidRDefault="00F830CB" w:rsidP="00E55B7A">
      <w:pPr>
        <w:pStyle w:val="NoSpacing"/>
        <w:rPr>
          <w:rFonts w:ascii="Arial" w:hAnsi="Arial" w:cs="Arial"/>
        </w:rPr>
      </w:pPr>
      <w:r>
        <w:rPr>
          <w:rFonts w:ascii="Arial" w:hAnsi="Arial" w:cs="Arial"/>
        </w:rPr>
        <w:t xml:space="preserve">Several </w:t>
      </w:r>
      <w:r w:rsidR="00FA1E98" w:rsidRPr="00F83F1A">
        <w:rPr>
          <w:rFonts w:ascii="Arial" w:hAnsi="Arial" w:cs="Arial"/>
        </w:rPr>
        <w:t xml:space="preserve">key questions </w:t>
      </w:r>
      <w:r>
        <w:rPr>
          <w:rFonts w:ascii="Arial" w:hAnsi="Arial" w:cs="Arial"/>
        </w:rPr>
        <w:t xml:space="preserve">should </w:t>
      </w:r>
      <w:r w:rsidR="00FA1E98" w:rsidRPr="00F83F1A">
        <w:rPr>
          <w:rFonts w:ascii="Arial" w:hAnsi="Arial" w:cs="Arial"/>
        </w:rPr>
        <w:t>consider</w:t>
      </w:r>
      <w:r>
        <w:rPr>
          <w:rFonts w:ascii="Arial" w:hAnsi="Arial" w:cs="Arial"/>
        </w:rPr>
        <w:t>ed</w:t>
      </w:r>
      <w:r w:rsidR="00FA1E98" w:rsidRPr="00F83F1A">
        <w:rPr>
          <w:rFonts w:ascii="Arial" w:hAnsi="Arial" w:cs="Arial"/>
        </w:rPr>
        <w:t xml:space="preserve"> when writing abstracts, manuscripts</w:t>
      </w:r>
      <w:r>
        <w:rPr>
          <w:rFonts w:ascii="Arial" w:hAnsi="Arial" w:cs="Arial"/>
        </w:rPr>
        <w:t>,</w:t>
      </w:r>
      <w:r w:rsidR="00FA1E98" w:rsidRPr="00F83F1A">
        <w:rPr>
          <w:rFonts w:ascii="Arial" w:hAnsi="Arial" w:cs="Arial"/>
        </w:rPr>
        <w:t xml:space="preserve"> and reports </w:t>
      </w:r>
      <w:r w:rsidR="00E55B7A" w:rsidRPr="00F83F1A">
        <w:rPr>
          <w:rFonts w:ascii="Arial" w:hAnsi="Arial" w:cs="Arial"/>
        </w:rPr>
        <w:t>about</w:t>
      </w:r>
      <w:r w:rsidR="00FA1E98" w:rsidRPr="00F83F1A">
        <w:rPr>
          <w:rFonts w:ascii="Arial" w:hAnsi="Arial" w:cs="Arial"/>
        </w:rPr>
        <w:t xml:space="preserve"> research in A</w:t>
      </w:r>
      <w:r w:rsidR="004275DE">
        <w:rPr>
          <w:rFonts w:ascii="Arial" w:hAnsi="Arial" w:cs="Arial"/>
        </w:rPr>
        <w:t xml:space="preserve">merican </w:t>
      </w:r>
      <w:r w:rsidR="00FA1E98" w:rsidRPr="00F83F1A">
        <w:rPr>
          <w:rFonts w:ascii="Arial" w:hAnsi="Arial" w:cs="Arial"/>
        </w:rPr>
        <w:t>I</w:t>
      </w:r>
      <w:r w:rsidR="004275DE">
        <w:rPr>
          <w:rFonts w:ascii="Arial" w:hAnsi="Arial" w:cs="Arial"/>
        </w:rPr>
        <w:t>ndian</w:t>
      </w:r>
      <w:r w:rsidR="00FA1E98" w:rsidRPr="00F83F1A">
        <w:rPr>
          <w:rFonts w:ascii="Arial" w:hAnsi="Arial" w:cs="Arial"/>
        </w:rPr>
        <w:t>/</w:t>
      </w:r>
      <w:r w:rsidR="00E55B7A" w:rsidRPr="00F83F1A">
        <w:rPr>
          <w:rFonts w:ascii="Arial" w:hAnsi="Arial" w:cs="Arial"/>
        </w:rPr>
        <w:t>A</w:t>
      </w:r>
      <w:r w:rsidR="004275DE">
        <w:rPr>
          <w:rFonts w:ascii="Arial" w:hAnsi="Arial" w:cs="Arial"/>
        </w:rPr>
        <w:t xml:space="preserve">laskan </w:t>
      </w:r>
      <w:r w:rsidR="00E55B7A" w:rsidRPr="00F83F1A">
        <w:rPr>
          <w:rFonts w:ascii="Arial" w:hAnsi="Arial" w:cs="Arial"/>
        </w:rPr>
        <w:t>N</w:t>
      </w:r>
      <w:r w:rsidR="004275DE">
        <w:rPr>
          <w:rFonts w:ascii="Arial" w:hAnsi="Arial" w:cs="Arial"/>
        </w:rPr>
        <w:t>ative (AI/AN)</w:t>
      </w:r>
      <w:r w:rsidR="00FA1E98" w:rsidRPr="00F83F1A">
        <w:rPr>
          <w:rFonts w:ascii="Arial" w:hAnsi="Arial" w:cs="Arial"/>
        </w:rPr>
        <w:t xml:space="preserve"> communities</w:t>
      </w:r>
      <w:r w:rsidR="00E55B7A" w:rsidRPr="00F83F1A">
        <w:rPr>
          <w:rFonts w:ascii="Arial" w:hAnsi="Arial" w:cs="Arial"/>
        </w:rPr>
        <w:t>:</w:t>
      </w:r>
    </w:p>
    <w:p w14:paraId="4C11A140" w14:textId="3BB26F0F" w:rsidR="00FA1E98" w:rsidRPr="00F83F1A" w:rsidRDefault="00FA1E98" w:rsidP="00E55B7A">
      <w:pPr>
        <w:pStyle w:val="NoSpacing"/>
        <w:rPr>
          <w:rFonts w:ascii="Arial" w:hAnsi="Arial" w:cs="Arial"/>
        </w:rPr>
      </w:pPr>
      <w:r w:rsidRPr="00F83F1A">
        <w:rPr>
          <w:rFonts w:ascii="Arial" w:hAnsi="Arial" w:cs="Arial"/>
        </w:rPr>
        <w:t xml:space="preserve">  </w:t>
      </w:r>
    </w:p>
    <w:p w14:paraId="32AE238F" w14:textId="7C147574" w:rsidR="00E55B7A" w:rsidRPr="00F83F1A" w:rsidRDefault="00FA1E98" w:rsidP="00E55B7A">
      <w:pPr>
        <w:pStyle w:val="NoSpacing"/>
        <w:numPr>
          <w:ilvl w:val="0"/>
          <w:numId w:val="42"/>
        </w:numPr>
        <w:rPr>
          <w:rFonts w:ascii="Arial" w:hAnsi="Arial" w:cs="Arial"/>
        </w:rPr>
      </w:pPr>
      <w:r w:rsidRPr="00F83F1A">
        <w:rPr>
          <w:rFonts w:ascii="Arial" w:hAnsi="Arial" w:cs="Arial"/>
        </w:rPr>
        <w:t>Are AI/</w:t>
      </w:r>
      <w:r w:rsidR="00E55B7A" w:rsidRPr="00F83F1A">
        <w:rPr>
          <w:rFonts w:ascii="Arial" w:hAnsi="Arial" w:cs="Arial"/>
        </w:rPr>
        <w:t>AN</w:t>
      </w:r>
      <w:r w:rsidRPr="00F83F1A">
        <w:rPr>
          <w:rFonts w:ascii="Arial" w:hAnsi="Arial" w:cs="Arial"/>
        </w:rPr>
        <w:t xml:space="preserve"> people depicted in an unfavorable light?</w:t>
      </w:r>
    </w:p>
    <w:p w14:paraId="03C2282E" w14:textId="77777777" w:rsidR="00E55B7A" w:rsidRPr="00F83F1A" w:rsidRDefault="00E55B7A" w:rsidP="00E55B7A">
      <w:pPr>
        <w:pStyle w:val="NoSpacing"/>
        <w:ind w:left="720"/>
        <w:rPr>
          <w:rFonts w:ascii="Arial" w:hAnsi="Arial" w:cs="Arial"/>
        </w:rPr>
      </w:pPr>
    </w:p>
    <w:p w14:paraId="4CC84FF5" w14:textId="2CFA9B41" w:rsidR="00E55B7A" w:rsidRPr="00F83F1A" w:rsidRDefault="00FA1E98" w:rsidP="00E55B7A">
      <w:pPr>
        <w:pStyle w:val="NoSpacing"/>
        <w:numPr>
          <w:ilvl w:val="0"/>
          <w:numId w:val="42"/>
        </w:numPr>
        <w:rPr>
          <w:rFonts w:ascii="Arial" w:hAnsi="Arial" w:cs="Arial"/>
        </w:rPr>
      </w:pPr>
      <w:r w:rsidRPr="00F83F1A">
        <w:rPr>
          <w:rFonts w:ascii="Arial" w:hAnsi="Arial" w:cs="Arial"/>
        </w:rPr>
        <w:t>Is the language regarding tribal affiliations appropriate?</w:t>
      </w:r>
    </w:p>
    <w:p w14:paraId="2522E7E1" w14:textId="77777777" w:rsidR="00E55B7A" w:rsidRPr="00F83F1A" w:rsidRDefault="00E55B7A" w:rsidP="00E55B7A">
      <w:pPr>
        <w:pStyle w:val="NoSpacing"/>
        <w:ind w:left="720"/>
        <w:rPr>
          <w:rFonts w:ascii="Arial" w:hAnsi="Arial" w:cs="Arial"/>
        </w:rPr>
      </w:pPr>
    </w:p>
    <w:p w14:paraId="7E27F958" w14:textId="2CAE3EF3" w:rsidR="00312D5F" w:rsidRPr="00F83F1A" w:rsidRDefault="00FA1E98" w:rsidP="00312D5F">
      <w:pPr>
        <w:pStyle w:val="NoSpacing"/>
        <w:numPr>
          <w:ilvl w:val="0"/>
          <w:numId w:val="42"/>
        </w:numPr>
        <w:rPr>
          <w:rFonts w:ascii="Arial" w:hAnsi="Arial" w:cs="Arial"/>
        </w:rPr>
      </w:pPr>
      <w:r w:rsidRPr="00F83F1A">
        <w:rPr>
          <w:rFonts w:ascii="Arial" w:hAnsi="Arial" w:cs="Arial"/>
        </w:rPr>
        <w:t xml:space="preserve">When referring to studies that take place in </w:t>
      </w:r>
      <w:r w:rsidRPr="00F83F1A">
        <w:rPr>
          <w:rFonts w:ascii="Arial" w:hAnsi="Arial" w:cs="Arial"/>
          <w:u w:val="single"/>
        </w:rPr>
        <w:t>both</w:t>
      </w:r>
      <w:r w:rsidRPr="00F83F1A">
        <w:rPr>
          <w:rFonts w:ascii="Arial" w:hAnsi="Arial" w:cs="Arial"/>
        </w:rPr>
        <w:t xml:space="preserve"> Alaska and other states the use of AI/AN is appropriate.  </w:t>
      </w:r>
      <w:r w:rsidR="00312D5F" w:rsidRPr="00F83F1A">
        <w:rPr>
          <w:rFonts w:ascii="Arial" w:hAnsi="Arial" w:cs="Arial"/>
        </w:rPr>
        <w:t xml:space="preserve">However, Alaska Native people </w:t>
      </w:r>
      <w:r w:rsidR="004275DE">
        <w:rPr>
          <w:rFonts w:ascii="Arial" w:hAnsi="Arial" w:cs="Arial"/>
        </w:rPr>
        <w:t xml:space="preserve">or Native Alaskan (please ask the tribe from where the data originated for which they prefer) </w:t>
      </w:r>
      <w:r w:rsidRPr="00F83F1A">
        <w:rPr>
          <w:rFonts w:ascii="Arial" w:hAnsi="Arial" w:cs="Arial"/>
        </w:rPr>
        <w:t xml:space="preserve">is preferred when referring to studies taking place </w:t>
      </w:r>
      <w:r w:rsidRPr="00F83F1A">
        <w:rPr>
          <w:rFonts w:ascii="Arial" w:hAnsi="Arial" w:cs="Arial"/>
          <w:u w:val="single"/>
        </w:rPr>
        <w:t>only</w:t>
      </w:r>
      <w:r w:rsidRPr="00F83F1A">
        <w:rPr>
          <w:rFonts w:ascii="Arial" w:hAnsi="Arial" w:cs="Arial"/>
        </w:rPr>
        <w:t xml:space="preserve"> in Alaska. </w:t>
      </w:r>
    </w:p>
    <w:p w14:paraId="57FB26F6" w14:textId="77777777" w:rsidR="00312D5F" w:rsidRPr="00F83F1A" w:rsidRDefault="00312D5F" w:rsidP="00312D5F">
      <w:pPr>
        <w:pStyle w:val="NoSpacing"/>
        <w:ind w:left="720"/>
        <w:rPr>
          <w:rFonts w:ascii="Arial" w:hAnsi="Arial" w:cs="Arial"/>
        </w:rPr>
      </w:pPr>
    </w:p>
    <w:p w14:paraId="6FC4DE04" w14:textId="5BADFD96" w:rsidR="00312D5F" w:rsidRPr="00F83F1A" w:rsidRDefault="00312D5F" w:rsidP="00312D5F">
      <w:pPr>
        <w:pStyle w:val="NoSpacing"/>
        <w:numPr>
          <w:ilvl w:val="0"/>
          <w:numId w:val="42"/>
        </w:numPr>
        <w:rPr>
          <w:rFonts w:ascii="Arial" w:hAnsi="Arial" w:cs="Arial"/>
        </w:rPr>
      </w:pPr>
      <w:r w:rsidRPr="00F83F1A">
        <w:rPr>
          <w:rFonts w:ascii="Arial" w:hAnsi="Arial" w:cs="Arial"/>
        </w:rPr>
        <w:t xml:space="preserve">Always use </w:t>
      </w:r>
      <w:r w:rsidR="00FA1E98" w:rsidRPr="00F83F1A">
        <w:rPr>
          <w:rFonts w:ascii="Arial" w:hAnsi="Arial" w:cs="Arial"/>
          <w:u w:val="single"/>
        </w:rPr>
        <w:t>American</w:t>
      </w:r>
      <w:r w:rsidR="00FA1E98" w:rsidRPr="00F83F1A">
        <w:rPr>
          <w:rFonts w:ascii="Arial" w:hAnsi="Arial" w:cs="Arial"/>
        </w:rPr>
        <w:t xml:space="preserve"> Indian rather than Indian</w:t>
      </w:r>
      <w:r w:rsidR="00F830CB">
        <w:rPr>
          <w:rFonts w:ascii="Arial" w:hAnsi="Arial" w:cs="Arial"/>
        </w:rPr>
        <w:t>; do not use Native American as this term refers to all indigenous peoples including Native Hawaiians, etc.</w:t>
      </w:r>
    </w:p>
    <w:p w14:paraId="68D540E7" w14:textId="77777777" w:rsidR="00312D5F" w:rsidRPr="00F83F1A" w:rsidRDefault="00312D5F" w:rsidP="00312D5F">
      <w:pPr>
        <w:pStyle w:val="NoSpacing"/>
        <w:ind w:left="720"/>
        <w:rPr>
          <w:rFonts w:ascii="Arial" w:hAnsi="Arial" w:cs="Arial"/>
        </w:rPr>
      </w:pPr>
    </w:p>
    <w:p w14:paraId="23D8F57F" w14:textId="4F2C60B4" w:rsidR="00312D5F" w:rsidRPr="00F83F1A" w:rsidRDefault="00312D5F" w:rsidP="00312D5F">
      <w:pPr>
        <w:pStyle w:val="NoSpacing"/>
        <w:numPr>
          <w:ilvl w:val="0"/>
          <w:numId w:val="42"/>
        </w:numPr>
        <w:rPr>
          <w:rFonts w:ascii="Arial" w:hAnsi="Arial" w:cs="Arial"/>
        </w:rPr>
      </w:pPr>
      <w:r w:rsidRPr="00F83F1A">
        <w:rPr>
          <w:rFonts w:ascii="Arial" w:hAnsi="Arial" w:cs="Arial"/>
        </w:rPr>
        <w:t xml:space="preserve">Always use </w:t>
      </w:r>
      <w:proofErr w:type="spellStart"/>
      <w:r w:rsidR="00FA1E98" w:rsidRPr="00F83F1A">
        <w:rPr>
          <w:rFonts w:ascii="Arial" w:hAnsi="Arial" w:cs="Arial"/>
        </w:rPr>
        <w:t>Alutiiq</w:t>
      </w:r>
      <w:proofErr w:type="spellEnd"/>
      <w:r w:rsidR="00FA1E98" w:rsidRPr="00F83F1A">
        <w:rPr>
          <w:rFonts w:ascii="Arial" w:hAnsi="Arial" w:cs="Arial"/>
        </w:rPr>
        <w:t xml:space="preserve">, </w:t>
      </w:r>
      <w:proofErr w:type="spellStart"/>
      <w:r w:rsidR="00FA1E98" w:rsidRPr="00F83F1A">
        <w:rPr>
          <w:rFonts w:ascii="Arial" w:hAnsi="Arial" w:cs="Arial"/>
        </w:rPr>
        <w:t>Haida</w:t>
      </w:r>
      <w:proofErr w:type="spellEnd"/>
      <w:r w:rsidR="00FA1E98" w:rsidRPr="00F83F1A">
        <w:rPr>
          <w:rFonts w:ascii="Arial" w:hAnsi="Arial" w:cs="Arial"/>
        </w:rPr>
        <w:t xml:space="preserve">, </w:t>
      </w:r>
      <w:proofErr w:type="spellStart"/>
      <w:r w:rsidR="00FA1E98" w:rsidRPr="00F83F1A">
        <w:rPr>
          <w:rFonts w:ascii="Arial" w:hAnsi="Arial" w:cs="Arial"/>
        </w:rPr>
        <w:t>Tsimshian</w:t>
      </w:r>
      <w:proofErr w:type="spellEnd"/>
      <w:r w:rsidR="00FA1E98" w:rsidRPr="00F83F1A">
        <w:rPr>
          <w:rFonts w:ascii="Arial" w:hAnsi="Arial" w:cs="Arial"/>
        </w:rPr>
        <w:t xml:space="preserve">, Tlingit, </w:t>
      </w:r>
      <w:proofErr w:type="spellStart"/>
      <w:r w:rsidR="00FA1E98" w:rsidRPr="00F83F1A">
        <w:rPr>
          <w:rFonts w:ascii="Arial" w:hAnsi="Arial" w:cs="Arial"/>
        </w:rPr>
        <w:t>Yup’ik</w:t>
      </w:r>
      <w:proofErr w:type="spellEnd"/>
      <w:r w:rsidR="00FA1E98" w:rsidRPr="00F83F1A">
        <w:rPr>
          <w:rFonts w:ascii="Arial" w:hAnsi="Arial" w:cs="Arial"/>
        </w:rPr>
        <w:t xml:space="preserve">, Inupiaq, and </w:t>
      </w:r>
      <w:proofErr w:type="spellStart"/>
      <w:r w:rsidR="00FA1E98" w:rsidRPr="00F83F1A">
        <w:rPr>
          <w:rFonts w:ascii="Arial" w:hAnsi="Arial" w:cs="Arial"/>
        </w:rPr>
        <w:t>Athabaskan</w:t>
      </w:r>
      <w:proofErr w:type="spellEnd"/>
      <w:r w:rsidR="00FA1E98" w:rsidRPr="00F83F1A">
        <w:rPr>
          <w:rFonts w:ascii="Arial" w:hAnsi="Arial" w:cs="Arial"/>
        </w:rPr>
        <w:t xml:space="preserve"> rath</w:t>
      </w:r>
      <w:r w:rsidRPr="00F83F1A">
        <w:rPr>
          <w:rFonts w:ascii="Arial" w:hAnsi="Arial" w:cs="Arial"/>
        </w:rPr>
        <w:t>er than Eskimo, Indian or Aleut.</w:t>
      </w:r>
    </w:p>
    <w:p w14:paraId="554ECEE5" w14:textId="77777777" w:rsidR="00312D5F" w:rsidRPr="00F83F1A" w:rsidRDefault="00312D5F" w:rsidP="00312D5F">
      <w:pPr>
        <w:pStyle w:val="NoSpacing"/>
        <w:rPr>
          <w:rFonts w:ascii="Arial" w:hAnsi="Arial"/>
        </w:rPr>
      </w:pPr>
    </w:p>
    <w:p w14:paraId="5E9C2CB1" w14:textId="1DF71479" w:rsidR="00312D5F" w:rsidRPr="00F83F1A" w:rsidRDefault="00FA1E98" w:rsidP="00312D5F">
      <w:pPr>
        <w:pStyle w:val="NoSpacing"/>
        <w:numPr>
          <w:ilvl w:val="0"/>
          <w:numId w:val="42"/>
        </w:numPr>
        <w:rPr>
          <w:rFonts w:ascii="Arial" w:hAnsi="Arial" w:cs="Arial"/>
        </w:rPr>
      </w:pPr>
      <w:r w:rsidRPr="00F83F1A">
        <w:rPr>
          <w:rFonts w:ascii="Arial" w:hAnsi="Arial" w:cs="Arial"/>
        </w:rPr>
        <w:t>Are the contributions of the tribe/community recognized</w:t>
      </w:r>
      <w:r w:rsidR="00312D5F" w:rsidRPr="00F83F1A">
        <w:rPr>
          <w:rFonts w:ascii="Arial" w:hAnsi="Arial" w:cs="Arial"/>
        </w:rPr>
        <w:t xml:space="preserve"> in the text of the paper</w:t>
      </w:r>
      <w:r w:rsidRPr="00F83F1A">
        <w:rPr>
          <w:rFonts w:ascii="Arial" w:hAnsi="Arial" w:cs="Arial"/>
        </w:rPr>
        <w:t xml:space="preserve">?  </w:t>
      </w:r>
    </w:p>
    <w:p w14:paraId="2AD91730" w14:textId="77777777" w:rsidR="00312D5F" w:rsidRPr="00F83F1A" w:rsidRDefault="00312D5F" w:rsidP="00312D5F">
      <w:pPr>
        <w:pStyle w:val="NoSpacing"/>
        <w:ind w:left="720"/>
        <w:rPr>
          <w:rFonts w:ascii="Arial" w:hAnsi="Arial" w:cs="Arial"/>
        </w:rPr>
      </w:pPr>
    </w:p>
    <w:p w14:paraId="7B593BDF" w14:textId="77777777" w:rsidR="00312D5F" w:rsidRPr="00F83F1A" w:rsidRDefault="00312D5F" w:rsidP="00E55B7A">
      <w:pPr>
        <w:pStyle w:val="NoSpacing"/>
        <w:numPr>
          <w:ilvl w:val="0"/>
          <w:numId w:val="42"/>
        </w:numPr>
        <w:rPr>
          <w:rFonts w:ascii="Arial" w:hAnsi="Arial" w:cs="Arial"/>
        </w:rPr>
      </w:pPr>
      <w:r w:rsidRPr="00F83F1A">
        <w:rPr>
          <w:rFonts w:ascii="Arial" w:hAnsi="Arial" w:cs="Arial"/>
        </w:rPr>
        <w:t>Are there references</w:t>
      </w:r>
      <w:r w:rsidR="00FA1E98" w:rsidRPr="00F83F1A">
        <w:rPr>
          <w:rFonts w:ascii="Arial" w:hAnsi="Arial" w:cs="Arial"/>
        </w:rPr>
        <w:t xml:space="preserve"> to AI/AN community </w:t>
      </w:r>
      <w:r w:rsidRPr="00F83F1A">
        <w:rPr>
          <w:rFonts w:ascii="Arial" w:hAnsi="Arial" w:cs="Arial"/>
        </w:rPr>
        <w:t xml:space="preserve">members </w:t>
      </w:r>
      <w:r w:rsidR="00FA1E98" w:rsidRPr="00F83F1A">
        <w:rPr>
          <w:rFonts w:ascii="Arial" w:hAnsi="Arial" w:cs="Arial"/>
        </w:rPr>
        <w:t>as test subjects without visible benefit to them?</w:t>
      </w:r>
    </w:p>
    <w:p w14:paraId="10CF5711" w14:textId="77777777" w:rsidR="00312D5F" w:rsidRPr="00F83F1A" w:rsidRDefault="00312D5F" w:rsidP="00312D5F">
      <w:pPr>
        <w:pStyle w:val="NoSpacing"/>
        <w:ind w:left="720"/>
        <w:rPr>
          <w:rFonts w:ascii="Arial" w:hAnsi="Arial" w:cs="Arial"/>
        </w:rPr>
      </w:pPr>
    </w:p>
    <w:p w14:paraId="41B08A9A" w14:textId="0D1A3401" w:rsidR="00312D5F" w:rsidRPr="00F83F1A" w:rsidRDefault="00FA1E98" w:rsidP="00312D5F">
      <w:pPr>
        <w:pStyle w:val="NoSpacing"/>
        <w:numPr>
          <w:ilvl w:val="0"/>
          <w:numId w:val="42"/>
        </w:numPr>
        <w:rPr>
          <w:rFonts w:ascii="Arial" w:hAnsi="Arial" w:cs="Arial"/>
        </w:rPr>
      </w:pPr>
      <w:r w:rsidRPr="00F83F1A">
        <w:rPr>
          <w:rFonts w:ascii="Arial" w:hAnsi="Arial" w:cs="Arial"/>
        </w:rPr>
        <w:t>Is there any racial stereotyping or generalization?</w:t>
      </w:r>
    </w:p>
    <w:p w14:paraId="4149C5DB" w14:textId="77777777" w:rsidR="00312D5F" w:rsidRPr="00F83F1A" w:rsidRDefault="00312D5F" w:rsidP="00312D5F">
      <w:pPr>
        <w:pStyle w:val="NoSpacing"/>
        <w:ind w:left="720"/>
        <w:rPr>
          <w:rFonts w:ascii="Arial" w:hAnsi="Arial" w:cs="Arial"/>
        </w:rPr>
      </w:pPr>
    </w:p>
    <w:p w14:paraId="731A74C3" w14:textId="66EF9D8B" w:rsidR="00312D5F" w:rsidRPr="00F83F1A" w:rsidRDefault="00312D5F" w:rsidP="00312D5F">
      <w:pPr>
        <w:pStyle w:val="NoSpacing"/>
        <w:numPr>
          <w:ilvl w:val="0"/>
          <w:numId w:val="42"/>
        </w:numPr>
        <w:rPr>
          <w:rFonts w:ascii="Arial" w:hAnsi="Arial" w:cs="Arial"/>
        </w:rPr>
      </w:pPr>
      <w:r w:rsidRPr="00F83F1A">
        <w:rPr>
          <w:rFonts w:ascii="Arial" w:hAnsi="Arial" w:cs="Arial"/>
        </w:rPr>
        <w:t>Are</w:t>
      </w:r>
      <w:r w:rsidR="00FA1E98" w:rsidRPr="00F83F1A">
        <w:rPr>
          <w:rFonts w:ascii="Arial" w:hAnsi="Arial" w:cs="Arial"/>
        </w:rPr>
        <w:t xml:space="preserve"> there any specific cultural issues including death and dying, treatment of elders, or historical customs mentioned?  If so have these reference</w:t>
      </w:r>
      <w:r w:rsidRPr="00F83F1A">
        <w:rPr>
          <w:rFonts w:ascii="Arial" w:hAnsi="Arial" w:cs="Arial"/>
        </w:rPr>
        <w:t>s</w:t>
      </w:r>
      <w:r w:rsidR="00FA1E98" w:rsidRPr="00F83F1A">
        <w:rPr>
          <w:rFonts w:ascii="Arial" w:hAnsi="Arial" w:cs="Arial"/>
        </w:rPr>
        <w:t xml:space="preserve"> been vetted and </w:t>
      </w:r>
      <w:r w:rsidRPr="00F83F1A">
        <w:rPr>
          <w:rFonts w:ascii="Arial" w:hAnsi="Arial" w:cs="Arial"/>
        </w:rPr>
        <w:t>approved by the tribal partners?</w:t>
      </w:r>
    </w:p>
    <w:p w14:paraId="117BC221" w14:textId="77777777" w:rsidR="00312D5F" w:rsidRPr="00F83F1A" w:rsidRDefault="00312D5F" w:rsidP="00312D5F">
      <w:pPr>
        <w:pStyle w:val="NoSpacing"/>
        <w:ind w:left="720"/>
        <w:rPr>
          <w:rFonts w:ascii="Arial" w:hAnsi="Arial" w:cs="Arial"/>
        </w:rPr>
      </w:pPr>
    </w:p>
    <w:p w14:paraId="61A04468" w14:textId="77777777" w:rsidR="00312D5F" w:rsidRPr="00F83F1A" w:rsidRDefault="00FA1E98" w:rsidP="00E55B7A">
      <w:pPr>
        <w:pStyle w:val="NoSpacing"/>
        <w:numPr>
          <w:ilvl w:val="0"/>
          <w:numId w:val="42"/>
        </w:numPr>
        <w:rPr>
          <w:rFonts w:ascii="Arial" w:hAnsi="Arial" w:cs="Arial"/>
        </w:rPr>
      </w:pPr>
      <w:r w:rsidRPr="00F83F1A">
        <w:rPr>
          <w:rFonts w:ascii="Arial" w:hAnsi="Arial" w:cs="Arial"/>
        </w:rPr>
        <w:t xml:space="preserve">Does any </w:t>
      </w:r>
      <w:r w:rsidR="00312D5F" w:rsidRPr="00F83F1A">
        <w:rPr>
          <w:rFonts w:ascii="Arial" w:hAnsi="Arial" w:cs="Arial"/>
        </w:rPr>
        <w:t>language in</w:t>
      </w:r>
      <w:r w:rsidRPr="00F83F1A">
        <w:rPr>
          <w:rFonts w:ascii="Arial" w:hAnsi="Arial" w:cs="Arial"/>
        </w:rPr>
        <w:t xml:space="preserve"> the publication appear paternalistic?</w:t>
      </w:r>
    </w:p>
    <w:p w14:paraId="62A0350F" w14:textId="77777777" w:rsidR="00312D5F" w:rsidRPr="00F83F1A" w:rsidRDefault="00312D5F" w:rsidP="00312D5F">
      <w:pPr>
        <w:pStyle w:val="NoSpacing"/>
        <w:rPr>
          <w:rFonts w:ascii="Arial" w:hAnsi="Arial"/>
        </w:rPr>
      </w:pPr>
    </w:p>
    <w:p w14:paraId="26D67E2F" w14:textId="5C6D27E4" w:rsidR="00FA1E98" w:rsidRDefault="00FA1E98" w:rsidP="00E55B7A">
      <w:pPr>
        <w:pStyle w:val="NoSpacing"/>
        <w:numPr>
          <w:ilvl w:val="0"/>
          <w:numId w:val="42"/>
        </w:numPr>
        <w:rPr>
          <w:rFonts w:ascii="Arial" w:hAnsi="Arial" w:cs="Arial"/>
        </w:rPr>
      </w:pPr>
      <w:r w:rsidRPr="00F83F1A">
        <w:rPr>
          <w:rFonts w:ascii="Arial" w:hAnsi="Arial" w:cs="Arial"/>
        </w:rPr>
        <w:t>Are any references to alcohol or substance abuse appropriate and non-stigmatizing to the community?</w:t>
      </w:r>
    </w:p>
    <w:p w14:paraId="4BC7576E" w14:textId="77777777" w:rsidR="00A33A8B" w:rsidRDefault="00A33A8B" w:rsidP="005E3363">
      <w:pPr>
        <w:pStyle w:val="NoSpacing"/>
        <w:rPr>
          <w:rFonts w:ascii="Arial" w:hAnsi="Arial" w:cs="Arial"/>
        </w:rPr>
      </w:pPr>
    </w:p>
    <w:p w14:paraId="0B9F495F" w14:textId="4B0B9EE4" w:rsidR="00F830CB" w:rsidRPr="00F83F1A" w:rsidRDefault="00F830CB" w:rsidP="00E55B7A">
      <w:pPr>
        <w:pStyle w:val="NoSpacing"/>
        <w:numPr>
          <w:ilvl w:val="0"/>
          <w:numId w:val="42"/>
        </w:numPr>
        <w:rPr>
          <w:rFonts w:ascii="Arial" w:hAnsi="Arial" w:cs="Arial"/>
        </w:rPr>
      </w:pPr>
      <w:r>
        <w:rPr>
          <w:rFonts w:ascii="Arial" w:hAnsi="Arial" w:cs="Arial"/>
        </w:rPr>
        <w:t xml:space="preserve">Avoid </w:t>
      </w:r>
      <w:r w:rsidR="00A33A8B">
        <w:rPr>
          <w:rFonts w:ascii="Arial" w:hAnsi="Arial" w:cs="Arial"/>
        </w:rPr>
        <w:t>unnecessary</w:t>
      </w:r>
      <w:r>
        <w:rPr>
          <w:rFonts w:ascii="Arial" w:hAnsi="Arial" w:cs="Arial"/>
        </w:rPr>
        <w:t xml:space="preserve"> negative statements regarding negative health or other community attributes.</w:t>
      </w:r>
    </w:p>
    <w:p w14:paraId="40AAE4F0" w14:textId="77777777" w:rsidR="00FA1E98" w:rsidRPr="00F83F1A" w:rsidRDefault="00FA1E98" w:rsidP="00E55B7A">
      <w:pPr>
        <w:pStyle w:val="NoSpacing"/>
        <w:rPr>
          <w:rFonts w:ascii="Arial" w:hAnsi="Arial" w:cs="Arial"/>
        </w:rPr>
      </w:pPr>
    </w:p>
    <w:p w14:paraId="7E4EAD65" w14:textId="77777777" w:rsidR="00C26B6D" w:rsidRDefault="00C26B6D" w:rsidP="00E55B7A">
      <w:pPr>
        <w:pStyle w:val="NoSpacing"/>
        <w:rPr>
          <w:rFonts w:ascii="Arial" w:hAnsi="Arial" w:cs="Arial"/>
          <w:b/>
          <w:u w:val="single"/>
        </w:rPr>
      </w:pPr>
    </w:p>
    <w:p w14:paraId="2B5EE7F7" w14:textId="77777777" w:rsidR="00C26B6D" w:rsidRDefault="00C26B6D" w:rsidP="00E55B7A">
      <w:pPr>
        <w:pStyle w:val="NoSpacing"/>
        <w:rPr>
          <w:rFonts w:ascii="Arial" w:hAnsi="Arial" w:cs="Arial"/>
          <w:b/>
          <w:u w:val="single"/>
        </w:rPr>
      </w:pPr>
    </w:p>
    <w:p w14:paraId="72F5B456" w14:textId="77777777" w:rsidR="00C26B6D" w:rsidRDefault="00C26B6D" w:rsidP="00E55B7A">
      <w:pPr>
        <w:pStyle w:val="NoSpacing"/>
        <w:rPr>
          <w:rFonts w:ascii="Arial" w:hAnsi="Arial" w:cs="Arial"/>
          <w:b/>
          <w:u w:val="single"/>
        </w:rPr>
      </w:pPr>
    </w:p>
    <w:p w14:paraId="771DACD1" w14:textId="77777777" w:rsidR="00FA1E98" w:rsidRPr="00F83F1A" w:rsidRDefault="00FA1E98" w:rsidP="00E55B7A">
      <w:pPr>
        <w:pStyle w:val="NoSpacing"/>
        <w:rPr>
          <w:rFonts w:ascii="Arial" w:hAnsi="Arial" w:cs="Arial"/>
          <w:b/>
          <w:u w:val="single"/>
        </w:rPr>
      </w:pPr>
      <w:r w:rsidRPr="00F83F1A">
        <w:rPr>
          <w:rFonts w:ascii="Arial" w:hAnsi="Arial" w:cs="Arial"/>
          <w:b/>
          <w:u w:val="single"/>
        </w:rPr>
        <w:t>Helpful Hints</w:t>
      </w:r>
    </w:p>
    <w:p w14:paraId="487BC1C4" w14:textId="77777777" w:rsidR="00FA1E98" w:rsidRPr="00F83F1A" w:rsidRDefault="00FA1E98" w:rsidP="00E55B7A">
      <w:pPr>
        <w:pStyle w:val="NoSpacing"/>
        <w:rPr>
          <w:rFonts w:ascii="Arial" w:hAnsi="Arial" w:cs="Arial"/>
        </w:rPr>
      </w:pPr>
    </w:p>
    <w:p w14:paraId="4EC54F26" w14:textId="7CC27A5B" w:rsidR="00FA1E98" w:rsidRPr="00F83F1A" w:rsidRDefault="00FA1E98" w:rsidP="00A4036B">
      <w:pPr>
        <w:pStyle w:val="NoSpacing"/>
        <w:numPr>
          <w:ilvl w:val="0"/>
          <w:numId w:val="36"/>
        </w:numPr>
        <w:rPr>
          <w:rFonts w:ascii="Arial" w:hAnsi="Arial" w:cs="Arial"/>
        </w:rPr>
      </w:pPr>
      <w:r w:rsidRPr="00F83F1A">
        <w:rPr>
          <w:rFonts w:ascii="Arial" w:hAnsi="Arial" w:cs="Arial"/>
        </w:rPr>
        <w:t xml:space="preserve">At </w:t>
      </w:r>
      <w:r w:rsidR="00312D5F" w:rsidRPr="00F83F1A">
        <w:rPr>
          <w:rFonts w:ascii="Arial" w:hAnsi="Arial" w:cs="Arial"/>
        </w:rPr>
        <w:t>the onset of the project,</w:t>
      </w:r>
      <w:r w:rsidRPr="00F83F1A">
        <w:rPr>
          <w:rFonts w:ascii="Arial" w:hAnsi="Arial" w:cs="Arial"/>
        </w:rPr>
        <w:t xml:space="preserve"> develop a working dissemination strategy.  Ideally this would involve a paper list, likely conferences and dates for submission at which presentations are to be made. Share these ideas earl</w:t>
      </w:r>
      <w:r w:rsidR="00A4036B" w:rsidRPr="00F83F1A">
        <w:rPr>
          <w:rFonts w:ascii="Arial" w:hAnsi="Arial" w:cs="Arial"/>
        </w:rPr>
        <w:t>y with tribal partners.</w:t>
      </w:r>
      <w:r w:rsidRPr="00F83F1A">
        <w:rPr>
          <w:rFonts w:ascii="Arial" w:hAnsi="Arial" w:cs="Arial"/>
        </w:rPr>
        <w:t xml:space="preserve"> </w:t>
      </w:r>
      <w:r w:rsidR="00A4036B" w:rsidRPr="00F83F1A">
        <w:rPr>
          <w:rFonts w:ascii="Arial" w:hAnsi="Arial" w:cs="Arial"/>
        </w:rPr>
        <w:t>I</w:t>
      </w:r>
      <w:r w:rsidRPr="00F83F1A">
        <w:rPr>
          <w:rFonts w:ascii="Arial" w:hAnsi="Arial" w:cs="Arial"/>
        </w:rPr>
        <w:t xml:space="preserve">f more important tribal issues occur they will take precedence and you </w:t>
      </w:r>
      <w:r w:rsidR="00A4036B" w:rsidRPr="00F83F1A">
        <w:rPr>
          <w:rFonts w:ascii="Arial" w:hAnsi="Arial" w:cs="Arial"/>
        </w:rPr>
        <w:t>may</w:t>
      </w:r>
      <w:r w:rsidRPr="00F83F1A">
        <w:rPr>
          <w:rFonts w:ascii="Arial" w:hAnsi="Arial" w:cs="Arial"/>
        </w:rPr>
        <w:t xml:space="preserve"> not get timely approval.</w:t>
      </w:r>
    </w:p>
    <w:p w14:paraId="027A4192" w14:textId="77777777" w:rsidR="00FA1E98" w:rsidRPr="00F83F1A" w:rsidRDefault="00FA1E98" w:rsidP="00E55B7A">
      <w:pPr>
        <w:pStyle w:val="NoSpacing"/>
        <w:rPr>
          <w:rFonts w:ascii="Arial" w:hAnsi="Arial" w:cs="Arial"/>
        </w:rPr>
      </w:pPr>
    </w:p>
    <w:p w14:paraId="27322C92" w14:textId="2A1C0568" w:rsidR="00FA1E98" w:rsidRPr="00F83F1A" w:rsidRDefault="00FA1E98" w:rsidP="00A4036B">
      <w:pPr>
        <w:pStyle w:val="NoSpacing"/>
        <w:numPr>
          <w:ilvl w:val="0"/>
          <w:numId w:val="36"/>
        </w:numPr>
        <w:rPr>
          <w:rFonts w:ascii="Arial" w:hAnsi="Arial" w:cs="Arial"/>
        </w:rPr>
      </w:pPr>
      <w:r w:rsidRPr="00F83F1A">
        <w:rPr>
          <w:rFonts w:ascii="Arial" w:hAnsi="Arial" w:cs="Arial"/>
        </w:rPr>
        <w:t xml:space="preserve">An understanding of how attribution will be managed should be agreed upon in advance.  Expectations about authorship (in line with specific journal requirements) should be discussed at the project onset. Community/tribal members who work on research projects should be given the opportunity to be authors/presenters on publications to which they have contributed. Tribes are moving toward the </w:t>
      </w:r>
      <w:r w:rsidR="00A33A8B">
        <w:rPr>
          <w:rFonts w:ascii="Arial" w:hAnsi="Arial" w:cs="Arial"/>
        </w:rPr>
        <w:t>Community Based Participatory Research (CBPR)</w:t>
      </w:r>
      <w:r w:rsidRPr="00F83F1A">
        <w:rPr>
          <w:rFonts w:ascii="Arial" w:hAnsi="Arial" w:cs="Arial"/>
        </w:rPr>
        <w:t xml:space="preserve"> method of research and are more likely to participate in research that values the contributions and knowledge of community partners.</w:t>
      </w:r>
    </w:p>
    <w:p w14:paraId="4AE4AF2A" w14:textId="77777777" w:rsidR="00FA1E98" w:rsidRPr="00F83F1A" w:rsidRDefault="00FA1E98" w:rsidP="00E55B7A">
      <w:pPr>
        <w:pStyle w:val="NoSpacing"/>
        <w:rPr>
          <w:rFonts w:ascii="Arial" w:hAnsi="Arial" w:cs="Arial"/>
        </w:rPr>
      </w:pPr>
    </w:p>
    <w:p w14:paraId="4220ABBC" w14:textId="23D416DA" w:rsidR="00FA1E98" w:rsidRPr="00F83F1A" w:rsidRDefault="00FA1E98" w:rsidP="00A4036B">
      <w:pPr>
        <w:pStyle w:val="NoSpacing"/>
        <w:numPr>
          <w:ilvl w:val="0"/>
          <w:numId w:val="36"/>
        </w:numPr>
        <w:rPr>
          <w:rFonts w:ascii="Arial" w:hAnsi="Arial" w:cs="Arial"/>
        </w:rPr>
      </w:pPr>
      <w:r w:rsidRPr="00F83F1A">
        <w:rPr>
          <w:rFonts w:ascii="Arial" w:hAnsi="Arial" w:cs="Arial"/>
        </w:rPr>
        <w:t>Unless given prior authorization, publications submitted for tribal review should not contain descriptions, including demographic or other characteristics that would allow the community to be easily identified</w:t>
      </w:r>
      <w:r w:rsidR="00A4036B" w:rsidRPr="00F83F1A">
        <w:rPr>
          <w:rFonts w:ascii="Arial" w:hAnsi="Arial" w:cs="Arial"/>
        </w:rPr>
        <w:t>.</w:t>
      </w:r>
      <w:r w:rsidRPr="00F83F1A">
        <w:rPr>
          <w:rFonts w:ascii="Arial" w:hAnsi="Arial" w:cs="Arial"/>
        </w:rPr>
        <w:t xml:space="preserve"> </w:t>
      </w:r>
      <w:r w:rsidR="00A4036B" w:rsidRPr="00F83F1A">
        <w:rPr>
          <w:rFonts w:ascii="Arial" w:hAnsi="Arial" w:cs="Arial"/>
        </w:rPr>
        <w:t>All</w:t>
      </w:r>
      <w:r w:rsidRPr="00F83F1A">
        <w:rPr>
          <w:rFonts w:ascii="Arial" w:hAnsi="Arial" w:cs="Arial"/>
        </w:rPr>
        <w:t xml:space="preserve"> descriptions of the community should be generic. </w:t>
      </w:r>
      <w:r w:rsidR="00974416">
        <w:rPr>
          <w:rFonts w:ascii="Arial" w:hAnsi="Arial" w:cs="Arial"/>
        </w:rPr>
        <w:t>However</w:t>
      </w:r>
      <w:r w:rsidR="00A33A8B">
        <w:rPr>
          <w:rFonts w:ascii="Arial" w:hAnsi="Arial" w:cs="Arial"/>
        </w:rPr>
        <w:t xml:space="preserve">, it is the </w:t>
      </w:r>
      <w:r w:rsidR="00E34AC1">
        <w:rPr>
          <w:rFonts w:ascii="Arial" w:hAnsi="Arial" w:cs="Arial"/>
        </w:rPr>
        <w:t>authors</w:t>
      </w:r>
      <w:r w:rsidR="00065C69">
        <w:rPr>
          <w:rFonts w:ascii="Arial" w:hAnsi="Arial" w:cs="Arial"/>
        </w:rPr>
        <w:t>’</w:t>
      </w:r>
      <w:r w:rsidR="00A33A8B">
        <w:rPr>
          <w:rFonts w:ascii="Arial" w:hAnsi="Arial" w:cs="Arial"/>
        </w:rPr>
        <w:t xml:space="preserve"> responsibility to ensure </w:t>
      </w:r>
      <w:r w:rsidR="005E3363">
        <w:rPr>
          <w:rFonts w:ascii="Arial" w:hAnsi="Arial" w:cs="Arial"/>
        </w:rPr>
        <w:t>the tribe</w:t>
      </w:r>
      <w:r w:rsidR="00627663">
        <w:rPr>
          <w:rFonts w:ascii="Arial" w:hAnsi="Arial" w:cs="Arial"/>
        </w:rPr>
        <w:t>(</w:t>
      </w:r>
      <w:r w:rsidR="005E3363">
        <w:rPr>
          <w:rFonts w:ascii="Arial" w:hAnsi="Arial" w:cs="Arial"/>
        </w:rPr>
        <w:t>s</w:t>
      </w:r>
      <w:r w:rsidR="00627663">
        <w:rPr>
          <w:rFonts w:ascii="Arial" w:hAnsi="Arial" w:cs="Arial"/>
        </w:rPr>
        <w:t>)</w:t>
      </w:r>
      <w:r w:rsidR="005E3363">
        <w:rPr>
          <w:rFonts w:ascii="Arial" w:hAnsi="Arial" w:cs="Arial"/>
        </w:rPr>
        <w:t xml:space="preserve"> </w:t>
      </w:r>
      <w:r w:rsidR="00627663">
        <w:rPr>
          <w:rFonts w:ascii="Arial" w:hAnsi="Arial" w:cs="Arial"/>
        </w:rPr>
        <w:t xml:space="preserve">is </w:t>
      </w:r>
      <w:r w:rsidR="005E3363">
        <w:rPr>
          <w:rFonts w:ascii="Arial" w:hAnsi="Arial" w:cs="Arial"/>
        </w:rPr>
        <w:t xml:space="preserve">represented as they would like to be, which may mean being identified explicitly. </w:t>
      </w:r>
    </w:p>
    <w:p w14:paraId="7A691E17" w14:textId="77777777" w:rsidR="00FA1E98" w:rsidRPr="00F83F1A" w:rsidRDefault="00FA1E98" w:rsidP="00E55B7A">
      <w:pPr>
        <w:pStyle w:val="NoSpacing"/>
        <w:rPr>
          <w:rFonts w:ascii="Arial" w:hAnsi="Arial" w:cs="Arial"/>
        </w:rPr>
      </w:pPr>
    </w:p>
    <w:p w14:paraId="2DB44D8B" w14:textId="10BAD372" w:rsidR="00FA1E98" w:rsidRPr="00F83F1A" w:rsidRDefault="00FA1E98" w:rsidP="00A4036B">
      <w:pPr>
        <w:pStyle w:val="NoSpacing"/>
        <w:numPr>
          <w:ilvl w:val="0"/>
          <w:numId w:val="36"/>
        </w:numPr>
        <w:rPr>
          <w:rFonts w:ascii="Arial" w:hAnsi="Arial" w:cs="Arial"/>
        </w:rPr>
      </w:pPr>
      <w:r w:rsidRPr="00F83F1A">
        <w:rPr>
          <w:rFonts w:ascii="Arial" w:hAnsi="Arial" w:cs="Arial"/>
        </w:rPr>
        <w:t xml:space="preserve">Discuss with tribal partners what type of process should be in place to handle any disagreements. Mistakes and misunderstandings do occur and it is best to have an agreed upon process </w:t>
      </w:r>
      <w:r w:rsidR="00A4036B" w:rsidRPr="00F83F1A">
        <w:rPr>
          <w:rFonts w:ascii="Arial" w:hAnsi="Arial" w:cs="Arial"/>
        </w:rPr>
        <w:t>that</w:t>
      </w:r>
      <w:r w:rsidRPr="00F83F1A">
        <w:rPr>
          <w:rFonts w:ascii="Arial" w:hAnsi="Arial" w:cs="Arial"/>
        </w:rPr>
        <w:t xml:space="preserve"> is acknowledged by both parties through a research agreement and/or </w:t>
      </w:r>
      <w:r w:rsidR="00A33A8B">
        <w:rPr>
          <w:rFonts w:ascii="Arial" w:hAnsi="Arial" w:cs="Arial"/>
        </w:rPr>
        <w:t>Memorandum of Understanding (MOU)</w:t>
      </w:r>
      <w:r w:rsidRPr="00F83F1A">
        <w:rPr>
          <w:rFonts w:ascii="Arial" w:hAnsi="Arial" w:cs="Arial"/>
        </w:rPr>
        <w:t xml:space="preserve">. </w:t>
      </w:r>
    </w:p>
    <w:p w14:paraId="790FAAA1" w14:textId="77777777" w:rsidR="00FA1E98" w:rsidRPr="00F83F1A" w:rsidRDefault="00FA1E98" w:rsidP="00E55B7A">
      <w:pPr>
        <w:pStyle w:val="NoSpacing"/>
        <w:rPr>
          <w:rFonts w:ascii="Arial" w:hAnsi="Arial" w:cs="Arial"/>
        </w:rPr>
      </w:pPr>
    </w:p>
    <w:p w14:paraId="6911DA39" w14:textId="503DD367" w:rsidR="00FA1E98" w:rsidRPr="00F83F1A" w:rsidRDefault="00A4036B" w:rsidP="00A4036B">
      <w:pPr>
        <w:pStyle w:val="NoSpacing"/>
        <w:numPr>
          <w:ilvl w:val="0"/>
          <w:numId w:val="36"/>
        </w:numPr>
        <w:rPr>
          <w:rFonts w:ascii="Arial" w:hAnsi="Arial" w:cs="Arial"/>
        </w:rPr>
      </w:pPr>
      <w:r w:rsidRPr="00F83F1A">
        <w:rPr>
          <w:rFonts w:ascii="Arial" w:hAnsi="Arial" w:cs="Arial"/>
        </w:rPr>
        <w:t>Any image</w:t>
      </w:r>
      <w:r w:rsidR="00FA1E98" w:rsidRPr="00F83F1A">
        <w:rPr>
          <w:rFonts w:ascii="Arial" w:hAnsi="Arial" w:cs="Arial"/>
        </w:rPr>
        <w:t>ry associated with abstracts, manuscripts and reports etc</w:t>
      </w:r>
      <w:r w:rsidRPr="00F83F1A">
        <w:rPr>
          <w:rFonts w:ascii="Arial" w:hAnsi="Arial" w:cs="Arial"/>
        </w:rPr>
        <w:t>.</w:t>
      </w:r>
      <w:r w:rsidR="00FA1E98" w:rsidRPr="00F83F1A">
        <w:rPr>
          <w:rFonts w:ascii="Arial" w:hAnsi="Arial" w:cs="Arial"/>
        </w:rPr>
        <w:t xml:space="preserve"> should be community/partner specific.  For example, if working with Northwest people</w:t>
      </w:r>
      <w:r w:rsidRPr="00F83F1A">
        <w:rPr>
          <w:rFonts w:ascii="Arial" w:hAnsi="Arial" w:cs="Arial"/>
        </w:rPr>
        <w:t>,</w:t>
      </w:r>
      <w:r w:rsidR="00FA1E98" w:rsidRPr="00F83F1A">
        <w:rPr>
          <w:rFonts w:ascii="Arial" w:hAnsi="Arial" w:cs="Arial"/>
        </w:rPr>
        <w:t xml:space="preserve"> using imagery that is traditional to Plains tribes is not appropriate. Work with your partners t</w:t>
      </w:r>
      <w:r w:rsidRPr="00F83F1A">
        <w:rPr>
          <w:rFonts w:ascii="Arial" w:hAnsi="Arial" w:cs="Arial"/>
        </w:rPr>
        <w:t>o find imagery that reflects their community</w:t>
      </w:r>
      <w:r w:rsidR="00FA1E98" w:rsidRPr="00F83F1A">
        <w:rPr>
          <w:rFonts w:ascii="Arial" w:hAnsi="Arial" w:cs="Arial"/>
        </w:rPr>
        <w:t>.</w:t>
      </w:r>
    </w:p>
    <w:p w14:paraId="6CEDA0BC" w14:textId="77777777" w:rsidR="00FA1E98" w:rsidRPr="00F83F1A" w:rsidRDefault="00FA1E98" w:rsidP="00E55B7A">
      <w:pPr>
        <w:pStyle w:val="NoSpacing"/>
        <w:rPr>
          <w:rFonts w:ascii="Arial" w:hAnsi="Arial" w:cs="Arial"/>
        </w:rPr>
      </w:pPr>
    </w:p>
    <w:p w14:paraId="6537FD97" w14:textId="77777777" w:rsidR="00FA1E98" w:rsidRPr="00F83F1A" w:rsidRDefault="00FA1E98" w:rsidP="00E55B7A">
      <w:pPr>
        <w:pStyle w:val="NoSpacing"/>
        <w:rPr>
          <w:rFonts w:ascii="Arial" w:hAnsi="Arial" w:cs="Arial"/>
        </w:rPr>
      </w:pPr>
    </w:p>
    <w:p w14:paraId="30086B57" w14:textId="77777777" w:rsidR="00FA1E98" w:rsidRPr="00F83F1A" w:rsidRDefault="00FA1E98" w:rsidP="00E55B7A">
      <w:pPr>
        <w:pStyle w:val="NoSpacing"/>
        <w:rPr>
          <w:rFonts w:ascii="Arial" w:hAnsi="Arial" w:cs="Arial"/>
        </w:rPr>
      </w:pPr>
    </w:p>
    <w:p w14:paraId="4E0AA825" w14:textId="77777777" w:rsidR="00FA1E98" w:rsidRPr="00F83F1A" w:rsidRDefault="00FA1E98" w:rsidP="00E55B7A">
      <w:pPr>
        <w:pStyle w:val="NoSpacing"/>
        <w:rPr>
          <w:rFonts w:ascii="Arial" w:hAnsi="Arial" w:cs="Arial"/>
        </w:rPr>
      </w:pPr>
    </w:p>
    <w:p w14:paraId="044F3437" w14:textId="77777777" w:rsidR="00FA1E98" w:rsidRPr="00F83F1A" w:rsidRDefault="00FA1E98" w:rsidP="00E55B7A">
      <w:pPr>
        <w:pStyle w:val="NoSpacing"/>
        <w:rPr>
          <w:rFonts w:ascii="Arial" w:hAnsi="Arial" w:cs="Arial"/>
        </w:rPr>
      </w:pPr>
    </w:p>
    <w:p w14:paraId="6D92D5D4" w14:textId="77777777" w:rsidR="00FA1E98" w:rsidRPr="00F83F1A" w:rsidRDefault="00FA1E98" w:rsidP="00E55B7A">
      <w:pPr>
        <w:pStyle w:val="NoSpacing"/>
        <w:rPr>
          <w:rFonts w:ascii="Arial" w:hAnsi="Arial" w:cs="Arial"/>
        </w:rPr>
      </w:pPr>
    </w:p>
    <w:p w14:paraId="35221A88" w14:textId="77777777" w:rsidR="00FA1E98" w:rsidRPr="00F83F1A" w:rsidRDefault="00FA1E98" w:rsidP="00E55B7A">
      <w:pPr>
        <w:pStyle w:val="NoSpacing"/>
        <w:rPr>
          <w:rFonts w:ascii="Arial" w:hAnsi="Arial" w:cs="Arial"/>
        </w:rPr>
      </w:pPr>
    </w:p>
    <w:p w14:paraId="78609843" w14:textId="77777777" w:rsidR="00FA1E98" w:rsidRPr="00F83F1A" w:rsidRDefault="00FA1E98" w:rsidP="00E55B7A">
      <w:pPr>
        <w:pStyle w:val="NoSpacing"/>
        <w:rPr>
          <w:rFonts w:ascii="Arial" w:hAnsi="Arial" w:cs="Arial"/>
        </w:rPr>
      </w:pPr>
    </w:p>
    <w:p w14:paraId="2CBE3FC5" w14:textId="77777777" w:rsidR="00FA1E98" w:rsidRPr="00F83F1A" w:rsidRDefault="00FA1E98" w:rsidP="00FA1E98">
      <w:pPr>
        <w:rPr>
          <w:rFonts w:ascii="Arial" w:hAnsi="Arial"/>
        </w:rPr>
      </w:pPr>
    </w:p>
    <w:p w14:paraId="18252C49" w14:textId="77777777" w:rsidR="00A4036B" w:rsidRPr="00F83F1A" w:rsidRDefault="00A4036B" w:rsidP="00FA1E98">
      <w:pPr>
        <w:rPr>
          <w:rFonts w:ascii="Arial" w:hAnsi="Arial"/>
        </w:rPr>
      </w:pPr>
    </w:p>
    <w:p w14:paraId="6520A071" w14:textId="77777777" w:rsidR="00A4036B" w:rsidRPr="00F83F1A" w:rsidRDefault="00A4036B" w:rsidP="00FA1E98">
      <w:pPr>
        <w:rPr>
          <w:rFonts w:ascii="Arial" w:hAnsi="Arial"/>
        </w:rPr>
      </w:pPr>
    </w:p>
    <w:p w14:paraId="2FB80A89" w14:textId="77777777" w:rsidR="00A4036B" w:rsidRPr="00F83F1A" w:rsidRDefault="00A4036B" w:rsidP="00FA1E98">
      <w:pPr>
        <w:rPr>
          <w:rFonts w:ascii="Arial" w:hAnsi="Arial"/>
        </w:rPr>
      </w:pPr>
    </w:p>
    <w:p w14:paraId="4278EA6F" w14:textId="77777777" w:rsidR="00A4036B" w:rsidRPr="00F83F1A" w:rsidRDefault="00A4036B" w:rsidP="00FA1E98">
      <w:pPr>
        <w:rPr>
          <w:rFonts w:ascii="Arial" w:hAnsi="Arial"/>
        </w:rPr>
      </w:pPr>
    </w:p>
    <w:p w14:paraId="33C674CC" w14:textId="77777777" w:rsidR="00A4036B" w:rsidRPr="00F83F1A" w:rsidRDefault="00A4036B" w:rsidP="00FA1E98">
      <w:pPr>
        <w:rPr>
          <w:rFonts w:ascii="Arial" w:hAnsi="Arial"/>
        </w:rPr>
      </w:pPr>
    </w:p>
    <w:p w14:paraId="19A1451B" w14:textId="77777777" w:rsidR="00FA1E98" w:rsidRPr="00F83F1A" w:rsidRDefault="00FA1E98" w:rsidP="00FA1E98">
      <w:pPr>
        <w:rPr>
          <w:rFonts w:ascii="Arial" w:hAnsi="Arial"/>
        </w:rPr>
      </w:pPr>
    </w:p>
    <w:p w14:paraId="35F5C6C0" w14:textId="77777777" w:rsidR="00AF1C5B" w:rsidRPr="00AF1C5B" w:rsidRDefault="00AF1C5B" w:rsidP="00AF1C5B">
      <w:pPr>
        <w:jc w:val="center"/>
        <w:rPr>
          <w:rFonts w:ascii="Arial" w:hAnsi="Arial"/>
          <w:b/>
          <w:sz w:val="36"/>
          <w:szCs w:val="36"/>
        </w:rPr>
      </w:pPr>
      <w:bookmarkStart w:id="17" w:name="pp_15"/>
      <w:bookmarkStart w:id="18" w:name="_Toc352155880"/>
      <w:bookmarkStart w:id="19" w:name="_Toc352156101"/>
      <w:bookmarkStart w:id="20" w:name="pp_11"/>
      <w:bookmarkEnd w:id="17"/>
      <w:r w:rsidRPr="00AF1C5B">
        <w:rPr>
          <w:rFonts w:ascii="Arial" w:eastAsia="Times New Roman" w:hAnsi="Arial"/>
          <w:b/>
          <w:sz w:val="36"/>
          <w:szCs w:val="36"/>
        </w:rPr>
        <w:t>REVIEWER SELECTION, BLINDING, AND PROCESSING</w:t>
      </w:r>
    </w:p>
    <w:p w14:paraId="30D687F8" w14:textId="77777777" w:rsidR="00AF1C5B" w:rsidRPr="00AF1C5B" w:rsidRDefault="00AF1C5B" w:rsidP="00AF1C5B">
      <w:pPr>
        <w:rPr>
          <w:rFonts w:ascii="Arial" w:hAnsi="Arial"/>
          <w:b/>
        </w:rPr>
      </w:pPr>
    </w:p>
    <w:p w14:paraId="312B153A" w14:textId="77777777" w:rsidR="00AF1C5B" w:rsidRPr="00AF1C5B" w:rsidRDefault="00AF1C5B" w:rsidP="00AF1C5B">
      <w:pPr>
        <w:spacing w:after="0" w:line="240" w:lineRule="auto"/>
        <w:contextualSpacing/>
        <w:rPr>
          <w:rFonts w:ascii="Arial" w:hAnsi="Arial"/>
          <w:b/>
        </w:rPr>
      </w:pPr>
      <w:r w:rsidRPr="00AF1C5B">
        <w:rPr>
          <w:rFonts w:ascii="Arial" w:hAnsi="Arial"/>
          <w:b/>
        </w:rPr>
        <w:t xml:space="preserve">Standing P&amp;P Committee: </w:t>
      </w:r>
    </w:p>
    <w:p w14:paraId="5CDA2DA2" w14:textId="77777777" w:rsidR="00AF1C5B" w:rsidRPr="00AF1C5B" w:rsidRDefault="00AF1C5B" w:rsidP="00AF1C5B">
      <w:pPr>
        <w:spacing w:after="0" w:line="240" w:lineRule="auto"/>
        <w:contextualSpacing/>
        <w:rPr>
          <w:rFonts w:ascii="Arial" w:hAnsi="Arial"/>
        </w:rPr>
      </w:pPr>
      <w:proofErr w:type="spellStart"/>
      <w:r w:rsidRPr="00AF1C5B">
        <w:rPr>
          <w:rFonts w:ascii="Arial" w:hAnsi="Arial"/>
        </w:rPr>
        <w:t>Clemma</w:t>
      </w:r>
      <w:proofErr w:type="spellEnd"/>
      <w:r w:rsidRPr="00AF1C5B">
        <w:rPr>
          <w:rFonts w:ascii="Arial" w:hAnsi="Arial"/>
        </w:rPr>
        <w:t xml:space="preserve"> Muller, </w:t>
      </w:r>
      <w:proofErr w:type="spellStart"/>
      <w:r w:rsidRPr="00AF1C5B">
        <w:rPr>
          <w:rFonts w:ascii="Arial" w:hAnsi="Arial"/>
        </w:rPr>
        <w:t>Celestina</w:t>
      </w:r>
      <w:proofErr w:type="spellEnd"/>
      <w:r w:rsidRPr="00AF1C5B">
        <w:rPr>
          <w:rFonts w:ascii="Arial" w:hAnsi="Arial"/>
        </w:rPr>
        <w:t xml:space="preserve"> Barbosa-</w:t>
      </w:r>
      <w:proofErr w:type="spellStart"/>
      <w:r w:rsidRPr="00AF1C5B">
        <w:rPr>
          <w:rFonts w:ascii="Arial" w:hAnsi="Arial"/>
        </w:rPr>
        <w:t>Leiker</w:t>
      </w:r>
      <w:proofErr w:type="spellEnd"/>
      <w:r w:rsidRPr="00AF1C5B">
        <w:rPr>
          <w:rFonts w:ascii="Arial" w:hAnsi="Arial"/>
        </w:rPr>
        <w:t xml:space="preserve">, PhD, Sterling McPherson, PhD, Donald </w:t>
      </w:r>
      <w:proofErr w:type="spellStart"/>
      <w:r w:rsidRPr="00AF1C5B">
        <w:rPr>
          <w:rFonts w:ascii="Arial" w:hAnsi="Arial"/>
        </w:rPr>
        <w:t>Patriack</w:t>
      </w:r>
      <w:proofErr w:type="spellEnd"/>
      <w:r w:rsidRPr="00AF1C5B">
        <w:rPr>
          <w:rFonts w:ascii="Arial" w:hAnsi="Arial"/>
        </w:rPr>
        <w:t>, PhD</w:t>
      </w:r>
    </w:p>
    <w:p w14:paraId="39157858" w14:textId="77777777" w:rsidR="00AF1C5B" w:rsidRPr="00AF1C5B" w:rsidRDefault="00AF1C5B" w:rsidP="00AF1C5B">
      <w:pPr>
        <w:spacing w:after="0" w:line="240" w:lineRule="auto"/>
        <w:contextualSpacing/>
        <w:rPr>
          <w:rFonts w:ascii="Arial" w:hAnsi="Arial"/>
        </w:rPr>
      </w:pPr>
    </w:p>
    <w:p w14:paraId="07B68F4E" w14:textId="77777777" w:rsidR="00AF1C5B" w:rsidRPr="00AF1C5B" w:rsidRDefault="00AF1C5B" w:rsidP="00AF1C5B">
      <w:pPr>
        <w:spacing w:after="0" w:line="240" w:lineRule="auto"/>
        <w:contextualSpacing/>
        <w:rPr>
          <w:rFonts w:ascii="Arial" w:hAnsi="Arial"/>
          <w:b/>
        </w:rPr>
      </w:pPr>
      <w:r w:rsidRPr="00AF1C5B">
        <w:rPr>
          <w:rFonts w:ascii="Arial" w:hAnsi="Arial"/>
          <w:b/>
        </w:rPr>
        <w:t xml:space="preserve">Selection of Reviewers: </w:t>
      </w:r>
    </w:p>
    <w:p w14:paraId="01A453D2" w14:textId="08E50592" w:rsidR="00AF1C5B" w:rsidRPr="00AF1C5B" w:rsidRDefault="00AF1C5B" w:rsidP="00AF1C5B">
      <w:pPr>
        <w:spacing w:after="0" w:line="240" w:lineRule="auto"/>
        <w:contextualSpacing/>
        <w:rPr>
          <w:rFonts w:ascii="Arial" w:hAnsi="Arial"/>
        </w:rPr>
      </w:pPr>
      <w:r w:rsidRPr="00AF1C5B">
        <w:rPr>
          <w:rFonts w:ascii="Arial" w:hAnsi="Arial"/>
        </w:rPr>
        <w:t xml:space="preserve">These will be proposal-specific, but anyone who is affiliated with CATCH may be asked to serve as </w:t>
      </w:r>
      <w:r w:rsidR="00647818">
        <w:rPr>
          <w:rFonts w:ascii="Arial" w:hAnsi="Arial"/>
        </w:rPr>
        <w:t xml:space="preserve">an </w:t>
      </w:r>
      <w:r w:rsidRPr="00AF1C5B">
        <w:rPr>
          <w:rFonts w:ascii="Arial" w:hAnsi="Arial"/>
        </w:rPr>
        <w:t>anonymous reviewer. At least 2 qualified reviewers will be selected by the P&amp;P. Every effort will be made by the P&amp;P to ensure a qualified content and methodological reviewer are requested for each proposal submitted.</w:t>
      </w:r>
    </w:p>
    <w:p w14:paraId="18304069" w14:textId="77777777" w:rsidR="00AF1C5B" w:rsidRPr="00AF1C5B" w:rsidRDefault="00AF1C5B" w:rsidP="00AF1C5B">
      <w:pPr>
        <w:spacing w:after="0" w:line="240" w:lineRule="auto"/>
        <w:contextualSpacing/>
        <w:rPr>
          <w:rFonts w:ascii="Arial" w:hAnsi="Arial"/>
        </w:rPr>
      </w:pPr>
    </w:p>
    <w:p w14:paraId="0E23BA90" w14:textId="77777777" w:rsidR="00AF1C5B" w:rsidRPr="00AF1C5B" w:rsidRDefault="00AF1C5B" w:rsidP="00AF1C5B">
      <w:pPr>
        <w:spacing w:after="0" w:line="240" w:lineRule="auto"/>
        <w:contextualSpacing/>
        <w:rPr>
          <w:rFonts w:ascii="Arial" w:hAnsi="Arial"/>
          <w:b/>
        </w:rPr>
      </w:pPr>
      <w:r w:rsidRPr="00AF1C5B">
        <w:rPr>
          <w:rFonts w:ascii="Arial" w:hAnsi="Arial"/>
          <w:b/>
        </w:rPr>
        <w:t>Manuscript Blinding:</w:t>
      </w:r>
    </w:p>
    <w:p w14:paraId="0BB8F10F" w14:textId="77777777" w:rsidR="00AF1C5B" w:rsidRPr="00AF1C5B" w:rsidRDefault="00AF1C5B" w:rsidP="00AF1C5B">
      <w:pPr>
        <w:spacing w:after="0" w:line="240" w:lineRule="auto"/>
        <w:contextualSpacing/>
        <w:rPr>
          <w:rFonts w:ascii="Arial" w:hAnsi="Arial"/>
        </w:rPr>
      </w:pPr>
      <w:r w:rsidRPr="00AF1C5B">
        <w:rPr>
          <w:rFonts w:ascii="Arial" w:hAnsi="Arial"/>
        </w:rPr>
        <w:t>While the author(s) of the proposal/manuscript will be known to the CATCH P&amp;P and the reviewers, the author(s) will not be able to identify the reviewers. Reviewers will be contacted individually and so they, too, will not know who the other reviewers are for any given proposal/manuscript.</w:t>
      </w:r>
    </w:p>
    <w:p w14:paraId="510473E6" w14:textId="77777777" w:rsidR="00AF1C5B" w:rsidRPr="00AF1C5B" w:rsidRDefault="00AF1C5B" w:rsidP="00AF1C5B">
      <w:pPr>
        <w:spacing w:after="0" w:line="240" w:lineRule="auto"/>
        <w:contextualSpacing/>
        <w:rPr>
          <w:rFonts w:ascii="Arial" w:hAnsi="Arial"/>
        </w:rPr>
      </w:pPr>
    </w:p>
    <w:p w14:paraId="32DF1D87" w14:textId="77777777" w:rsidR="00AF1C5B" w:rsidRPr="00AF1C5B" w:rsidRDefault="00AF1C5B" w:rsidP="00AF1C5B">
      <w:pPr>
        <w:spacing w:after="0" w:line="240" w:lineRule="auto"/>
        <w:contextualSpacing/>
        <w:rPr>
          <w:rFonts w:ascii="Arial" w:hAnsi="Arial"/>
          <w:b/>
        </w:rPr>
      </w:pPr>
      <w:r w:rsidRPr="00AF1C5B">
        <w:rPr>
          <w:rFonts w:ascii="Arial" w:hAnsi="Arial"/>
          <w:b/>
        </w:rPr>
        <w:t>Reviewer Process:</w:t>
      </w:r>
    </w:p>
    <w:p w14:paraId="347C9378" w14:textId="77777777" w:rsidR="00AF1C5B" w:rsidRPr="00AF1C5B" w:rsidRDefault="00AF1C5B" w:rsidP="00AF1C5B">
      <w:pPr>
        <w:pStyle w:val="ListParagraph"/>
        <w:numPr>
          <w:ilvl w:val="0"/>
          <w:numId w:val="44"/>
        </w:numPr>
        <w:spacing w:after="0" w:line="240" w:lineRule="auto"/>
        <w:rPr>
          <w:rFonts w:ascii="Arial" w:hAnsi="Arial"/>
        </w:rPr>
      </w:pPr>
      <w:r w:rsidRPr="00AF1C5B">
        <w:rPr>
          <w:rFonts w:ascii="Arial" w:hAnsi="Arial"/>
        </w:rPr>
        <w:t xml:space="preserve">Reviewers will be asked to respond within 3 days whether they are able and willing to review the proposal and subsequent manuscript if approved. </w:t>
      </w:r>
    </w:p>
    <w:p w14:paraId="2A322AC0" w14:textId="77777777" w:rsidR="00AF1C5B" w:rsidRPr="00AF1C5B" w:rsidRDefault="00AF1C5B" w:rsidP="00AF1C5B">
      <w:pPr>
        <w:pStyle w:val="ListParagraph"/>
        <w:numPr>
          <w:ilvl w:val="0"/>
          <w:numId w:val="44"/>
        </w:numPr>
        <w:spacing w:after="0" w:line="240" w:lineRule="auto"/>
        <w:rPr>
          <w:rFonts w:ascii="Arial" w:hAnsi="Arial"/>
        </w:rPr>
      </w:pPr>
      <w:r w:rsidRPr="00AF1C5B">
        <w:rPr>
          <w:rFonts w:ascii="Arial" w:hAnsi="Arial"/>
        </w:rPr>
        <w:t>Reviewers will be notified at the proposal stage that if they agree to review the proposal, they will again be asked to review the full manuscript.</w:t>
      </w:r>
    </w:p>
    <w:p w14:paraId="619EDE84" w14:textId="77777777" w:rsidR="00AF1C5B" w:rsidRPr="00AF1C5B" w:rsidRDefault="00AF1C5B" w:rsidP="00AF1C5B">
      <w:pPr>
        <w:pStyle w:val="ListParagraph"/>
        <w:numPr>
          <w:ilvl w:val="0"/>
          <w:numId w:val="44"/>
        </w:numPr>
        <w:spacing w:after="0" w:line="240" w:lineRule="auto"/>
        <w:rPr>
          <w:rFonts w:ascii="Arial" w:hAnsi="Arial"/>
        </w:rPr>
      </w:pPr>
      <w:r w:rsidRPr="00AF1C5B">
        <w:rPr>
          <w:rFonts w:ascii="Arial" w:hAnsi="Arial"/>
        </w:rPr>
        <w:t xml:space="preserve">After agreeing to review, they will have 3 weeks to review the proposal/manuscript and return their comments on a separate word document. </w:t>
      </w:r>
    </w:p>
    <w:p w14:paraId="26CB54D5" w14:textId="77777777" w:rsidR="00AF1C5B" w:rsidRPr="00AF1C5B" w:rsidRDefault="00AF1C5B" w:rsidP="00AF1C5B">
      <w:pPr>
        <w:pStyle w:val="ListParagraph"/>
        <w:numPr>
          <w:ilvl w:val="0"/>
          <w:numId w:val="44"/>
        </w:numPr>
        <w:spacing w:after="0" w:line="240" w:lineRule="auto"/>
        <w:rPr>
          <w:rFonts w:ascii="Arial" w:hAnsi="Arial"/>
        </w:rPr>
      </w:pPr>
      <w:r w:rsidRPr="00AF1C5B">
        <w:rPr>
          <w:rFonts w:ascii="Arial" w:hAnsi="Arial"/>
        </w:rPr>
        <w:t>In addition to written feedback, reviewers will be asked clearly specify which of the four possible recommendations they are making to the P&amp;P for any given proposal/manuscript.</w:t>
      </w:r>
    </w:p>
    <w:p w14:paraId="618231EA" w14:textId="77777777" w:rsidR="00AF1C5B" w:rsidRPr="00AF1C5B" w:rsidRDefault="00AF1C5B" w:rsidP="00AF1C5B">
      <w:pPr>
        <w:pStyle w:val="ListParagraph"/>
        <w:numPr>
          <w:ilvl w:val="0"/>
          <w:numId w:val="44"/>
        </w:numPr>
        <w:spacing w:after="0" w:line="240" w:lineRule="auto"/>
        <w:rPr>
          <w:rFonts w:ascii="Arial" w:hAnsi="Arial"/>
        </w:rPr>
      </w:pPr>
      <w:r w:rsidRPr="00AF1C5B">
        <w:rPr>
          <w:rFonts w:ascii="Arial" w:hAnsi="Arial"/>
        </w:rPr>
        <w:t>A copy of the current CATCH P&amp;P guidelines will be sent to each reviewer when they are asked to review for the P&amp;P so they will be aware of the entire P&amp;P process for CATCH.</w:t>
      </w:r>
    </w:p>
    <w:p w14:paraId="5AC1C33C" w14:textId="77777777" w:rsidR="00AF1C5B" w:rsidRPr="00AF1C5B" w:rsidRDefault="00AF1C5B" w:rsidP="00AF1C5B">
      <w:pPr>
        <w:pStyle w:val="ListParagraph"/>
        <w:numPr>
          <w:ilvl w:val="0"/>
          <w:numId w:val="44"/>
        </w:numPr>
        <w:spacing w:after="0" w:line="240" w:lineRule="auto"/>
        <w:rPr>
          <w:rFonts w:ascii="Arial" w:hAnsi="Arial"/>
        </w:rPr>
      </w:pPr>
      <w:r w:rsidRPr="00AF1C5B">
        <w:rPr>
          <w:rFonts w:ascii="Arial" w:hAnsi="Arial"/>
        </w:rPr>
        <w:t>Below is an example of how this committee will approach potential reviewers.</w:t>
      </w:r>
    </w:p>
    <w:p w14:paraId="566BBDD8" w14:textId="77777777" w:rsidR="00AF1C5B" w:rsidRPr="00AF1C5B" w:rsidRDefault="00AF1C5B" w:rsidP="00AF1C5B">
      <w:pPr>
        <w:spacing w:after="0" w:line="240" w:lineRule="auto"/>
        <w:contextualSpacing/>
        <w:rPr>
          <w:rFonts w:ascii="Arial" w:hAnsi="Arial"/>
        </w:rPr>
      </w:pPr>
    </w:p>
    <w:p w14:paraId="7E5EFAA1" w14:textId="77777777" w:rsidR="00AF1C5B" w:rsidRPr="00AF1C5B" w:rsidRDefault="00AF1C5B" w:rsidP="00AF1C5B">
      <w:pPr>
        <w:spacing w:after="0" w:line="240" w:lineRule="auto"/>
        <w:contextualSpacing/>
        <w:rPr>
          <w:rFonts w:ascii="Arial" w:hAnsi="Arial"/>
        </w:rPr>
      </w:pPr>
    </w:p>
    <w:p w14:paraId="1CC1F9A9" w14:textId="77777777" w:rsidR="00AF1C5B" w:rsidRPr="00AF1C5B" w:rsidRDefault="00AF1C5B" w:rsidP="00AF1C5B">
      <w:pPr>
        <w:spacing w:after="0" w:line="240" w:lineRule="auto"/>
        <w:contextualSpacing/>
        <w:rPr>
          <w:rFonts w:ascii="Arial" w:hAnsi="Arial"/>
          <w:i/>
        </w:rPr>
      </w:pPr>
      <w:r w:rsidRPr="00AF1C5B">
        <w:rPr>
          <w:rFonts w:ascii="Arial" w:hAnsi="Arial"/>
          <w:i/>
        </w:rPr>
        <w:t xml:space="preserve">Hello </w:t>
      </w:r>
      <w:proofErr w:type="spellStart"/>
      <w:r w:rsidRPr="00AF1C5B">
        <w:rPr>
          <w:rFonts w:ascii="Arial" w:hAnsi="Arial"/>
          <w:i/>
        </w:rPr>
        <w:t>XXXname</w:t>
      </w:r>
      <w:proofErr w:type="spellEnd"/>
      <w:r w:rsidRPr="00AF1C5B">
        <w:rPr>
          <w:rFonts w:ascii="Arial" w:hAnsi="Arial"/>
          <w:i/>
        </w:rPr>
        <w:t xml:space="preserve"> to be inserted </w:t>
      </w:r>
      <w:proofErr w:type="spellStart"/>
      <w:r w:rsidRPr="00AF1C5B">
        <w:rPr>
          <w:rFonts w:ascii="Arial" w:hAnsi="Arial"/>
          <w:i/>
        </w:rPr>
        <w:t>hereXXX</w:t>
      </w:r>
      <w:proofErr w:type="spellEnd"/>
      <w:r w:rsidRPr="00AF1C5B">
        <w:rPr>
          <w:rFonts w:ascii="Arial" w:hAnsi="Arial"/>
          <w:i/>
        </w:rPr>
        <w:t>,</w:t>
      </w:r>
    </w:p>
    <w:p w14:paraId="589395F2" w14:textId="77777777" w:rsidR="00AF1C5B" w:rsidRPr="00AF1C5B" w:rsidRDefault="00AF1C5B" w:rsidP="00AF1C5B">
      <w:pPr>
        <w:spacing w:after="0" w:line="240" w:lineRule="auto"/>
        <w:contextualSpacing/>
        <w:rPr>
          <w:rFonts w:ascii="Arial" w:hAnsi="Arial"/>
          <w:i/>
        </w:rPr>
      </w:pPr>
    </w:p>
    <w:p w14:paraId="30EC3EAE" w14:textId="77777777" w:rsidR="00AF1C5B" w:rsidRPr="00AF1C5B" w:rsidRDefault="00AF1C5B" w:rsidP="00AF1C5B">
      <w:pPr>
        <w:spacing w:after="0" w:line="240" w:lineRule="auto"/>
        <w:contextualSpacing/>
        <w:rPr>
          <w:rFonts w:ascii="Arial" w:hAnsi="Arial"/>
          <w:i/>
        </w:rPr>
      </w:pPr>
      <w:r w:rsidRPr="00AF1C5B">
        <w:rPr>
          <w:rFonts w:ascii="Arial" w:hAnsi="Arial"/>
          <w:i/>
        </w:rPr>
        <w:t>The CATCH publications and presentations (P&amp;P) committee has recently received a manuscript proposal/manuscript for review. On behalf of that committee, I am writing to request that you review the attached proposal. I have also attached the P&amp;P’s guidelines for how we process such proposals for your reference. If the proposal proceeds to being invited for full manuscript development, we would ask that you also review the fully developed manuscript once it is submitted. Please include all of your comments in a separate word document. Please also note where in the proposal your comments are referring. For example:</w:t>
      </w:r>
    </w:p>
    <w:p w14:paraId="722D63E9" w14:textId="77777777" w:rsidR="00AF1C5B" w:rsidRPr="00AF1C5B" w:rsidRDefault="00AF1C5B" w:rsidP="00AF1C5B">
      <w:pPr>
        <w:spacing w:after="0" w:line="240" w:lineRule="auto"/>
        <w:contextualSpacing/>
        <w:rPr>
          <w:rFonts w:ascii="Arial" w:hAnsi="Arial"/>
          <w:i/>
        </w:rPr>
      </w:pPr>
    </w:p>
    <w:p w14:paraId="525EE584" w14:textId="522834AD" w:rsidR="00AF1C5B" w:rsidRPr="00AF1C5B" w:rsidRDefault="00AF1C5B" w:rsidP="00AF1C5B">
      <w:pPr>
        <w:spacing w:after="0" w:line="240" w:lineRule="auto"/>
        <w:contextualSpacing/>
        <w:rPr>
          <w:rFonts w:ascii="Arial" w:hAnsi="Arial"/>
        </w:rPr>
      </w:pPr>
      <w:r w:rsidRPr="00AF1C5B">
        <w:rPr>
          <w:rFonts w:ascii="Arial" w:hAnsi="Arial"/>
        </w:rPr>
        <w:t>“Part II, Item 5:  Was a coding frame developed?</w:t>
      </w:r>
    </w:p>
    <w:p w14:paraId="687259E5" w14:textId="711CB1AA" w:rsidR="00AF1C5B" w:rsidRPr="00AF1C5B" w:rsidRDefault="00AF1C5B" w:rsidP="00AF1C5B">
      <w:pPr>
        <w:spacing w:after="0" w:line="240" w:lineRule="auto"/>
        <w:contextualSpacing/>
        <w:rPr>
          <w:rFonts w:ascii="Arial" w:hAnsi="Arial"/>
          <w:i/>
        </w:rPr>
      </w:pPr>
      <w:r>
        <w:rPr>
          <w:rFonts w:ascii="Arial" w:hAnsi="Arial"/>
        </w:rPr>
        <w:t>“</w:t>
      </w:r>
      <w:r w:rsidRPr="00AF1C5B">
        <w:rPr>
          <w:rFonts w:ascii="Arial" w:hAnsi="Arial"/>
        </w:rPr>
        <w:t>Part II, Item 5: How many responded?”</w:t>
      </w:r>
    </w:p>
    <w:p w14:paraId="05EF86C7" w14:textId="77777777" w:rsidR="00AF1C5B" w:rsidRPr="00AF1C5B" w:rsidRDefault="00AF1C5B" w:rsidP="00AF1C5B">
      <w:pPr>
        <w:spacing w:after="0" w:line="240" w:lineRule="auto"/>
        <w:contextualSpacing/>
        <w:rPr>
          <w:rFonts w:ascii="Arial" w:hAnsi="Arial"/>
          <w:i/>
        </w:rPr>
      </w:pPr>
      <w:r w:rsidRPr="00AF1C5B">
        <w:rPr>
          <w:rFonts w:ascii="Arial" w:hAnsi="Arial"/>
          <w:i/>
        </w:rPr>
        <w:t xml:space="preserve">If you could please let Olivia Brooks (P&amp;P Coordinator) and I know within the </w:t>
      </w:r>
      <w:r w:rsidRPr="00AF1C5B">
        <w:rPr>
          <w:rFonts w:ascii="Arial" w:hAnsi="Arial"/>
          <w:b/>
          <w:i/>
        </w:rPr>
        <w:t>next 3 days</w:t>
      </w:r>
      <w:r w:rsidRPr="00AF1C5B">
        <w:rPr>
          <w:rFonts w:ascii="Arial" w:hAnsi="Arial"/>
          <w:i/>
        </w:rPr>
        <w:t xml:space="preserve"> whether you are willing to review the proposal, we would greatly appreciate it. We would then ask that your review (consistent with 1 of the 4 recommendations provided in the attached document on pages 5-6) be submitted to us within the </w:t>
      </w:r>
      <w:r w:rsidRPr="00AF1C5B">
        <w:rPr>
          <w:rFonts w:ascii="Arial" w:hAnsi="Arial"/>
          <w:b/>
          <w:i/>
        </w:rPr>
        <w:t xml:space="preserve">next 3 weeks </w:t>
      </w:r>
      <w:r w:rsidRPr="00AF1C5B">
        <w:rPr>
          <w:rFonts w:ascii="Arial" w:hAnsi="Arial"/>
          <w:i/>
        </w:rPr>
        <w:t xml:space="preserve">(no later than </w:t>
      </w:r>
      <w:proofErr w:type="spellStart"/>
      <w:r w:rsidRPr="00AF1C5B">
        <w:rPr>
          <w:rFonts w:ascii="Arial" w:hAnsi="Arial"/>
          <w:i/>
        </w:rPr>
        <w:t>XXX</w:t>
      </w:r>
      <w:r w:rsidRPr="00AF1C5B">
        <w:rPr>
          <w:rFonts w:ascii="Arial" w:hAnsi="Arial"/>
          <w:i/>
          <w:u w:val="single"/>
        </w:rPr>
        <w:t>date</w:t>
      </w:r>
      <w:proofErr w:type="spellEnd"/>
      <w:r w:rsidRPr="00AF1C5B">
        <w:rPr>
          <w:rFonts w:ascii="Arial" w:hAnsi="Arial"/>
          <w:i/>
          <w:u w:val="single"/>
        </w:rPr>
        <w:t xml:space="preserve"> to be inserted </w:t>
      </w:r>
      <w:proofErr w:type="spellStart"/>
      <w:r w:rsidRPr="00AF1C5B">
        <w:rPr>
          <w:rFonts w:ascii="Arial" w:hAnsi="Arial"/>
          <w:i/>
          <w:u w:val="single"/>
        </w:rPr>
        <w:t>hereXXX</w:t>
      </w:r>
      <w:proofErr w:type="spellEnd"/>
      <w:r w:rsidRPr="00AF1C5B">
        <w:rPr>
          <w:rFonts w:ascii="Arial" w:hAnsi="Arial"/>
          <w:i/>
        </w:rPr>
        <w:t>). Your identity will be confidential to the author(s) of the proposal/manuscript. We ask that you provide all comments in a separate word document including your final recommendation. Thanks in advance for your consideration of this request. Please let us know if you have any questions.</w:t>
      </w:r>
    </w:p>
    <w:p w14:paraId="511238F0" w14:textId="77777777" w:rsidR="00AF1C5B" w:rsidRPr="00AF1C5B" w:rsidRDefault="00AF1C5B" w:rsidP="00AF1C5B">
      <w:pPr>
        <w:spacing w:after="0" w:line="240" w:lineRule="auto"/>
        <w:contextualSpacing/>
        <w:rPr>
          <w:rFonts w:ascii="Arial" w:hAnsi="Arial"/>
          <w:i/>
        </w:rPr>
      </w:pPr>
    </w:p>
    <w:p w14:paraId="431F3551" w14:textId="77777777" w:rsidR="00AF1C5B" w:rsidRPr="00AF1C5B" w:rsidRDefault="00AF1C5B" w:rsidP="00AF1C5B">
      <w:pPr>
        <w:spacing w:after="0" w:line="240" w:lineRule="auto"/>
        <w:contextualSpacing/>
        <w:rPr>
          <w:rFonts w:ascii="Arial" w:hAnsi="Arial"/>
          <w:i/>
        </w:rPr>
      </w:pPr>
      <w:r w:rsidRPr="00AF1C5B">
        <w:rPr>
          <w:rFonts w:ascii="Arial" w:hAnsi="Arial"/>
          <w:i/>
        </w:rPr>
        <w:t>Best regards,</w:t>
      </w:r>
    </w:p>
    <w:p w14:paraId="1F4D2E02" w14:textId="77777777" w:rsidR="00AF1C5B" w:rsidRPr="00AF1C5B" w:rsidRDefault="00AF1C5B" w:rsidP="00AF1C5B">
      <w:pPr>
        <w:spacing w:after="0" w:line="240" w:lineRule="auto"/>
        <w:contextualSpacing/>
        <w:rPr>
          <w:rFonts w:ascii="Arial" w:hAnsi="Arial"/>
        </w:rPr>
      </w:pPr>
      <w:r w:rsidRPr="00AF1C5B">
        <w:rPr>
          <w:rFonts w:ascii="Arial" w:hAnsi="Arial"/>
          <w:i/>
        </w:rPr>
        <w:t>CATCH P&amp;P Committee</w:t>
      </w:r>
    </w:p>
    <w:p w14:paraId="6EEAC470" w14:textId="77777777" w:rsidR="00AF1C5B" w:rsidRDefault="00AF1C5B" w:rsidP="00AF1C5B"/>
    <w:p w14:paraId="30EB0FD3" w14:textId="77777777" w:rsidR="00AF1C5B" w:rsidRDefault="00AF1C5B" w:rsidP="00DC497A">
      <w:pPr>
        <w:jc w:val="center"/>
        <w:rPr>
          <w:rFonts w:ascii="Arial" w:hAnsi="Arial" w:cs="Arial"/>
          <w:b/>
          <w:sz w:val="36"/>
          <w:szCs w:val="36"/>
        </w:rPr>
      </w:pPr>
    </w:p>
    <w:p w14:paraId="44CADFBA" w14:textId="77777777" w:rsidR="00AF1C5B" w:rsidRDefault="00AF1C5B" w:rsidP="00DC497A">
      <w:pPr>
        <w:jc w:val="center"/>
        <w:rPr>
          <w:rFonts w:ascii="Arial" w:hAnsi="Arial" w:cs="Arial"/>
          <w:b/>
          <w:sz w:val="36"/>
          <w:szCs w:val="36"/>
        </w:rPr>
      </w:pPr>
    </w:p>
    <w:p w14:paraId="74D8BB91" w14:textId="77777777" w:rsidR="00AF1C5B" w:rsidRDefault="00AF1C5B" w:rsidP="00DC497A">
      <w:pPr>
        <w:jc w:val="center"/>
        <w:rPr>
          <w:rFonts w:ascii="Arial" w:hAnsi="Arial" w:cs="Arial"/>
          <w:b/>
          <w:sz w:val="36"/>
          <w:szCs w:val="36"/>
        </w:rPr>
      </w:pPr>
    </w:p>
    <w:p w14:paraId="39A0B0C6" w14:textId="77777777" w:rsidR="00AF1C5B" w:rsidRDefault="00AF1C5B" w:rsidP="00DC497A">
      <w:pPr>
        <w:jc w:val="center"/>
        <w:rPr>
          <w:rFonts w:ascii="Arial" w:hAnsi="Arial" w:cs="Arial"/>
          <w:b/>
          <w:sz w:val="36"/>
          <w:szCs w:val="36"/>
        </w:rPr>
      </w:pPr>
    </w:p>
    <w:p w14:paraId="64AA6296" w14:textId="77777777" w:rsidR="00AF1C5B" w:rsidRDefault="00AF1C5B" w:rsidP="00DC497A">
      <w:pPr>
        <w:jc w:val="center"/>
        <w:rPr>
          <w:rFonts w:ascii="Arial" w:hAnsi="Arial" w:cs="Arial"/>
          <w:b/>
          <w:sz w:val="36"/>
          <w:szCs w:val="36"/>
        </w:rPr>
      </w:pPr>
    </w:p>
    <w:p w14:paraId="7794F958" w14:textId="77777777" w:rsidR="00AF1C5B" w:rsidRDefault="00AF1C5B" w:rsidP="00DC497A">
      <w:pPr>
        <w:jc w:val="center"/>
        <w:rPr>
          <w:rFonts w:ascii="Arial" w:hAnsi="Arial" w:cs="Arial"/>
          <w:b/>
          <w:sz w:val="36"/>
          <w:szCs w:val="36"/>
        </w:rPr>
      </w:pPr>
    </w:p>
    <w:p w14:paraId="292E918B" w14:textId="77777777" w:rsidR="00AF1C5B" w:rsidRDefault="00AF1C5B" w:rsidP="00DC497A">
      <w:pPr>
        <w:jc w:val="center"/>
        <w:rPr>
          <w:rFonts w:ascii="Arial" w:hAnsi="Arial" w:cs="Arial"/>
          <w:b/>
          <w:sz w:val="36"/>
          <w:szCs w:val="36"/>
        </w:rPr>
      </w:pPr>
    </w:p>
    <w:p w14:paraId="7A923C9C" w14:textId="77777777" w:rsidR="00AF1C5B" w:rsidRDefault="00AF1C5B" w:rsidP="00DC497A">
      <w:pPr>
        <w:jc w:val="center"/>
        <w:rPr>
          <w:rFonts w:ascii="Arial" w:hAnsi="Arial" w:cs="Arial"/>
          <w:b/>
          <w:sz w:val="36"/>
          <w:szCs w:val="36"/>
        </w:rPr>
      </w:pPr>
    </w:p>
    <w:p w14:paraId="572C38F0" w14:textId="77777777" w:rsidR="00AF1C5B" w:rsidRDefault="00AF1C5B" w:rsidP="00DC497A">
      <w:pPr>
        <w:jc w:val="center"/>
        <w:rPr>
          <w:rFonts w:ascii="Arial" w:hAnsi="Arial" w:cs="Arial"/>
          <w:b/>
          <w:sz w:val="36"/>
          <w:szCs w:val="36"/>
        </w:rPr>
      </w:pPr>
    </w:p>
    <w:p w14:paraId="56912A39" w14:textId="77777777" w:rsidR="00AF1C5B" w:rsidRDefault="00AF1C5B" w:rsidP="00DC497A">
      <w:pPr>
        <w:jc w:val="center"/>
        <w:rPr>
          <w:rFonts w:ascii="Arial" w:hAnsi="Arial" w:cs="Arial"/>
          <w:b/>
          <w:sz w:val="36"/>
          <w:szCs w:val="36"/>
        </w:rPr>
      </w:pPr>
    </w:p>
    <w:p w14:paraId="1A0DC126" w14:textId="77777777" w:rsidR="00AF1C5B" w:rsidRDefault="00AF1C5B" w:rsidP="00DC497A">
      <w:pPr>
        <w:jc w:val="center"/>
        <w:rPr>
          <w:rFonts w:ascii="Arial" w:hAnsi="Arial" w:cs="Arial"/>
          <w:b/>
          <w:sz w:val="36"/>
          <w:szCs w:val="36"/>
        </w:rPr>
      </w:pPr>
    </w:p>
    <w:p w14:paraId="1CB78C9F" w14:textId="77777777" w:rsidR="00AF1C5B" w:rsidRDefault="00AF1C5B" w:rsidP="00DC497A">
      <w:pPr>
        <w:jc w:val="center"/>
        <w:rPr>
          <w:rFonts w:ascii="Arial" w:hAnsi="Arial" w:cs="Arial"/>
          <w:b/>
          <w:sz w:val="36"/>
          <w:szCs w:val="36"/>
        </w:rPr>
      </w:pPr>
    </w:p>
    <w:p w14:paraId="489A83FB" w14:textId="77777777" w:rsidR="00AF1C5B" w:rsidRDefault="00AF1C5B" w:rsidP="00DC497A">
      <w:pPr>
        <w:jc w:val="center"/>
        <w:rPr>
          <w:rFonts w:ascii="Arial" w:hAnsi="Arial" w:cs="Arial"/>
          <w:b/>
          <w:sz w:val="36"/>
          <w:szCs w:val="36"/>
        </w:rPr>
      </w:pPr>
    </w:p>
    <w:p w14:paraId="6AC61450" w14:textId="77777777" w:rsidR="00AF1C5B" w:rsidRDefault="00AF1C5B" w:rsidP="00DC497A">
      <w:pPr>
        <w:jc w:val="center"/>
        <w:rPr>
          <w:rFonts w:ascii="Arial" w:hAnsi="Arial" w:cs="Arial"/>
          <w:b/>
          <w:sz w:val="36"/>
          <w:szCs w:val="36"/>
        </w:rPr>
      </w:pPr>
    </w:p>
    <w:p w14:paraId="2549A857" w14:textId="414958A3" w:rsidR="00A4036B" w:rsidRPr="00F83F1A" w:rsidRDefault="00A4036B" w:rsidP="00DC497A">
      <w:pPr>
        <w:jc w:val="center"/>
        <w:rPr>
          <w:rFonts w:ascii="Arial" w:hAnsi="Arial" w:cs="Arial"/>
        </w:rPr>
      </w:pPr>
      <w:r w:rsidRPr="00F83F1A">
        <w:rPr>
          <w:rFonts w:ascii="Arial" w:hAnsi="Arial" w:cs="Arial"/>
          <w:b/>
          <w:sz w:val="36"/>
          <w:szCs w:val="36"/>
        </w:rPr>
        <w:t xml:space="preserve">P&amp;P </w:t>
      </w:r>
      <w:r w:rsidR="002333A8" w:rsidRPr="00F83F1A">
        <w:rPr>
          <w:rFonts w:ascii="Arial" w:hAnsi="Arial" w:cs="Arial"/>
          <w:b/>
          <w:sz w:val="36"/>
          <w:szCs w:val="36"/>
        </w:rPr>
        <w:t xml:space="preserve">MANUSCRIPT </w:t>
      </w:r>
      <w:r w:rsidRPr="00F83F1A">
        <w:rPr>
          <w:rFonts w:ascii="Arial" w:hAnsi="Arial" w:cs="Arial"/>
          <w:b/>
          <w:sz w:val="36"/>
          <w:szCs w:val="36"/>
        </w:rPr>
        <w:t>REVIEWER GUIDELINES</w:t>
      </w:r>
      <w:bookmarkEnd w:id="18"/>
      <w:bookmarkEnd w:id="19"/>
    </w:p>
    <w:bookmarkEnd w:id="20"/>
    <w:p w14:paraId="15CBDEB6" w14:textId="096C0F6B" w:rsidR="00A4036B" w:rsidRPr="00F83F1A" w:rsidRDefault="00A4036B" w:rsidP="00A4036B">
      <w:pPr>
        <w:rPr>
          <w:rFonts w:ascii="Arial" w:hAnsi="Arial" w:cs="Arial"/>
        </w:rPr>
      </w:pPr>
      <w:r w:rsidRPr="00F83F1A">
        <w:rPr>
          <w:rFonts w:ascii="Arial" w:hAnsi="Arial" w:cs="Arial"/>
        </w:rPr>
        <w:t xml:space="preserve">If you are invited to serve as a </w:t>
      </w:r>
      <w:r w:rsidR="00960F15" w:rsidRPr="00F83F1A">
        <w:rPr>
          <w:rFonts w:ascii="Arial" w:hAnsi="Arial" w:cs="Arial"/>
        </w:rPr>
        <w:t>Final M</w:t>
      </w:r>
      <w:r w:rsidRPr="00F83F1A">
        <w:rPr>
          <w:rFonts w:ascii="Arial" w:hAnsi="Arial" w:cs="Arial"/>
        </w:rPr>
        <w:t>anuscript reviewer for the P&amp;P Committee, please respond as soon as possible so that we may confirm your participation</w:t>
      </w:r>
      <w:r w:rsidR="00960F15" w:rsidRPr="00F83F1A">
        <w:rPr>
          <w:rFonts w:ascii="Arial" w:hAnsi="Arial" w:cs="Arial"/>
        </w:rPr>
        <w:t xml:space="preserve">. </w:t>
      </w:r>
      <w:r w:rsidRPr="00F83F1A">
        <w:rPr>
          <w:rFonts w:ascii="Arial" w:hAnsi="Arial" w:cs="Arial"/>
        </w:rPr>
        <w:t>This will help us ensure adequate and timely review of submissions. If you are not able to review a paper, you may decline. We may request your assistance at a later time. If possible, help us by suggesting other qualified potential reviewers. Senior reviewers may suggest a</w:t>
      </w:r>
      <w:r w:rsidR="00960F15" w:rsidRPr="00F83F1A">
        <w:rPr>
          <w:rFonts w:ascii="Arial" w:hAnsi="Arial" w:cs="Arial"/>
        </w:rPr>
        <w:t>n appropriate</w:t>
      </w:r>
      <w:r w:rsidRPr="00F83F1A">
        <w:rPr>
          <w:rFonts w:ascii="Arial" w:hAnsi="Arial" w:cs="Arial"/>
        </w:rPr>
        <w:t xml:space="preserve"> CATCH Co-I</w:t>
      </w:r>
      <w:r w:rsidR="00065C69">
        <w:rPr>
          <w:rFonts w:ascii="Arial" w:hAnsi="Arial" w:cs="Arial"/>
        </w:rPr>
        <w:t>nvestigator</w:t>
      </w:r>
      <w:r w:rsidRPr="00F83F1A">
        <w:rPr>
          <w:rFonts w:ascii="Arial" w:hAnsi="Arial" w:cs="Arial"/>
        </w:rPr>
        <w:t xml:space="preserve"> to </w:t>
      </w:r>
      <w:r w:rsidR="00960F15" w:rsidRPr="00F83F1A">
        <w:rPr>
          <w:rFonts w:ascii="Arial" w:hAnsi="Arial" w:cs="Arial"/>
        </w:rPr>
        <w:t>further review the manuscript</w:t>
      </w:r>
      <w:r w:rsidRPr="00F83F1A">
        <w:rPr>
          <w:rFonts w:ascii="Arial" w:hAnsi="Arial" w:cs="Arial"/>
        </w:rPr>
        <w:t>.</w:t>
      </w:r>
    </w:p>
    <w:p w14:paraId="31D444C6" w14:textId="375F35F3" w:rsidR="00960F15" w:rsidRPr="00F83F1A" w:rsidRDefault="00A4036B" w:rsidP="00960F15">
      <w:pPr>
        <w:rPr>
          <w:rFonts w:ascii="Arial" w:hAnsi="Arial" w:cs="Arial"/>
        </w:rPr>
      </w:pPr>
      <w:r w:rsidRPr="00F83F1A">
        <w:rPr>
          <w:rFonts w:ascii="Arial" w:hAnsi="Arial" w:cs="Arial"/>
        </w:rPr>
        <w:t xml:space="preserve">If you </w:t>
      </w:r>
      <w:r w:rsidR="00960F15" w:rsidRPr="00F83F1A">
        <w:rPr>
          <w:rFonts w:ascii="Arial" w:hAnsi="Arial" w:cs="Arial"/>
        </w:rPr>
        <w:t>agree</w:t>
      </w:r>
      <w:r w:rsidRPr="00F83F1A">
        <w:rPr>
          <w:rFonts w:ascii="Arial" w:hAnsi="Arial" w:cs="Arial"/>
        </w:rPr>
        <w:t xml:space="preserve"> to </w:t>
      </w:r>
      <w:r w:rsidR="00960F15" w:rsidRPr="00F83F1A">
        <w:rPr>
          <w:rFonts w:ascii="Arial" w:hAnsi="Arial" w:cs="Arial"/>
        </w:rPr>
        <w:t xml:space="preserve">act as a </w:t>
      </w:r>
      <w:r w:rsidRPr="00F83F1A">
        <w:rPr>
          <w:rFonts w:ascii="Arial" w:hAnsi="Arial" w:cs="Arial"/>
        </w:rPr>
        <w:t>review</w:t>
      </w:r>
      <w:r w:rsidR="00960F15" w:rsidRPr="00F83F1A">
        <w:rPr>
          <w:rFonts w:ascii="Arial" w:hAnsi="Arial" w:cs="Arial"/>
        </w:rPr>
        <w:t>er</w:t>
      </w:r>
      <w:r w:rsidRPr="00F83F1A">
        <w:rPr>
          <w:rFonts w:ascii="Arial" w:hAnsi="Arial" w:cs="Arial"/>
        </w:rPr>
        <w:t xml:space="preserve">, </w:t>
      </w:r>
      <w:r w:rsidR="00960F15" w:rsidRPr="00F83F1A">
        <w:rPr>
          <w:rFonts w:ascii="Arial" w:hAnsi="Arial" w:cs="Arial"/>
        </w:rPr>
        <w:t xml:space="preserve">you will be asked to </w:t>
      </w:r>
      <w:r w:rsidRPr="00F83F1A">
        <w:rPr>
          <w:rFonts w:ascii="Arial" w:hAnsi="Arial" w:cs="Arial"/>
        </w:rPr>
        <w:t xml:space="preserve">send </w:t>
      </w:r>
      <w:r w:rsidR="00960F15" w:rsidRPr="00F83F1A">
        <w:rPr>
          <w:rFonts w:ascii="Arial" w:hAnsi="Arial" w:cs="Arial"/>
        </w:rPr>
        <w:t xml:space="preserve">an </w:t>
      </w:r>
      <w:r w:rsidRPr="00F83F1A">
        <w:rPr>
          <w:rFonts w:ascii="Arial" w:hAnsi="Arial" w:cs="Arial"/>
        </w:rPr>
        <w:t xml:space="preserve">approximately </w:t>
      </w:r>
      <w:r w:rsidRPr="00F83F1A">
        <w:rPr>
          <w:rFonts w:ascii="Arial" w:hAnsi="Arial" w:cs="Arial"/>
          <w:b/>
        </w:rPr>
        <w:t>ONE-HALF-PAGE</w:t>
      </w:r>
      <w:r w:rsidRPr="00F83F1A">
        <w:rPr>
          <w:rFonts w:ascii="Arial" w:hAnsi="Arial" w:cs="Arial"/>
        </w:rPr>
        <w:t xml:space="preserve"> </w:t>
      </w:r>
      <w:r w:rsidR="00960F15" w:rsidRPr="00F83F1A">
        <w:rPr>
          <w:rFonts w:ascii="Arial" w:hAnsi="Arial" w:cs="Arial"/>
        </w:rPr>
        <w:t xml:space="preserve">review to the P&amp;P Committee by the assigned deadline.  This should </w:t>
      </w:r>
      <w:r w:rsidRPr="00F83F1A">
        <w:rPr>
          <w:rFonts w:ascii="Arial" w:hAnsi="Arial" w:cs="Arial"/>
        </w:rPr>
        <w:t xml:space="preserve">address the </w:t>
      </w:r>
      <w:r w:rsidR="00960F15" w:rsidRPr="00F83F1A">
        <w:rPr>
          <w:rFonts w:ascii="Arial" w:hAnsi="Arial" w:cs="Arial"/>
        </w:rPr>
        <w:t>following criteria:</w:t>
      </w:r>
    </w:p>
    <w:p w14:paraId="4962A25B" w14:textId="5AA572D5" w:rsidR="00A4036B" w:rsidRPr="00F83F1A" w:rsidRDefault="00960F15" w:rsidP="00A4036B">
      <w:pPr>
        <w:pStyle w:val="Heading3"/>
        <w:shd w:val="clear" w:color="auto" w:fill="FFFFFF"/>
        <w:spacing w:before="0" w:beforeAutospacing="0"/>
        <w:contextualSpacing/>
        <w:rPr>
          <w:rFonts w:ascii="Arial" w:hAnsi="Arial" w:cs="Arial"/>
          <w:sz w:val="22"/>
          <w:szCs w:val="22"/>
          <w:u w:val="single"/>
        </w:rPr>
      </w:pPr>
      <w:bookmarkStart w:id="21" w:name="_Toc352155881"/>
      <w:bookmarkStart w:id="22" w:name="_Toc352156102"/>
      <w:r w:rsidRPr="00F83F1A">
        <w:rPr>
          <w:rFonts w:ascii="Arial" w:hAnsi="Arial" w:cs="Arial"/>
          <w:sz w:val="22"/>
          <w:szCs w:val="22"/>
          <w:u w:val="single"/>
        </w:rPr>
        <w:t>FINAL MANUSCRIPT</w:t>
      </w:r>
      <w:r w:rsidR="00A4036B" w:rsidRPr="00F83F1A">
        <w:rPr>
          <w:rFonts w:ascii="Arial" w:hAnsi="Arial" w:cs="Arial"/>
          <w:sz w:val="22"/>
          <w:szCs w:val="22"/>
          <w:u w:val="single"/>
        </w:rPr>
        <w:t xml:space="preserve"> REVIEW</w:t>
      </w:r>
      <w:r w:rsidRPr="00F83F1A">
        <w:rPr>
          <w:rFonts w:ascii="Arial" w:hAnsi="Arial" w:cs="Arial"/>
          <w:sz w:val="22"/>
          <w:szCs w:val="22"/>
          <w:u w:val="single"/>
        </w:rPr>
        <w:t>ER’S</w:t>
      </w:r>
      <w:r w:rsidR="00A4036B" w:rsidRPr="00F83F1A">
        <w:rPr>
          <w:rFonts w:ascii="Arial" w:hAnsi="Arial" w:cs="Arial"/>
          <w:sz w:val="22"/>
          <w:szCs w:val="22"/>
          <w:u w:val="single"/>
        </w:rPr>
        <w:t xml:space="preserve"> CHECKLIST</w:t>
      </w:r>
      <w:bookmarkEnd w:id="21"/>
      <w:bookmarkEnd w:id="22"/>
    </w:p>
    <w:p w14:paraId="67FB6009" w14:textId="77777777" w:rsidR="00A4036B" w:rsidRPr="00F83F1A" w:rsidRDefault="00A4036B" w:rsidP="00960F15">
      <w:pPr>
        <w:pStyle w:val="NoSpacing"/>
        <w:rPr>
          <w:rFonts w:ascii="Arial" w:hAnsi="Arial"/>
          <w:b/>
        </w:rPr>
      </w:pPr>
      <w:r w:rsidRPr="00F83F1A">
        <w:rPr>
          <w:rFonts w:ascii="Arial" w:hAnsi="Arial"/>
          <w:b/>
        </w:rPr>
        <w:t>Part I:</w:t>
      </w:r>
    </w:p>
    <w:p w14:paraId="3AF6954C" w14:textId="77777777" w:rsidR="00960F15" w:rsidRPr="00F83F1A" w:rsidRDefault="00960F15" w:rsidP="00960F15">
      <w:pPr>
        <w:pStyle w:val="NoSpacing"/>
        <w:rPr>
          <w:rFonts w:ascii="Arial" w:hAnsi="Arial"/>
        </w:rPr>
      </w:pPr>
    </w:p>
    <w:p w14:paraId="337E1627" w14:textId="77777777" w:rsidR="00960F15" w:rsidRPr="00F83F1A" w:rsidRDefault="00960F15" w:rsidP="00960F15">
      <w:pPr>
        <w:pStyle w:val="NoSpacing"/>
        <w:numPr>
          <w:ilvl w:val="0"/>
          <w:numId w:val="43"/>
        </w:numPr>
        <w:rPr>
          <w:rFonts w:ascii="Arial" w:hAnsi="Arial"/>
        </w:rPr>
      </w:pPr>
      <w:r w:rsidRPr="00F83F1A">
        <w:rPr>
          <w:rFonts w:ascii="Arial" w:hAnsi="Arial"/>
        </w:rPr>
        <w:t>Is</w:t>
      </w:r>
      <w:r w:rsidR="00A4036B" w:rsidRPr="00F83F1A">
        <w:rPr>
          <w:rFonts w:ascii="Arial" w:hAnsi="Arial"/>
        </w:rPr>
        <w:t xml:space="preserve"> CATCH correctly represented (methods, dates, etc.)?</w:t>
      </w:r>
    </w:p>
    <w:p w14:paraId="23B52318" w14:textId="77777777" w:rsidR="00960F15" w:rsidRPr="00F83F1A" w:rsidRDefault="00960F15" w:rsidP="00960F15">
      <w:pPr>
        <w:pStyle w:val="NoSpacing"/>
        <w:ind w:left="720"/>
        <w:rPr>
          <w:rFonts w:ascii="Arial" w:hAnsi="Arial"/>
        </w:rPr>
      </w:pPr>
    </w:p>
    <w:p w14:paraId="18C176E1" w14:textId="1B7DCEEC" w:rsidR="00960F15" w:rsidRPr="00F83F1A" w:rsidRDefault="00960F15" w:rsidP="00960F15">
      <w:pPr>
        <w:pStyle w:val="NoSpacing"/>
        <w:numPr>
          <w:ilvl w:val="0"/>
          <w:numId w:val="43"/>
        </w:numPr>
        <w:rPr>
          <w:rFonts w:ascii="Arial" w:hAnsi="Arial"/>
        </w:rPr>
      </w:pPr>
      <w:r w:rsidRPr="00F83F1A">
        <w:rPr>
          <w:rFonts w:ascii="Arial" w:hAnsi="Arial"/>
        </w:rPr>
        <w:t>Is i</w:t>
      </w:r>
      <w:r w:rsidR="00A4036B" w:rsidRPr="00F83F1A">
        <w:rPr>
          <w:rFonts w:ascii="Arial" w:hAnsi="Arial"/>
        </w:rPr>
        <w:t>nclusion/exclusion of the minority cohort properly addressed?</w:t>
      </w:r>
    </w:p>
    <w:p w14:paraId="4477E304" w14:textId="77777777" w:rsidR="00960F15" w:rsidRPr="00F83F1A" w:rsidRDefault="00960F15" w:rsidP="00960F15">
      <w:pPr>
        <w:pStyle w:val="NoSpacing"/>
        <w:ind w:left="720"/>
        <w:rPr>
          <w:rFonts w:ascii="Arial" w:hAnsi="Arial"/>
        </w:rPr>
      </w:pPr>
    </w:p>
    <w:p w14:paraId="149061F1" w14:textId="2C81B67A" w:rsidR="00960F15" w:rsidRPr="00F83F1A" w:rsidRDefault="00A4036B" w:rsidP="00960F15">
      <w:pPr>
        <w:pStyle w:val="NoSpacing"/>
        <w:numPr>
          <w:ilvl w:val="0"/>
          <w:numId w:val="43"/>
        </w:numPr>
        <w:rPr>
          <w:rFonts w:ascii="Arial" w:hAnsi="Arial"/>
        </w:rPr>
      </w:pPr>
      <w:r w:rsidRPr="00F83F1A">
        <w:rPr>
          <w:rFonts w:ascii="Arial" w:hAnsi="Arial"/>
        </w:rPr>
        <w:t>Does the paper content match what was originally proposed? (</w:t>
      </w:r>
      <w:r w:rsidR="00960F15" w:rsidRPr="00F83F1A">
        <w:rPr>
          <w:rFonts w:ascii="Arial" w:hAnsi="Arial"/>
        </w:rPr>
        <w:t>Refer to</w:t>
      </w:r>
      <w:r w:rsidRPr="00F83F1A">
        <w:rPr>
          <w:rFonts w:ascii="Arial" w:hAnsi="Arial"/>
        </w:rPr>
        <w:t xml:space="preserve"> accompanying proposal)</w:t>
      </w:r>
    </w:p>
    <w:p w14:paraId="43C4980E" w14:textId="77777777" w:rsidR="00960F15" w:rsidRPr="00F83F1A" w:rsidRDefault="00960F15" w:rsidP="00960F15">
      <w:pPr>
        <w:pStyle w:val="NoSpacing"/>
        <w:ind w:left="720"/>
        <w:rPr>
          <w:rFonts w:ascii="Arial" w:hAnsi="Arial"/>
        </w:rPr>
      </w:pPr>
    </w:p>
    <w:p w14:paraId="4D1C9850" w14:textId="77777777" w:rsidR="00960F15" w:rsidRPr="00F83F1A" w:rsidRDefault="00A4036B" w:rsidP="00960F15">
      <w:pPr>
        <w:pStyle w:val="NoSpacing"/>
        <w:numPr>
          <w:ilvl w:val="0"/>
          <w:numId w:val="43"/>
        </w:numPr>
        <w:rPr>
          <w:rFonts w:ascii="Arial" w:hAnsi="Arial"/>
        </w:rPr>
      </w:pPr>
      <w:r w:rsidRPr="00F83F1A">
        <w:rPr>
          <w:rFonts w:ascii="Arial" w:hAnsi="Arial"/>
        </w:rPr>
        <w:t>Where the analyses appropriate to answer the research question?</w:t>
      </w:r>
    </w:p>
    <w:p w14:paraId="31F80D5A" w14:textId="77777777" w:rsidR="00960F15" w:rsidRPr="00F83F1A" w:rsidRDefault="00960F15" w:rsidP="00960F15">
      <w:pPr>
        <w:pStyle w:val="NoSpacing"/>
        <w:rPr>
          <w:rFonts w:ascii="Arial" w:hAnsi="Arial"/>
        </w:rPr>
      </w:pPr>
    </w:p>
    <w:p w14:paraId="7FD7B0E3" w14:textId="10BC2FD6" w:rsidR="00A4036B" w:rsidRPr="00F83F1A" w:rsidRDefault="00A4036B" w:rsidP="00960F15">
      <w:pPr>
        <w:pStyle w:val="NoSpacing"/>
        <w:numPr>
          <w:ilvl w:val="0"/>
          <w:numId w:val="43"/>
        </w:numPr>
        <w:rPr>
          <w:rFonts w:ascii="Arial" w:hAnsi="Arial"/>
        </w:rPr>
      </w:pPr>
      <w:r w:rsidRPr="00F83F1A">
        <w:rPr>
          <w:rFonts w:ascii="Arial" w:hAnsi="Arial"/>
        </w:rPr>
        <w:t>Were the results presented in an appropriate manner (based on the analyses, participants not depicted in an unfavorable light, etc</w:t>
      </w:r>
      <w:r w:rsidR="00960F15" w:rsidRPr="00F83F1A">
        <w:rPr>
          <w:rFonts w:ascii="Arial" w:hAnsi="Arial"/>
        </w:rPr>
        <w:t>.</w:t>
      </w:r>
      <w:r w:rsidRPr="00F83F1A">
        <w:rPr>
          <w:rFonts w:ascii="Arial" w:hAnsi="Arial"/>
        </w:rPr>
        <w:t>)</w:t>
      </w:r>
      <w:r w:rsidR="00960F15" w:rsidRPr="00F83F1A">
        <w:rPr>
          <w:rFonts w:ascii="Arial" w:hAnsi="Arial"/>
        </w:rPr>
        <w:t>?</w:t>
      </w:r>
    </w:p>
    <w:p w14:paraId="6491C50E" w14:textId="77777777" w:rsidR="00A4036B" w:rsidRPr="00F83F1A" w:rsidRDefault="00A4036B" w:rsidP="00960F15">
      <w:pPr>
        <w:pStyle w:val="NoSpacing"/>
        <w:rPr>
          <w:rFonts w:ascii="Arial" w:hAnsi="Arial"/>
        </w:rPr>
      </w:pPr>
    </w:p>
    <w:p w14:paraId="47418BCB" w14:textId="77777777" w:rsidR="00A4036B" w:rsidRPr="00F83F1A" w:rsidRDefault="00A4036B" w:rsidP="00960F15">
      <w:pPr>
        <w:pStyle w:val="NoSpacing"/>
        <w:rPr>
          <w:rFonts w:ascii="Arial" w:hAnsi="Arial"/>
          <w:b/>
        </w:rPr>
      </w:pPr>
      <w:r w:rsidRPr="00F83F1A">
        <w:rPr>
          <w:rFonts w:ascii="Arial" w:hAnsi="Arial"/>
          <w:b/>
        </w:rPr>
        <w:t>Part II:</w:t>
      </w:r>
    </w:p>
    <w:p w14:paraId="389CBF31" w14:textId="77777777" w:rsidR="00A4036B" w:rsidRPr="00F83F1A" w:rsidRDefault="00A4036B" w:rsidP="00960F15">
      <w:pPr>
        <w:pStyle w:val="NoSpacing"/>
        <w:rPr>
          <w:rFonts w:ascii="Arial" w:hAnsi="Arial"/>
        </w:rPr>
      </w:pPr>
      <w:r w:rsidRPr="00F83F1A">
        <w:rPr>
          <w:rFonts w:ascii="Arial" w:hAnsi="Arial"/>
        </w:rPr>
        <w:br/>
        <w:t>Major comments:</w:t>
      </w:r>
    </w:p>
    <w:p w14:paraId="705F8979" w14:textId="77777777" w:rsidR="00A4036B" w:rsidRPr="00F83F1A" w:rsidRDefault="00A4036B" w:rsidP="00960F15">
      <w:pPr>
        <w:pStyle w:val="NoSpacing"/>
        <w:rPr>
          <w:rFonts w:ascii="Arial" w:hAnsi="Arial"/>
        </w:rPr>
      </w:pPr>
      <w:r w:rsidRPr="00F83F1A">
        <w:rPr>
          <w:rFonts w:ascii="Arial" w:hAnsi="Arial"/>
        </w:rPr>
        <w:br/>
        <w:t>Other comments:</w:t>
      </w:r>
    </w:p>
    <w:p w14:paraId="1C29DC86" w14:textId="77777777" w:rsidR="00A4036B" w:rsidRPr="00F83F1A" w:rsidRDefault="00A4036B" w:rsidP="00960F15">
      <w:pPr>
        <w:pStyle w:val="NoSpacing"/>
        <w:rPr>
          <w:rFonts w:ascii="Arial" w:hAnsi="Arial"/>
        </w:rPr>
      </w:pPr>
    </w:p>
    <w:p w14:paraId="0CFDB402" w14:textId="77777777" w:rsidR="00A4036B" w:rsidRPr="00F83F1A" w:rsidRDefault="00A4036B" w:rsidP="00960F15">
      <w:pPr>
        <w:pStyle w:val="NoSpacing"/>
        <w:rPr>
          <w:rFonts w:ascii="Arial" w:hAnsi="Arial"/>
        </w:rPr>
      </w:pPr>
    </w:p>
    <w:p w14:paraId="474658D6" w14:textId="77777777" w:rsidR="008342D9" w:rsidRPr="00F83F1A" w:rsidRDefault="008342D9" w:rsidP="00960F15">
      <w:pPr>
        <w:pStyle w:val="NoSpacing"/>
        <w:rPr>
          <w:rFonts w:ascii="Arial" w:hAnsi="Arial"/>
        </w:rPr>
      </w:pPr>
    </w:p>
    <w:p w14:paraId="70CAEFB8" w14:textId="77777777" w:rsidR="008342D9" w:rsidRPr="00F83F1A" w:rsidRDefault="008342D9" w:rsidP="00960F15">
      <w:pPr>
        <w:pStyle w:val="NoSpacing"/>
        <w:rPr>
          <w:rFonts w:ascii="Arial" w:hAnsi="Arial"/>
        </w:rPr>
      </w:pPr>
    </w:p>
    <w:p w14:paraId="7BEF7475" w14:textId="7A2DBA05" w:rsidR="00A4036B" w:rsidRPr="00856B0F" w:rsidRDefault="00A4036B" w:rsidP="00960F15">
      <w:pPr>
        <w:pStyle w:val="NoSpacing"/>
        <w:rPr>
          <w:rFonts w:ascii="Arial" w:hAnsi="Arial"/>
          <w:b/>
          <w:i/>
          <w:sz w:val="36"/>
          <w:szCs w:val="36"/>
        </w:rPr>
      </w:pPr>
      <w:r w:rsidRPr="00856B0F">
        <w:rPr>
          <w:rFonts w:ascii="Arial" w:hAnsi="Arial"/>
          <w:b/>
          <w:i/>
          <w:sz w:val="36"/>
          <w:szCs w:val="36"/>
        </w:rPr>
        <w:t>The CATCH Publications and Presentations Committee appreciate</w:t>
      </w:r>
      <w:r w:rsidR="008342D9" w:rsidRPr="00856B0F">
        <w:rPr>
          <w:rFonts w:ascii="Arial" w:hAnsi="Arial"/>
          <w:b/>
          <w:i/>
          <w:sz w:val="36"/>
          <w:szCs w:val="36"/>
        </w:rPr>
        <w:t>s</w:t>
      </w:r>
      <w:r w:rsidRPr="00856B0F">
        <w:rPr>
          <w:rFonts w:ascii="Arial" w:hAnsi="Arial"/>
          <w:b/>
          <w:i/>
          <w:sz w:val="36"/>
          <w:szCs w:val="36"/>
        </w:rPr>
        <w:t xml:space="preserve"> your continued quality reviews!</w:t>
      </w:r>
      <w:r w:rsidRPr="00856B0F">
        <w:rPr>
          <w:rFonts w:ascii="Arial" w:hAnsi="Arial"/>
          <w:b/>
          <w:i/>
          <w:sz w:val="36"/>
          <w:szCs w:val="36"/>
        </w:rPr>
        <w:br w:type="page"/>
      </w:r>
    </w:p>
    <w:p w14:paraId="2E28CEE2" w14:textId="2D33021D" w:rsidR="00057357" w:rsidRPr="00F83F1A" w:rsidRDefault="00A4036B" w:rsidP="00A4036B">
      <w:pPr>
        <w:pStyle w:val="BodyText"/>
        <w:jc w:val="center"/>
        <w:rPr>
          <w:rFonts w:ascii="Arial" w:hAnsi="Arial" w:cs="Arial"/>
          <w:b/>
          <w:i w:val="0"/>
          <w:sz w:val="36"/>
          <w:szCs w:val="36"/>
        </w:rPr>
      </w:pPr>
      <w:r w:rsidRPr="00F83F1A">
        <w:rPr>
          <w:rFonts w:ascii="Arial" w:hAnsi="Arial" w:cs="Arial"/>
          <w:b/>
          <w:i w:val="0"/>
          <w:sz w:val="36"/>
          <w:szCs w:val="36"/>
        </w:rPr>
        <w:t>DEFINITIONS</w:t>
      </w:r>
    </w:p>
    <w:p w14:paraId="6E9572F7" w14:textId="77777777" w:rsidR="00057357" w:rsidRPr="00F83F1A" w:rsidRDefault="00057357" w:rsidP="00057357">
      <w:pPr>
        <w:pStyle w:val="BodyText"/>
        <w:rPr>
          <w:rFonts w:ascii="Arial" w:hAnsi="Arial" w:cs="Arial"/>
          <w:b/>
          <w:i w:val="0"/>
          <w:szCs w:val="24"/>
        </w:rPr>
      </w:pPr>
    </w:p>
    <w:p w14:paraId="52E7180B" w14:textId="77777777" w:rsidR="00DD3076" w:rsidRPr="00F83F1A" w:rsidRDefault="00DD3076" w:rsidP="00057357">
      <w:pPr>
        <w:pStyle w:val="BodyText"/>
        <w:rPr>
          <w:rFonts w:ascii="Arial" w:hAnsi="Arial" w:cs="Arial"/>
          <w:b/>
          <w:i w:val="0"/>
          <w:szCs w:val="24"/>
        </w:rPr>
      </w:pPr>
    </w:p>
    <w:p w14:paraId="5632F5AA" w14:textId="77777777" w:rsidR="00DD3076" w:rsidRPr="00F83F1A" w:rsidRDefault="00DD3076" w:rsidP="00057357">
      <w:pPr>
        <w:pStyle w:val="BodyText"/>
        <w:rPr>
          <w:rFonts w:ascii="Arial" w:hAnsi="Arial" w:cs="Arial"/>
          <w:b/>
          <w:i w:val="0"/>
          <w:szCs w:val="24"/>
        </w:rPr>
      </w:pPr>
    </w:p>
    <w:p w14:paraId="766856C7" w14:textId="77777777" w:rsidR="00057357" w:rsidRPr="00F83F1A" w:rsidRDefault="00057357" w:rsidP="00057357">
      <w:pPr>
        <w:rPr>
          <w:rFonts w:ascii="Arial" w:hAnsi="Arial" w:cs="Arial"/>
        </w:rPr>
      </w:pPr>
      <w:r w:rsidRPr="00F83F1A">
        <w:rPr>
          <w:rFonts w:ascii="Arial" w:hAnsi="Arial" w:cs="Arial"/>
          <w:b/>
        </w:rPr>
        <w:t>Abstract</w:t>
      </w:r>
      <w:r w:rsidRPr="00F83F1A">
        <w:rPr>
          <w:rFonts w:ascii="Arial" w:hAnsi="Arial" w:cs="Arial"/>
        </w:rPr>
        <w:t xml:space="preserve"> – Describes preliminary information from research studies and is usually submitted to medical or health research conferences for poster or oral presentations.</w:t>
      </w:r>
    </w:p>
    <w:p w14:paraId="1BD6039C" w14:textId="77777777" w:rsidR="00057357" w:rsidRPr="00F83F1A" w:rsidRDefault="00057357" w:rsidP="00057357">
      <w:pPr>
        <w:ind w:left="1080"/>
        <w:rPr>
          <w:rFonts w:ascii="Arial" w:hAnsi="Arial" w:cs="Arial"/>
        </w:rPr>
      </w:pPr>
    </w:p>
    <w:p w14:paraId="7C554020" w14:textId="77777777" w:rsidR="00057357" w:rsidRPr="00F83F1A" w:rsidRDefault="00057357" w:rsidP="00057357">
      <w:pPr>
        <w:rPr>
          <w:rFonts w:ascii="Arial" w:hAnsi="Arial" w:cs="Arial"/>
        </w:rPr>
      </w:pPr>
      <w:r w:rsidRPr="00F83F1A">
        <w:rPr>
          <w:rFonts w:ascii="Arial" w:hAnsi="Arial" w:cs="Arial"/>
          <w:b/>
        </w:rPr>
        <w:t>Manuscript</w:t>
      </w:r>
      <w:r w:rsidRPr="00F83F1A">
        <w:rPr>
          <w:rFonts w:ascii="Arial" w:hAnsi="Arial" w:cs="Arial"/>
        </w:rPr>
        <w:t xml:space="preserve"> – Describes final information from research study or program results and is usually submitted to a research journal in various formats.</w:t>
      </w:r>
    </w:p>
    <w:p w14:paraId="6D89FE43" w14:textId="77777777" w:rsidR="00057357" w:rsidRPr="00F83F1A" w:rsidRDefault="00057357" w:rsidP="00057357">
      <w:pPr>
        <w:rPr>
          <w:rFonts w:ascii="Arial" w:hAnsi="Arial" w:cs="Arial"/>
        </w:rPr>
      </w:pPr>
    </w:p>
    <w:p w14:paraId="61EC4D3E" w14:textId="77777777" w:rsidR="00057357" w:rsidRPr="00F83F1A" w:rsidRDefault="00057357" w:rsidP="00057357">
      <w:pPr>
        <w:rPr>
          <w:rFonts w:ascii="Arial" w:hAnsi="Arial" w:cs="Arial"/>
        </w:rPr>
      </w:pPr>
      <w:r w:rsidRPr="00F83F1A">
        <w:rPr>
          <w:rFonts w:ascii="Arial" w:hAnsi="Arial" w:cs="Arial"/>
          <w:b/>
        </w:rPr>
        <w:t>Report</w:t>
      </w:r>
      <w:r w:rsidRPr="00F83F1A">
        <w:rPr>
          <w:rFonts w:ascii="Arial" w:hAnsi="Arial" w:cs="Arial"/>
        </w:rPr>
        <w:t xml:space="preserve"> – Describes detailed account of research study or program results and may be submitted to a funding agency or make public as a summary document in various formats.</w:t>
      </w:r>
    </w:p>
    <w:p w14:paraId="415C3BEF" w14:textId="77777777" w:rsidR="00057357" w:rsidRPr="00F83F1A" w:rsidRDefault="00057357" w:rsidP="00057357">
      <w:pPr>
        <w:ind w:left="1080"/>
        <w:rPr>
          <w:rFonts w:ascii="Arial" w:hAnsi="Arial" w:cs="Arial"/>
        </w:rPr>
      </w:pPr>
    </w:p>
    <w:p w14:paraId="0A7415B2" w14:textId="77777777" w:rsidR="00057357" w:rsidRPr="00F83F1A" w:rsidRDefault="00057357" w:rsidP="00057357">
      <w:pPr>
        <w:rPr>
          <w:rFonts w:ascii="Arial" w:hAnsi="Arial" w:cs="Arial"/>
        </w:rPr>
      </w:pPr>
      <w:r w:rsidRPr="00F83F1A">
        <w:rPr>
          <w:rFonts w:ascii="Arial" w:hAnsi="Arial" w:cs="Arial"/>
          <w:b/>
        </w:rPr>
        <w:t>Presentation/Poster</w:t>
      </w:r>
      <w:r w:rsidRPr="00F83F1A">
        <w:rPr>
          <w:rFonts w:ascii="Arial" w:hAnsi="Arial" w:cs="Arial"/>
        </w:rPr>
        <w:t xml:space="preserve"> –Describes preliminary and/ or final information from research study or program usually presented at medical or health research conferences.  In some instances, an </w:t>
      </w:r>
      <w:r w:rsidRPr="00F83F1A">
        <w:rPr>
          <w:rFonts w:ascii="Arial" w:hAnsi="Arial" w:cs="Arial"/>
          <w:b/>
        </w:rPr>
        <w:t>impromptu presentation</w:t>
      </w:r>
      <w:r w:rsidRPr="00F83F1A">
        <w:rPr>
          <w:rFonts w:ascii="Arial" w:hAnsi="Arial" w:cs="Arial"/>
        </w:rPr>
        <w:t xml:space="preserve"> may occur regarding a specific project.</w:t>
      </w:r>
    </w:p>
    <w:p w14:paraId="22710749" w14:textId="77777777" w:rsidR="00057357" w:rsidRPr="00F83F1A" w:rsidRDefault="00057357" w:rsidP="00057357">
      <w:pPr>
        <w:ind w:left="1080"/>
        <w:rPr>
          <w:rFonts w:ascii="Arial" w:hAnsi="Arial" w:cs="Arial"/>
        </w:rPr>
      </w:pPr>
    </w:p>
    <w:p w14:paraId="1D71B2FE" w14:textId="65314925" w:rsidR="00057357" w:rsidRPr="00F83F1A" w:rsidRDefault="00057357" w:rsidP="00057357">
      <w:pPr>
        <w:pStyle w:val="Heading1"/>
        <w:spacing w:before="0"/>
        <w:rPr>
          <w:rFonts w:ascii="Arial" w:hAnsi="Arial" w:cs="Arial"/>
          <w:b w:val="0"/>
          <w:color w:val="auto"/>
          <w:sz w:val="22"/>
          <w:szCs w:val="22"/>
        </w:rPr>
      </w:pPr>
      <w:bookmarkStart w:id="23" w:name="_Tribal_Review_and"/>
      <w:bookmarkEnd w:id="23"/>
      <w:r w:rsidRPr="00F83F1A">
        <w:rPr>
          <w:rFonts w:ascii="Arial" w:hAnsi="Arial" w:cs="Arial"/>
          <w:color w:val="auto"/>
          <w:sz w:val="22"/>
          <w:szCs w:val="22"/>
        </w:rPr>
        <w:t xml:space="preserve">Tribal Review and Approval – </w:t>
      </w:r>
      <w:r w:rsidRPr="00F83F1A">
        <w:rPr>
          <w:rFonts w:ascii="Arial" w:hAnsi="Arial" w:cs="Arial"/>
          <w:b w:val="0"/>
          <w:color w:val="auto"/>
          <w:sz w:val="22"/>
          <w:szCs w:val="22"/>
        </w:rPr>
        <w:t>Review of the abstract, manuscript or report will be conducted by the tribal council or tribal council’s designee i.e. Cultural Review Board, Tribal Clinic Medical Director, Tribal IRB/Research Review or Tribal Health Director. In some instances a tribal resolution may be required.</w:t>
      </w:r>
    </w:p>
    <w:p w14:paraId="2DEC867A" w14:textId="77777777" w:rsidR="00057357" w:rsidRPr="00F83F1A" w:rsidRDefault="00057357" w:rsidP="00C221C6">
      <w:pPr>
        <w:pStyle w:val="Heading1"/>
        <w:spacing w:before="0"/>
        <w:rPr>
          <w:rFonts w:ascii="Arial" w:hAnsi="Arial" w:cs="Arial"/>
          <w:color w:val="auto"/>
          <w:sz w:val="22"/>
          <w:szCs w:val="22"/>
        </w:rPr>
      </w:pPr>
    </w:p>
    <w:p w14:paraId="65EFC5BE" w14:textId="77777777" w:rsidR="00057357" w:rsidRPr="00F83F1A" w:rsidRDefault="00057357" w:rsidP="00C221C6">
      <w:pPr>
        <w:pStyle w:val="Heading1"/>
        <w:spacing w:before="0"/>
        <w:rPr>
          <w:rFonts w:ascii="Arial" w:hAnsi="Arial" w:cs="Arial"/>
          <w:color w:val="auto"/>
          <w:sz w:val="22"/>
          <w:szCs w:val="22"/>
        </w:rPr>
      </w:pPr>
    </w:p>
    <w:p w14:paraId="3A81F88B" w14:textId="77777777" w:rsidR="00057357" w:rsidRPr="00F83F1A" w:rsidRDefault="00057357" w:rsidP="00C221C6">
      <w:pPr>
        <w:pStyle w:val="Heading1"/>
        <w:spacing w:before="0"/>
        <w:rPr>
          <w:rFonts w:ascii="Arial" w:hAnsi="Arial" w:cs="Arial"/>
          <w:color w:val="auto"/>
          <w:sz w:val="22"/>
          <w:szCs w:val="22"/>
        </w:rPr>
      </w:pPr>
    </w:p>
    <w:p w14:paraId="2728C344" w14:textId="77777777" w:rsidR="00057357" w:rsidRPr="00F83F1A" w:rsidRDefault="00057357" w:rsidP="00C221C6">
      <w:pPr>
        <w:pStyle w:val="Heading1"/>
        <w:spacing w:before="0"/>
        <w:rPr>
          <w:rFonts w:ascii="Arial" w:hAnsi="Arial" w:cs="Arial"/>
          <w:color w:val="auto"/>
        </w:rPr>
      </w:pPr>
    </w:p>
    <w:p w14:paraId="5809E1BC" w14:textId="77777777" w:rsidR="00057357" w:rsidRPr="00F83F1A" w:rsidRDefault="00057357" w:rsidP="00057357">
      <w:pPr>
        <w:rPr>
          <w:rFonts w:ascii="Arial" w:hAnsi="Arial"/>
        </w:rPr>
      </w:pPr>
    </w:p>
    <w:p w14:paraId="0E25D160" w14:textId="77777777" w:rsidR="00057357" w:rsidRPr="00F83F1A" w:rsidRDefault="00057357" w:rsidP="00057357">
      <w:pPr>
        <w:rPr>
          <w:rFonts w:ascii="Arial" w:hAnsi="Arial"/>
        </w:rPr>
      </w:pPr>
    </w:p>
    <w:p w14:paraId="5BDE0ED0" w14:textId="77777777" w:rsidR="00057357" w:rsidRPr="00F83F1A" w:rsidRDefault="00057357" w:rsidP="00057357">
      <w:pPr>
        <w:rPr>
          <w:rFonts w:ascii="Arial" w:hAnsi="Arial"/>
        </w:rPr>
      </w:pPr>
    </w:p>
    <w:p w14:paraId="70EB3194" w14:textId="77777777" w:rsidR="00057357" w:rsidRPr="00F83F1A" w:rsidRDefault="00057357" w:rsidP="00057357">
      <w:pPr>
        <w:rPr>
          <w:rFonts w:ascii="Arial" w:hAnsi="Arial"/>
        </w:rPr>
      </w:pPr>
    </w:p>
    <w:p w14:paraId="09D9E9D0" w14:textId="77777777" w:rsidR="00057357" w:rsidRPr="00F83F1A" w:rsidRDefault="00057357" w:rsidP="00057357">
      <w:pPr>
        <w:rPr>
          <w:rFonts w:ascii="Arial" w:hAnsi="Arial"/>
        </w:rPr>
      </w:pPr>
    </w:p>
    <w:p w14:paraId="07EB8B89" w14:textId="77777777" w:rsidR="00057357" w:rsidRPr="00F83F1A" w:rsidRDefault="00057357" w:rsidP="00057357">
      <w:pPr>
        <w:rPr>
          <w:rFonts w:ascii="Arial" w:hAnsi="Arial"/>
        </w:rPr>
      </w:pPr>
    </w:p>
    <w:p w14:paraId="7254B85F" w14:textId="77777777" w:rsidR="00057357" w:rsidRPr="00F83F1A" w:rsidRDefault="00057357" w:rsidP="00057357">
      <w:pPr>
        <w:rPr>
          <w:rFonts w:ascii="Arial" w:hAnsi="Arial"/>
        </w:rPr>
      </w:pPr>
    </w:p>
    <w:p w14:paraId="3731F7CB" w14:textId="77777777" w:rsidR="00057357" w:rsidRPr="00F83F1A" w:rsidRDefault="00057357" w:rsidP="00057357">
      <w:pPr>
        <w:rPr>
          <w:rFonts w:ascii="Arial" w:hAnsi="Arial"/>
        </w:rPr>
      </w:pPr>
    </w:p>
    <w:p w14:paraId="5AAF57F7" w14:textId="6D7A7387" w:rsidR="00F469C1" w:rsidRPr="00F83F1A" w:rsidRDefault="005236CD" w:rsidP="005236CD">
      <w:pPr>
        <w:pStyle w:val="Heading1"/>
        <w:spacing w:before="0"/>
        <w:jc w:val="center"/>
        <w:rPr>
          <w:rFonts w:ascii="Arial" w:hAnsi="Arial" w:cs="Arial"/>
          <w:color w:val="auto"/>
          <w:sz w:val="36"/>
          <w:szCs w:val="36"/>
        </w:rPr>
      </w:pPr>
      <w:bookmarkStart w:id="24" w:name="pp_16"/>
      <w:bookmarkEnd w:id="24"/>
      <w:r w:rsidRPr="00F83F1A">
        <w:rPr>
          <w:rFonts w:ascii="Arial" w:hAnsi="Arial" w:cs="Arial"/>
          <w:color w:val="auto"/>
          <w:sz w:val="36"/>
          <w:szCs w:val="36"/>
        </w:rPr>
        <w:t>WHO TO CONTACT</w:t>
      </w:r>
      <w:bookmarkEnd w:id="14"/>
      <w:bookmarkEnd w:id="15"/>
    </w:p>
    <w:bookmarkEnd w:id="16"/>
    <w:p w14:paraId="13CE7D5E" w14:textId="77777777" w:rsidR="003D737A" w:rsidRPr="00F83F1A" w:rsidRDefault="003D737A" w:rsidP="00C221C6">
      <w:pPr>
        <w:rPr>
          <w:rFonts w:ascii="Arial" w:hAnsi="Arial" w:cs="Arial"/>
        </w:rPr>
      </w:pPr>
    </w:p>
    <w:p w14:paraId="73AC426E" w14:textId="711167B5" w:rsidR="00EE3D14" w:rsidRPr="00F83F1A" w:rsidRDefault="00A82B96" w:rsidP="00C221C6">
      <w:pPr>
        <w:spacing w:after="240" w:line="240" w:lineRule="auto"/>
        <w:contextualSpacing/>
        <w:rPr>
          <w:rFonts w:ascii="Arial" w:eastAsia="Times New Roman" w:hAnsi="Arial" w:cs="Arial"/>
          <w:b/>
          <w:sz w:val="24"/>
          <w:szCs w:val="24"/>
          <w:u w:val="single"/>
        </w:rPr>
      </w:pPr>
      <w:r w:rsidRPr="00F83F1A">
        <w:rPr>
          <w:rFonts w:ascii="Arial" w:eastAsia="Times New Roman" w:hAnsi="Arial" w:cs="Arial"/>
          <w:b/>
          <w:sz w:val="24"/>
          <w:szCs w:val="24"/>
          <w:u w:val="single"/>
        </w:rPr>
        <w:t>P&amp;</w:t>
      </w:r>
      <w:r w:rsidR="00EE3D14" w:rsidRPr="00F83F1A">
        <w:rPr>
          <w:rFonts w:ascii="Arial" w:eastAsia="Times New Roman" w:hAnsi="Arial" w:cs="Arial"/>
          <w:b/>
          <w:sz w:val="24"/>
          <w:szCs w:val="24"/>
          <w:u w:val="single"/>
        </w:rPr>
        <w:t>P Committee Coordinator</w:t>
      </w:r>
    </w:p>
    <w:p w14:paraId="327D7A83" w14:textId="77777777" w:rsidR="00EB1577" w:rsidRPr="00F83F1A" w:rsidRDefault="00EB1577" w:rsidP="00C221C6">
      <w:pPr>
        <w:spacing w:after="240" w:line="240" w:lineRule="auto"/>
        <w:contextualSpacing/>
        <w:rPr>
          <w:rFonts w:ascii="Arial" w:eastAsia="Times New Roman" w:hAnsi="Arial" w:cs="Arial"/>
        </w:rPr>
      </w:pPr>
    </w:p>
    <w:p w14:paraId="12D1B382" w14:textId="77777777" w:rsidR="00107157" w:rsidRPr="00F83F1A" w:rsidRDefault="00107157" w:rsidP="00C221C6">
      <w:pPr>
        <w:spacing w:after="240" w:line="240" w:lineRule="auto"/>
        <w:contextualSpacing/>
        <w:rPr>
          <w:rFonts w:ascii="Arial" w:eastAsia="Times New Roman" w:hAnsi="Arial" w:cs="Arial"/>
        </w:rPr>
      </w:pPr>
    </w:p>
    <w:p w14:paraId="11E03362" w14:textId="226A9415" w:rsidR="00A82B96" w:rsidRPr="006A1D66" w:rsidRDefault="00A82B96" w:rsidP="00C221C6">
      <w:pPr>
        <w:spacing w:after="240" w:line="240" w:lineRule="auto"/>
        <w:contextualSpacing/>
        <w:rPr>
          <w:rFonts w:ascii="Arial" w:eastAsia="Times New Roman" w:hAnsi="Arial" w:cs="Arial"/>
        </w:rPr>
      </w:pPr>
      <w:r w:rsidRPr="006A1D66">
        <w:rPr>
          <w:rFonts w:ascii="Arial" w:eastAsia="Times New Roman" w:hAnsi="Arial" w:cs="Arial"/>
        </w:rPr>
        <w:t>You may contact the P&amp;P Committee Coordinator for any questions about the review process: </w:t>
      </w:r>
    </w:p>
    <w:p w14:paraId="611FF012" w14:textId="77777777" w:rsidR="00EE3D14" w:rsidRPr="006A1D66" w:rsidRDefault="00EE3D14" w:rsidP="00C221C6">
      <w:pPr>
        <w:spacing w:after="240" w:line="240" w:lineRule="auto"/>
        <w:contextualSpacing/>
        <w:rPr>
          <w:rFonts w:ascii="Arial" w:eastAsia="Times New Roman" w:hAnsi="Arial" w:cs="Arial"/>
        </w:rPr>
      </w:pPr>
    </w:p>
    <w:p w14:paraId="5DC58340" w14:textId="6DD42940" w:rsidR="009715C1" w:rsidRPr="006A1D66" w:rsidRDefault="006A1D66" w:rsidP="00C221C6">
      <w:pPr>
        <w:spacing w:after="240" w:line="240" w:lineRule="auto"/>
        <w:contextualSpacing/>
        <w:rPr>
          <w:rFonts w:ascii="Arial" w:eastAsia="Times New Roman" w:hAnsi="Arial" w:cs="Arial"/>
        </w:rPr>
      </w:pPr>
      <w:r w:rsidRPr="006A1D66">
        <w:rPr>
          <w:rFonts w:ascii="Arial" w:eastAsia="Times New Roman" w:hAnsi="Arial" w:cs="Arial"/>
        </w:rPr>
        <w:t>Olivia Brooks</w:t>
      </w:r>
    </w:p>
    <w:p w14:paraId="67AD7134" w14:textId="6922E720" w:rsidR="001F57AA" w:rsidRPr="006A1D66" w:rsidRDefault="006A1D66" w:rsidP="00C221C6">
      <w:pPr>
        <w:spacing w:after="240" w:line="240" w:lineRule="auto"/>
        <w:contextualSpacing/>
        <w:rPr>
          <w:rFonts w:ascii="Arial" w:eastAsia="Times New Roman" w:hAnsi="Arial" w:cs="Arial"/>
        </w:rPr>
      </w:pPr>
      <w:r w:rsidRPr="006A1D66">
        <w:rPr>
          <w:rFonts w:ascii="Arial" w:eastAsia="Times New Roman" w:hAnsi="Arial" w:cs="Arial"/>
        </w:rPr>
        <w:t xml:space="preserve">Clinical </w:t>
      </w:r>
      <w:r w:rsidR="001F57AA" w:rsidRPr="006A1D66">
        <w:rPr>
          <w:rFonts w:ascii="Arial" w:eastAsia="Times New Roman" w:hAnsi="Arial" w:cs="Arial"/>
        </w:rPr>
        <w:t>Research Coordinator</w:t>
      </w:r>
    </w:p>
    <w:p w14:paraId="46F9A951" w14:textId="3D44E55F" w:rsidR="001F57AA" w:rsidRPr="006A1D66" w:rsidRDefault="001F57AA" w:rsidP="00C221C6">
      <w:pPr>
        <w:spacing w:after="240" w:line="240" w:lineRule="auto"/>
        <w:contextualSpacing/>
        <w:rPr>
          <w:rFonts w:ascii="Arial" w:eastAsia="Times New Roman" w:hAnsi="Arial" w:cs="Arial"/>
        </w:rPr>
      </w:pPr>
      <w:r w:rsidRPr="006A1D66">
        <w:rPr>
          <w:rFonts w:ascii="Arial" w:eastAsia="Times New Roman" w:hAnsi="Arial" w:cs="Arial"/>
        </w:rPr>
        <w:t>Program of Excellence in Addictions Research</w:t>
      </w:r>
      <w:r w:rsidR="006A1D66" w:rsidRPr="006A1D66">
        <w:rPr>
          <w:rFonts w:ascii="Arial" w:eastAsia="Times New Roman" w:hAnsi="Arial" w:cs="Arial"/>
        </w:rPr>
        <w:t xml:space="preserve"> (PEAR)</w:t>
      </w:r>
    </w:p>
    <w:p w14:paraId="0101A20B" w14:textId="1384C8EE" w:rsidR="001F57AA" w:rsidRPr="006A1D66" w:rsidRDefault="001F57AA" w:rsidP="001F57AA">
      <w:pPr>
        <w:widowControl w:val="0"/>
        <w:autoSpaceDE w:val="0"/>
        <w:autoSpaceDN w:val="0"/>
        <w:adjustRightInd w:val="0"/>
        <w:spacing w:after="0" w:line="240" w:lineRule="auto"/>
        <w:rPr>
          <w:rFonts w:ascii="Arial" w:hAnsi="Arial" w:cs="Arial"/>
        </w:rPr>
      </w:pPr>
      <w:r w:rsidRPr="006A1D66">
        <w:rPr>
          <w:rFonts w:ascii="Arial" w:hAnsi="Arial" w:cs="Arial"/>
        </w:rPr>
        <w:t>WSU College of Nursing</w:t>
      </w:r>
    </w:p>
    <w:p w14:paraId="36B228FC" w14:textId="3791D73E" w:rsidR="001F57AA" w:rsidRPr="006A1D66" w:rsidRDefault="001F57AA" w:rsidP="001F57AA">
      <w:pPr>
        <w:widowControl w:val="0"/>
        <w:autoSpaceDE w:val="0"/>
        <w:autoSpaceDN w:val="0"/>
        <w:adjustRightInd w:val="0"/>
        <w:spacing w:after="0" w:line="240" w:lineRule="auto"/>
        <w:rPr>
          <w:rFonts w:ascii="Arial" w:hAnsi="Arial" w:cs="Arial"/>
        </w:rPr>
      </w:pPr>
      <w:r w:rsidRPr="006A1D66">
        <w:rPr>
          <w:rFonts w:ascii="Arial" w:hAnsi="Arial" w:cs="Arial"/>
        </w:rPr>
        <w:t xml:space="preserve">Room </w:t>
      </w:r>
      <w:r w:rsidR="006A1D66" w:rsidRPr="006A1D66">
        <w:rPr>
          <w:rFonts w:ascii="Arial" w:hAnsi="Arial" w:cs="Arial"/>
        </w:rPr>
        <w:t>3</w:t>
      </w:r>
      <w:r w:rsidRPr="006A1D66">
        <w:rPr>
          <w:rFonts w:ascii="Arial" w:hAnsi="Arial" w:cs="Arial"/>
        </w:rPr>
        <w:t>14E</w:t>
      </w:r>
    </w:p>
    <w:p w14:paraId="6BDB0CBC" w14:textId="77777777" w:rsidR="001F57AA" w:rsidRPr="006A1D66" w:rsidRDefault="001F57AA" w:rsidP="001F57AA">
      <w:pPr>
        <w:widowControl w:val="0"/>
        <w:autoSpaceDE w:val="0"/>
        <w:autoSpaceDN w:val="0"/>
        <w:adjustRightInd w:val="0"/>
        <w:spacing w:after="0" w:line="240" w:lineRule="auto"/>
        <w:rPr>
          <w:rFonts w:ascii="Arial" w:hAnsi="Arial" w:cs="Arial"/>
        </w:rPr>
      </w:pPr>
      <w:r w:rsidRPr="006A1D66">
        <w:rPr>
          <w:rFonts w:ascii="Arial" w:hAnsi="Arial" w:cs="Arial"/>
        </w:rPr>
        <w:t>PO Box 1495</w:t>
      </w:r>
    </w:p>
    <w:p w14:paraId="4D846EA6" w14:textId="77777777" w:rsidR="001F57AA" w:rsidRPr="006A1D66" w:rsidRDefault="001F57AA" w:rsidP="001F57AA">
      <w:pPr>
        <w:widowControl w:val="0"/>
        <w:autoSpaceDE w:val="0"/>
        <w:autoSpaceDN w:val="0"/>
        <w:adjustRightInd w:val="0"/>
        <w:spacing w:after="0" w:line="240" w:lineRule="auto"/>
        <w:rPr>
          <w:rFonts w:ascii="Arial" w:hAnsi="Arial" w:cs="Arial"/>
        </w:rPr>
      </w:pPr>
      <w:r w:rsidRPr="006A1D66">
        <w:rPr>
          <w:rFonts w:ascii="Arial" w:hAnsi="Arial" w:cs="Arial"/>
        </w:rPr>
        <w:t>Spokane, WA 99210-1495</w:t>
      </w:r>
    </w:p>
    <w:p w14:paraId="6C95B4F0" w14:textId="254B1722" w:rsidR="001F57AA" w:rsidRPr="006A1D66" w:rsidRDefault="001F57AA" w:rsidP="001F57AA">
      <w:pPr>
        <w:widowControl w:val="0"/>
        <w:autoSpaceDE w:val="0"/>
        <w:autoSpaceDN w:val="0"/>
        <w:adjustRightInd w:val="0"/>
        <w:spacing w:after="0" w:line="240" w:lineRule="auto"/>
        <w:rPr>
          <w:rFonts w:ascii="Arial" w:hAnsi="Arial" w:cs="Arial"/>
        </w:rPr>
      </w:pPr>
      <w:r w:rsidRPr="006A1D66">
        <w:rPr>
          <w:rFonts w:ascii="Arial" w:hAnsi="Arial" w:cs="Arial"/>
        </w:rPr>
        <w:t>509.324.7</w:t>
      </w:r>
      <w:r w:rsidR="006A1D66" w:rsidRPr="006A1D66">
        <w:rPr>
          <w:rFonts w:ascii="Arial" w:hAnsi="Arial" w:cs="Arial"/>
        </w:rPr>
        <w:t>312</w:t>
      </w:r>
    </w:p>
    <w:p w14:paraId="2675284D" w14:textId="78E2E016" w:rsidR="001F57AA" w:rsidRPr="006A1D66" w:rsidRDefault="006A1D66" w:rsidP="001F57AA">
      <w:pPr>
        <w:widowControl w:val="0"/>
        <w:autoSpaceDE w:val="0"/>
        <w:autoSpaceDN w:val="0"/>
        <w:adjustRightInd w:val="0"/>
        <w:spacing w:after="0" w:line="240" w:lineRule="auto"/>
        <w:rPr>
          <w:rFonts w:ascii="Arial" w:eastAsia="Times New Roman" w:hAnsi="Arial" w:cs="Arial"/>
        </w:rPr>
      </w:pPr>
      <w:r w:rsidRPr="006A1D66">
        <w:rPr>
          <w:rFonts w:ascii="Arial" w:hAnsi="Arial"/>
        </w:rPr>
        <w:t>olivia.brooks@wsu.edu</w:t>
      </w:r>
    </w:p>
    <w:p w14:paraId="6C8FAC15" w14:textId="77777777" w:rsidR="00A82B96" w:rsidRPr="00F83F1A" w:rsidRDefault="00A82B96" w:rsidP="00E75F81">
      <w:pPr>
        <w:spacing w:after="0" w:line="240" w:lineRule="auto"/>
        <w:rPr>
          <w:rFonts w:ascii="Arial" w:eastAsia="Times New Roman" w:hAnsi="Arial" w:cs="Arial"/>
        </w:rPr>
      </w:pPr>
      <w:r w:rsidRPr="00F83F1A">
        <w:rPr>
          <w:rFonts w:ascii="Arial" w:eastAsia="Times New Roman" w:hAnsi="Arial" w:cs="Arial"/>
        </w:rPr>
        <w:br/>
      </w:r>
      <w:r w:rsidRPr="00F83F1A">
        <w:rPr>
          <w:rFonts w:ascii="Arial" w:eastAsia="Times New Roman" w:hAnsi="Arial" w:cs="Arial"/>
        </w:rPr>
        <w:br/>
      </w:r>
    </w:p>
    <w:p w14:paraId="5EC98A3A" w14:textId="77777777" w:rsidR="00A82B96" w:rsidRPr="00F83F1A" w:rsidRDefault="00A82B96" w:rsidP="00C221C6">
      <w:pPr>
        <w:rPr>
          <w:rFonts w:ascii="Arial" w:hAnsi="Arial" w:cs="Arial"/>
        </w:rPr>
      </w:pPr>
    </w:p>
    <w:p w14:paraId="083C532A" w14:textId="77777777" w:rsidR="00330878" w:rsidRPr="00F83F1A" w:rsidRDefault="00330878" w:rsidP="00C221C6">
      <w:pPr>
        <w:rPr>
          <w:rFonts w:ascii="Arial" w:hAnsi="Arial" w:cs="Arial"/>
        </w:rPr>
      </w:pPr>
    </w:p>
    <w:p w14:paraId="2EEC000B" w14:textId="77777777" w:rsidR="00330878" w:rsidRPr="00F83F1A" w:rsidRDefault="00330878" w:rsidP="00C221C6">
      <w:pPr>
        <w:rPr>
          <w:rFonts w:ascii="Arial" w:hAnsi="Arial" w:cs="Arial"/>
        </w:rPr>
      </w:pPr>
    </w:p>
    <w:p w14:paraId="2ECA5FEB" w14:textId="77777777" w:rsidR="00330878" w:rsidRPr="00F83F1A" w:rsidRDefault="00330878" w:rsidP="00C221C6">
      <w:pPr>
        <w:rPr>
          <w:rFonts w:ascii="Arial" w:hAnsi="Arial" w:cs="Arial"/>
        </w:rPr>
      </w:pPr>
    </w:p>
    <w:p w14:paraId="445E4AB6" w14:textId="77777777" w:rsidR="00F33155" w:rsidRPr="00F83F1A" w:rsidRDefault="00F33155" w:rsidP="00330878">
      <w:pPr>
        <w:jc w:val="center"/>
        <w:rPr>
          <w:rFonts w:ascii="Arial" w:hAnsi="Arial" w:cs="Arial"/>
          <w:b/>
          <w:sz w:val="28"/>
          <w:szCs w:val="28"/>
        </w:rPr>
      </w:pPr>
    </w:p>
    <w:p w14:paraId="70650C85" w14:textId="77777777" w:rsidR="00F33155" w:rsidRPr="00F83F1A" w:rsidRDefault="00F33155" w:rsidP="00330878">
      <w:pPr>
        <w:jc w:val="center"/>
        <w:rPr>
          <w:rFonts w:ascii="Arial" w:hAnsi="Arial" w:cs="Arial"/>
          <w:b/>
          <w:sz w:val="28"/>
          <w:szCs w:val="28"/>
        </w:rPr>
      </w:pPr>
    </w:p>
    <w:p w14:paraId="6F9E3370" w14:textId="77777777" w:rsidR="00F33155" w:rsidRPr="00F83F1A" w:rsidRDefault="00F33155" w:rsidP="00330878">
      <w:pPr>
        <w:jc w:val="center"/>
        <w:rPr>
          <w:rFonts w:ascii="Arial" w:hAnsi="Arial" w:cs="Arial"/>
          <w:b/>
          <w:sz w:val="28"/>
          <w:szCs w:val="28"/>
        </w:rPr>
      </w:pPr>
    </w:p>
    <w:p w14:paraId="232849E6" w14:textId="77777777" w:rsidR="00F33155" w:rsidRPr="00F83F1A" w:rsidRDefault="00F33155" w:rsidP="00330878">
      <w:pPr>
        <w:jc w:val="center"/>
        <w:rPr>
          <w:rFonts w:ascii="Arial" w:hAnsi="Arial" w:cs="Arial"/>
          <w:b/>
          <w:sz w:val="28"/>
          <w:szCs w:val="28"/>
        </w:rPr>
      </w:pPr>
    </w:p>
    <w:p w14:paraId="5BA7B9EB" w14:textId="77777777" w:rsidR="00F33155" w:rsidRPr="00F83F1A" w:rsidRDefault="00F33155" w:rsidP="00330878">
      <w:pPr>
        <w:jc w:val="center"/>
        <w:rPr>
          <w:rFonts w:ascii="Arial" w:hAnsi="Arial" w:cs="Arial"/>
          <w:b/>
          <w:sz w:val="28"/>
          <w:szCs w:val="28"/>
        </w:rPr>
      </w:pPr>
    </w:p>
    <w:p w14:paraId="4C946382" w14:textId="77777777" w:rsidR="00F33155" w:rsidRPr="00F83F1A" w:rsidRDefault="00F33155" w:rsidP="00330878">
      <w:pPr>
        <w:jc w:val="center"/>
        <w:rPr>
          <w:rFonts w:ascii="Arial" w:hAnsi="Arial" w:cs="Arial"/>
          <w:b/>
          <w:sz w:val="28"/>
          <w:szCs w:val="28"/>
        </w:rPr>
      </w:pPr>
    </w:p>
    <w:p w14:paraId="73BA44B8" w14:textId="77777777" w:rsidR="00F33155" w:rsidRPr="00F83F1A" w:rsidRDefault="00F33155" w:rsidP="00330878">
      <w:pPr>
        <w:jc w:val="center"/>
        <w:rPr>
          <w:rFonts w:ascii="Arial" w:hAnsi="Arial" w:cs="Arial"/>
          <w:b/>
          <w:sz w:val="28"/>
          <w:szCs w:val="28"/>
        </w:rPr>
      </w:pPr>
    </w:p>
    <w:p w14:paraId="4BEB4685" w14:textId="77777777" w:rsidR="00F33155" w:rsidRPr="00F83F1A" w:rsidRDefault="00F33155" w:rsidP="00330878">
      <w:pPr>
        <w:jc w:val="center"/>
        <w:rPr>
          <w:rFonts w:ascii="Arial" w:hAnsi="Arial" w:cs="Arial"/>
          <w:b/>
          <w:sz w:val="28"/>
          <w:szCs w:val="28"/>
        </w:rPr>
      </w:pPr>
    </w:p>
    <w:p w14:paraId="1BFD49F0" w14:textId="77777777" w:rsidR="00F33155" w:rsidRPr="00F83F1A" w:rsidRDefault="00F33155" w:rsidP="00330878">
      <w:pPr>
        <w:jc w:val="center"/>
        <w:rPr>
          <w:rFonts w:ascii="Arial" w:hAnsi="Arial" w:cs="Arial"/>
          <w:b/>
          <w:sz w:val="28"/>
          <w:szCs w:val="28"/>
        </w:rPr>
      </w:pPr>
    </w:p>
    <w:p w14:paraId="1E193FEA" w14:textId="77777777" w:rsidR="00F33155" w:rsidRPr="00F83F1A" w:rsidRDefault="00F33155" w:rsidP="00330878">
      <w:pPr>
        <w:jc w:val="center"/>
        <w:rPr>
          <w:rFonts w:ascii="Arial" w:hAnsi="Arial" w:cs="Arial"/>
          <w:b/>
          <w:sz w:val="28"/>
          <w:szCs w:val="28"/>
        </w:rPr>
      </w:pPr>
    </w:p>
    <w:p w14:paraId="49B5B6C5" w14:textId="35DA3C22" w:rsidR="00F33155" w:rsidRPr="00856B0F" w:rsidRDefault="00330878" w:rsidP="00DC497A">
      <w:pPr>
        <w:jc w:val="center"/>
        <w:rPr>
          <w:rFonts w:ascii="Arial" w:hAnsi="Arial" w:cs="Arial"/>
          <w:sz w:val="36"/>
          <w:szCs w:val="36"/>
          <w:u w:val="single"/>
        </w:rPr>
      </w:pPr>
      <w:r w:rsidRPr="00856B0F">
        <w:rPr>
          <w:rFonts w:ascii="Arial" w:hAnsi="Arial" w:cs="Arial"/>
          <w:b/>
          <w:sz w:val="36"/>
          <w:szCs w:val="36"/>
        </w:rPr>
        <w:t>APPENDIX: Additional Guidance</w:t>
      </w:r>
    </w:p>
    <w:p w14:paraId="350C823E" w14:textId="77777777" w:rsidR="003F607E" w:rsidRPr="00F83F1A" w:rsidRDefault="003F607E" w:rsidP="00C221C6">
      <w:pPr>
        <w:rPr>
          <w:rFonts w:ascii="Arial" w:hAnsi="Arial" w:cs="Arial"/>
          <w:b/>
          <w:u w:val="single"/>
        </w:rPr>
      </w:pPr>
      <w:r w:rsidRPr="00F83F1A">
        <w:rPr>
          <w:rFonts w:ascii="Arial" w:hAnsi="Arial" w:cs="Arial"/>
          <w:b/>
          <w:u w:val="single"/>
        </w:rPr>
        <w:t>Statistical Guidance:</w:t>
      </w:r>
    </w:p>
    <w:p w14:paraId="08BCE9E8" w14:textId="30C66308" w:rsidR="00CC305C" w:rsidRDefault="003F607E" w:rsidP="00B679F2">
      <w:pPr>
        <w:pStyle w:val="ListParagraph"/>
        <w:numPr>
          <w:ilvl w:val="0"/>
          <w:numId w:val="41"/>
        </w:numPr>
        <w:shd w:val="clear" w:color="auto" w:fill="FFFFFF"/>
        <w:spacing w:before="120" w:after="0" w:line="240" w:lineRule="auto"/>
        <w:contextualSpacing w:val="0"/>
        <w:rPr>
          <w:rFonts w:ascii="Arial" w:eastAsia="Times New Roman" w:hAnsi="Arial" w:cs="Arial"/>
        </w:rPr>
      </w:pPr>
      <w:r w:rsidRPr="00F83F1A">
        <w:rPr>
          <w:rFonts w:ascii="Arial" w:eastAsia="Times New Roman" w:hAnsi="Arial" w:cs="Arial"/>
        </w:rPr>
        <w:t>For any covariates in addition to the exposure(s) and outcome(s) of interest, please clearly identify which will be considered confounders, and which will be evaluated for interaction with the exposure</w:t>
      </w:r>
      <w:r w:rsidR="00CC305C">
        <w:rPr>
          <w:rFonts w:ascii="Arial" w:eastAsia="Times New Roman" w:hAnsi="Arial" w:cs="Arial"/>
        </w:rPr>
        <w:t xml:space="preserve"> (moderation)</w:t>
      </w:r>
      <w:r w:rsidRPr="00F83F1A">
        <w:rPr>
          <w:rFonts w:ascii="Arial" w:eastAsia="Times New Roman" w:hAnsi="Arial" w:cs="Arial"/>
        </w:rPr>
        <w:t xml:space="preserve">. </w:t>
      </w:r>
    </w:p>
    <w:p w14:paraId="0529DDBD" w14:textId="77777777" w:rsidR="00C8143A" w:rsidRPr="00E34AC1" w:rsidRDefault="00C8143A" w:rsidP="00E34AC1">
      <w:pPr>
        <w:shd w:val="clear" w:color="auto" w:fill="FFFFFF"/>
        <w:spacing w:before="120" w:after="0" w:line="240" w:lineRule="auto"/>
        <w:rPr>
          <w:rFonts w:ascii="Arial" w:eastAsia="Times New Roman" w:hAnsi="Arial" w:cs="Arial"/>
        </w:rPr>
      </w:pPr>
    </w:p>
    <w:p w14:paraId="28DF4781" w14:textId="526611D1" w:rsidR="003F607E" w:rsidRPr="00F83F1A" w:rsidRDefault="003F607E" w:rsidP="00B679F2">
      <w:pPr>
        <w:pStyle w:val="ListParagraph"/>
        <w:numPr>
          <w:ilvl w:val="0"/>
          <w:numId w:val="41"/>
        </w:numPr>
        <w:shd w:val="clear" w:color="auto" w:fill="FFFFFF"/>
        <w:spacing w:before="120" w:after="0" w:line="240" w:lineRule="auto"/>
        <w:contextualSpacing w:val="0"/>
        <w:rPr>
          <w:rFonts w:ascii="Arial" w:eastAsia="Times New Roman" w:hAnsi="Arial" w:cs="Arial"/>
        </w:rPr>
      </w:pPr>
      <w:r w:rsidRPr="00F83F1A">
        <w:rPr>
          <w:rFonts w:ascii="Arial" w:eastAsia="Times New Roman" w:hAnsi="Arial" w:cs="Arial"/>
        </w:rPr>
        <w:t xml:space="preserve">Any confounder-adjusted models should not include potential mediators without specific explanation of how mediation will be evaluated. </w:t>
      </w:r>
      <w:r w:rsidRPr="00F83F1A">
        <w:rPr>
          <w:rFonts w:ascii="Arial" w:eastAsia="Times New Roman" w:hAnsi="Arial" w:cs="Arial"/>
        </w:rPr>
        <w:br/>
      </w:r>
    </w:p>
    <w:p w14:paraId="0467A0F4" w14:textId="77777777" w:rsidR="003F607E" w:rsidRPr="00F83F1A" w:rsidRDefault="003F607E" w:rsidP="00B679F2">
      <w:pPr>
        <w:pStyle w:val="ListParagraph"/>
        <w:numPr>
          <w:ilvl w:val="0"/>
          <w:numId w:val="41"/>
        </w:numPr>
        <w:shd w:val="clear" w:color="auto" w:fill="FFFFFF"/>
        <w:spacing w:before="120" w:after="0" w:line="240" w:lineRule="auto"/>
        <w:contextualSpacing w:val="0"/>
        <w:rPr>
          <w:rFonts w:ascii="Arial" w:eastAsia="Times New Roman" w:hAnsi="Arial" w:cs="Arial"/>
        </w:rPr>
      </w:pPr>
      <w:r w:rsidRPr="00F83F1A">
        <w:rPr>
          <w:rFonts w:ascii="Arial" w:eastAsia="Times New Roman" w:hAnsi="Arial" w:cs="Arial"/>
        </w:rPr>
        <w:t>For proposals with multiple statistical models, clearly identify which will be considered the primary model for inferential interpretation.</w:t>
      </w:r>
      <w:r w:rsidRPr="00F83F1A">
        <w:rPr>
          <w:rFonts w:ascii="Arial" w:eastAsia="Times New Roman" w:hAnsi="Arial" w:cs="Arial"/>
        </w:rPr>
        <w:br/>
      </w:r>
    </w:p>
    <w:p w14:paraId="595A99E5" w14:textId="38DF5C34" w:rsidR="003F607E" w:rsidRPr="00F83F1A" w:rsidRDefault="003F607E" w:rsidP="00B679F2">
      <w:pPr>
        <w:pStyle w:val="ListParagraph"/>
        <w:numPr>
          <w:ilvl w:val="0"/>
          <w:numId w:val="41"/>
        </w:numPr>
        <w:shd w:val="clear" w:color="auto" w:fill="FFFFFF"/>
        <w:spacing w:before="120" w:after="0" w:line="240" w:lineRule="auto"/>
        <w:contextualSpacing w:val="0"/>
        <w:rPr>
          <w:rFonts w:ascii="Arial" w:eastAsia="Times New Roman" w:hAnsi="Arial" w:cs="Arial"/>
        </w:rPr>
      </w:pPr>
      <w:r w:rsidRPr="00F83F1A">
        <w:rPr>
          <w:rFonts w:ascii="Arial" w:eastAsia="Times New Roman" w:hAnsi="Arial" w:cs="Arial"/>
        </w:rPr>
        <w:t xml:space="preserve">Avoid using the 10% </w:t>
      </w:r>
      <w:r w:rsidR="00974416">
        <w:rPr>
          <w:rFonts w:ascii="Arial" w:eastAsia="Times New Roman" w:hAnsi="Arial" w:cs="Arial"/>
        </w:rPr>
        <w:t xml:space="preserve">general </w:t>
      </w:r>
      <w:r w:rsidRPr="00F83F1A">
        <w:rPr>
          <w:rFonts w:ascii="Arial" w:eastAsia="Times New Roman" w:hAnsi="Arial" w:cs="Arial"/>
        </w:rPr>
        <w:t xml:space="preserve">rule for determining which variables should be included as potential confounders in the statistical analysis. Instead, the fully adjusted model should include all confounders identified </w:t>
      </w:r>
      <w:r w:rsidRPr="00F83F1A">
        <w:rPr>
          <w:rFonts w:ascii="Arial" w:eastAsia="Times New Roman" w:hAnsi="Arial" w:cs="Arial"/>
          <w:i/>
        </w:rPr>
        <w:t>a priori</w:t>
      </w:r>
      <w:r w:rsidRPr="00F83F1A">
        <w:rPr>
          <w:rFonts w:ascii="Arial" w:eastAsia="Times New Roman" w:hAnsi="Arial" w:cs="Arial"/>
        </w:rPr>
        <w:t xml:space="preserve"> in your manuscript proposal.</w:t>
      </w:r>
      <w:r w:rsidRPr="00F83F1A">
        <w:rPr>
          <w:rFonts w:ascii="Arial" w:eastAsia="Times New Roman" w:hAnsi="Arial" w:cs="Arial"/>
        </w:rPr>
        <w:br/>
      </w:r>
    </w:p>
    <w:p w14:paraId="4D680BC1" w14:textId="77777777" w:rsidR="003F607E" w:rsidRPr="00F83F1A" w:rsidRDefault="003F607E" w:rsidP="00B679F2">
      <w:pPr>
        <w:pStyle w:val="ListParagraph"/>
        <w:numPr>
          <w:ilvl w:val="0"/>
          <w:numId w:val="41"/>
        </w:numPr>
        <w:shd w:val="clear" w:color="auto" w:fill="FFFFFF"/>
        <w:spacing w:before="120" w:after="0" w:line="240" w:lineRule="auto"/>
        <w:contextualSpacing w:val="0"/>
        <w:rPr>
          <w:rFonts w:ascii="Arial" w:eastAsia="Times New Roman" w:hAnsi="Arial" w:cs="Arial"/>
        </w:rPr>
      </w:pPr>
      <w:r w:rsidRPr="00F83F1A">
        <w:rPr>
          <w:rFonts w:ascii="Arial" w:eastAsia="Times New Roman" w:hAnsi="Arial" w:cs="Arial"/>
        </w:rPr>
        <w:t xml:space="preserve">Avoid stepwise modeling, or other methods that use </w:t>
      </w:r>
      <w:r w:rsidRPr="00F83F1A">
        <w:rPr>
          <w:rFonts w:ascii="Arial" w:eastAsia="Times New Roman" w:hAnsi="Arial" w:cs="Arial"/>
          <w:i/>
        </w:rPr>
        <w:t>p</w:t>
      </w:r>
      <w:r w:rsidRPr="00F83F1A">
        <w:rPr>
          <w:rFonts w:ascii="Arial" w:eastAsia="Times New Roman" w:hAnsi="Arial" w:cs="Arial"/>
        </w:rPr>
        <w:t xml:space="preserve"> values to determine which variables will be included in the final statistical analysis. </w:t>
      </w:r>
      <w:r w:rsidRPr="00F83F1A">
        <w:rPr>
          <w:rFonts w:ascii="Arial" w:eastAsia="Times New Roman" w:hAnsi="Arial" w:cs="Arial"/>
        </w:rPr>
        <w:br/>
      </w:r>
    </w:p>
    <w:p w14:paraId="0D1EE17B" w14:textId="3077FD7D" w:rsidR="003F607E" w:rsidRPr="00F83F1A" w:rsidRDefault="003F607E" w:rsidP="00B679F2">
      <w:pPr>
        <w:pStyle w:val="ListParagraph"/>
        <w:numPr>
          <w:ilvl w:val="0"/>
          <w:numId w:val="41"/>
        </w:numPr>
        <w:shd w:val="clear" w:color="auto" w:fill="FFFFFF"/>
        <w:spacing w:before="120" w:after="0" w:line="240" w:lineRule="auto"/>
        <w:contextualSpacing w:val="0"/>
        <w:rPr>
          <w:rFonts w:ascii="Arial" w:eastAsia="Times New Roman" w:hAnsi="Arial" w:cs="Arial"/>
        </w:rPr>
      </w:pPr>
      <w:r w:rsidRPr="00F83F1A">
        <w:rPr>
          <w:rFonts w:ascii="Arial" w:eastAsia="Times New Roman" w:hAnsi="Arial" w:cs="Arial"/>
        </w:rPr>
        <w:t xml:space="preserve">In general, avoid using </w:t>
      </w:r>
      <w:r w:rsidRPr="00F83F1A">
        <w:rPr>
          <w:rFonts w:ascii="Arial" w:eastAsia="Times New Roman" w:hAnsi="Arial" w:cs="Arial"/>
          <w:i/>
        </w:rPr>
        <w:t>p</w:t>
      </w:r>
      <w:r w:rsidRPr="00F83F1A">
        <w:rPr>
          <w:rFonts w:ascii="Arial" w:eastAsia="Times New Roman" w:hAnsi="Arial" w:cs="Arial"/>
        </w:rPr>
        <w:t xml:space="preserve"> values &lt; 0.05 as the sole determination for what constitutes meaningful results, especially if the analysis is focusing on non-randomized treatments or exposures</w:t>
      </w:r>
      <w:r w:rsidR="00F830CB">
        <w:rPr>
          <w:rFonts w:ascii="Arial" w:eastAsia="Times New Roman" w:hAnsi="Arial" w:cs="Arial"/>
        </w:rPr>
        <w:t>, or a large number of comparisons</w:t>
      </w:r>
      <w:r w:rsidRPr="00F83F1A">
        <w:rPr>
          <w:rFonts w:ascii="Arial" w:eastAsia="Times New Roman" w:hAnsi="Arial" w:cs="Arial"/>
        </w:rPr>
        <w:t>.</w:t>
      </w:r>
    </w:p>
    <w:p w14:paraId="73012DA0" w14:textId="46A5B63C" w:rsidR="00330878" w:rsidRPr="00F83F1A" w:rsidRDefault="003F607E" w:rsidP="00C221C6">
      <w:pPr>
        <w:rPr>
          <w:rFonts w:ascii="Arial" w:hAnsi="Arial" w:cs="Arial"/>
          <w:u w:val="single"/>
        </w:rPr>
      </w:pPr>
      <w:r w:rsidRPr="00F83F1A">
        <w:rPr>
          <w:rFonts w:ascii="Arial" w:hAnsi="Arial" w:cs="Arial"/>
          <w:u w:val="single"/>
        </w:rPr>
        <w:t xml:space="preserve"> </w:t>
      </w:r>
    </w:p>
    <w:sectPr w:rsidR="00330878" w:rsidRPr="00F83F1A">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10F30" w14:textId="77777777" w:rsidR="00AF1C5B" w:rsidRDefault="00AF1C5B" w:rsidP="00AC7478">
      <w:pPr>
        <w:spacing w:after="0" w:line="240" w:lineRule="auto"/>
      </w:pPr>
      <w:r>
        <w:separator/>
      </w:r>
    </w:p>
  </w:endnote>
  <w:endnote w:type="continuationSeparator" w:id="0">
    <w:p w14:paraId="4734B6B2" w14:textId="77777777" w:rsidR="00AF1C5B" w:rsidRDefault="00AF1C5B" w:rsidP="00AC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59124"/>
      <w:docPartObj>
        <w:docPartGallery w:val="Page Numbers (Bottom of Page)"/>
        <w:docPartUnique/>
      </w:docPartObj>
    </w:sdtPr>
    <w:sdtEndPr>
      <w:rPr>
        <w:rFonts w:ascii="Arial" w:hAnsi="Arial"/>
        <w:noProof/>
      </w:rPr>
    </w:sdtEndPr>
    <w:sdtContent>
      <w:p w14:paraId="3E45D29D" w14:textId="77777777" w:rsidR="00AF1C5B" w:rsidRPr="003665CB" w:rsidRDefault="00AF1C5B">
        <w:pPr>
          <w:pStyle w:val="Footer"/>
          <w:jc w:val="center"/>
          <w:rPr>
            <w:rFonts w:ascii="Arial" w:hAnsi="Arial"/>
          </w:rPr>
        </w:pPr>
        <w:r w:rsidRPr="001E0581">
          <w:rPr>
            <w:rFonts w:ascii="Arial" w:hAnsi="Arial"/>
            <w:sz w:val="20"/>
            <w:szCs w:val="20"/>
          </w:rPr>
          <w:fldChar w:fldCharType="begin"/>
        </w:r>
        <w:r w:rsidRPr="001E0581">
          <w:rPr>
            <w:rFonts w:ascii="Arial" w:hAnsi="Arial"/>
            <w:sz w:val="20"/>
            <w:szCs w:val="20"/>
          </w:rPr>
          <w:instrText xml:space="preserve"> PAGE   \* MERGEFORMAT </w:instrText>
        </w:r>
        <w:r w:rsidRPr="001E0581">
          <w:rPr>
            <w:rFonts w:ascii="Arial" w:hAnsi="Arial"/>
            <w:sz w:val="20"/>
            <w:szCs w:val="20"/>
          </w:rPr>
          <w:fldChar w:fldCharType="separate"/>
        </w:r>
        <w:r w:rsidR="00374087">
          <w:rPr>
            <w:rFonts w:ascii="Arial" w:hAnsi="Arial"/>
            <w:noProof/>
            <w:sz w:val="20"/>
            <w:szCs w:val="20"/>
          </w:rPr>
          <w:t>6</w:t>
        </w:r>
        <w:r w:rsidRPr="001E0581">
          <w:rPr>
            <w:rFonts w:ascii="Arial" w:hAnsi="Arial"/>
            <w:noProof/>
            <w:sz w:val="20"/>
            <w:szCs w:val="20"/>
          </w:rPr>
          <w:fldChar w:fldCharType="end"/>
        </w:r>
      </w:p>
    </w:sdtContent>
  </w:sdt>
  <w:p w14:paraId="17AD9958" w14:textId="77777777" w:rsidR="00AF1C5B" w:rsidRDefault="00AF1C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52022" w14:textId="77777777" w:rsidR="00AF1C5B" w:rsidRDefault="00AF1C5B" w:rsidP="00AC7478">
      <w:pPr>
        <w:spacing w:after="0" w:line="240" w:lineRule="auto"/>
      </w:pPr>
      <w:r>
        <w:separator/>
      </w:r>
    </w:p>
  </w:footnote>
  <w:footnote w:type="continuationSeparator" w:id="0">
    <w:p w14:paraId="41E6E8DE" w14:textId="77777777" w:rsidR="00AF1C5B" w:rsidRDefault="00AF1C5B" w:rsidP="00AC74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8AD8" w14:textId="3908554F" w:rsidR="00AF1C5B" w:rsidRPr="001E0581" w:rsidRDefault="00AF1C5B">
    <w:pPr>
      <w:pStyle w:val="Header"/>
      <w:rPr>
        <w:rFonts w:ascii="Arial" w:hAnsi="Arial"/>
        <w:sz w:val="20"/>
        <w:szCs w:val="20"/>
      </w:rPr>
    </w:pPr>
    <w:r>
      <w:rPr>
        <w:rFonts w:ascii="Arial" w:hAnsi="Arial"/>
        <w:sz w:val="20"/>
        <w:szCs w:val="20"/>
      </w:rPr>
      <w:t>CATCH</w:t>
    </w:r>
    <w:r w:rsidRPr="001E0581">
      <w:rPr>
        <w:rFonts w:ascii="Arial" w:hAnsi="Arial"/>
        <w:sz w:val="20"/>
        <w:szCs w:val="20"/>
      </w:rPr>
      <w:t xml:space="preserve"> Publications and Presen</w:t>
    </w:r>
    <w:r>
      <w:rPr>
        <w:rFonts w:ascii="Arial" w:hAnsi="Arial"/>
        <w:sz w:val="20"/>
        <w:szCs w:val="20"/>
      </w:rPr>
      <w:t>tations (P&amp;P) Committee, October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87"/>
    <w:multiLevelType w:val="multilevel"/>
    <w:tmpl w:val="B9CC64C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54A23"/>
    <w:multiLevelType w:val="hybridMultilevel"/>
    <w:tmpl w:val="C3120BC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9178F"/>
    <w:multiLevelType w:val="hybridMultilevel"/>
    <w:tmpl w:val="9C88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00566"/>
    <w:multiLevelType w:val="multilevel"/>
    <w:tmpl w:val="9394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CC202C"/>
    <w:multiLevelType w:val="multilevel"/>
    <w:tmpl w:val="D2D8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97F17"/>
    <w:multiLevelType w:val="multilevel"/>
    <w:tmpl w:val="B8C4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EF4583"/>
    <w:multiLevelType w:val="hybridMultilevel"/>
    <w:tmpl w:val="ED52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B6E82"/>
    <w:multiLevelType w:val="multilevel"/>
    <w:tmpl w:val="A4F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7E1512"/>
    <w:multiLevelType w:val="multilevel"/>
    <w:tmpl w:val="1C0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E62138"/>
    <w:multiLevelType w:val="hybridMultilevel"/>
    <w:tmpl w:val="16B8D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454371"/>
    <w:multiLevelType w:val="multilevel"/>
    <w:tmpl w:val="2C3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684293"/>
    <w:multiLevelType w:val="multilevel"/>
    <w:tmpl w:val="77A4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85B5A"/>
    <w:multiLevelType w:val="multilevel"/>
    <w:tmpl w:val="9F9E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E692E"/>
    <w:multiLevelType w:val="hybridMultilevel"/>
    <w:tmpl w:val="998C1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A3E8B"/>
    <w:multiLevelType w:val="multilevel"/>
    <w:tmpl w:val="22C07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C4262"/>
    <w:multiLevelType w:val="multilevel"/>
    <w:tmpl w:val="B9CC64C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5E1BCC"/>
    <w:multiLevelType w:val="multilevel"/>
    <w:tmpl w:val="2358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058F9"/>
    <w:multiLevelType w:val="multilevel"/>
    <w:tmpl w:val="0BD4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38523A"/>
    <w:multiLevelType w:val="hybridMultilevel"/>
    <w:tmpl w:val="7BD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A6A9D"/>
    <w:multiLevelType w:val="multilevel"/>
    <w:tmpl w:val="990E40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3818A9"/>
    <w:multiLevelType w:val="hybridMultilevel"/>
    <w:tmpl w:val="030C4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139EE"/>
    <w:multiLevelType w:val="multilevel"/>
    <w:tmpl w:val="5958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201858"/>
    <w:multiLevelType w:val="multilevel"/>
    <w:tmpl w:val="1D5E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75388C"/>
    <w:multiLevelType w:val="hybridMultilevel"/>
    <w:tmpl w:val="CB36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C0662"/>
    <w:multiLevelType w:val="multilevel"/>
    <w:tmpl w:val="278A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6D13A9"/>
    <w:multiLevelType w:val="multilevel"/>
    <w:tmpl w:val="F266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5335B"/>
    <w:multiLevelType w:val="hybridMultilevel"/>
    <w:tmpl w:val="B8BC7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1547B3"/>
    <w:multiLevelType w:val="multilevel"/>
    <w:tmpl w:val="9EF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CB4924"/>
    <w:multiLevelType w:val="multilevel"/>
    <w:tmpl w:val="5EF6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F23B79"/>
    <w:multiLevelType w:val="multilevel"/>
    <w:tmpl w:val="7DC6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C3B668E"/>
    <w:multiLevelType w:val="hybridMultilevel"/>
    <w:tmpl w:val="2C48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B02C1F"/>
    <w:multiLevelType w:val="multilevel"/>
    <w:tmpl w:val="CC30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010D5"/>
    <w:multiLevelType w:val="multilevel"/>
    <w:tmpl w:val="C08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D27778"/>
    <w:multiLevelType w:val="multilevel"/>
    <w:tmpl w:val="F69C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7D3BDD"/>
    <w:multiLevelType w:val="hybridMultilevel"/>
    <w:tmpl w:val="B7EC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862C9"/>
    <w:multiLevelType w:val="multilevel"/>
    <w:tmpl w:val="0D5C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432D56"/>
    <w:multiLevelType w:val="hybridMultilevel"/>
    <w:tmpl w:val="10D62E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C385D"/>
    <w:multiLevelType w:val="multilevel"/>
    <w:tmpl w:val="19E60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146088"/>
    <w:multiLevelType w:val="hybridMultilevel"/>
    <w:tmpl w:val="0E9AA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33319"/>
    <w:multiLevelType w:val="hybridMultilevel"/>
    <w:tmpl w:val="FBBC15AE"/>
    <w:lvl w:ilvl="0" w:tplc="8AEE342E">
      <w:start w:val="1"/>
      <w:numFmt w:val="lowerLetter"/>
      <w:lvlText w:val="%1)"/>
      <w:lvlJc w:val="left"/>
      <w:pPr>
        <w:tabs>
          <w:tab w:val="num" w:pos="405"/>
        </w:tabs>
        <w:ind w:left="40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B176876"/>
    <w:multiLevelType w:val="multilevel"/>
    <w:tmpl w:val="A96C26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B263A0D"/>
    <w:multiLevelType w:val="hybridMultilevel"/>
    <w:tmpl w:val="828CC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B5057"/>
    <w:multiLevelType w:val="hybridMultilevel"/>
    <w:tmpl w:val="4F0E5CB6"/>
    <w:lvl w:ilvl="0" w:tplc="04090001">
      <w:start w:val="1"/>
      <w:numFmt w:val="bullet"/>
      <w:lvlText w:val=""/>
      <w:lvlJc w:val="left"/>
      <w:pPr>
        <w:ind w:left="720" w:hanging="360"/>
      </w:pPr>
      <w:rPr>
        <w:rFonts w:ascii="Symbol" w:hAnsi="Symbol" w:hint="default"/>
      </w:rPr>
    </w:lvl>
    <w:lvl w:ilvl="1" w:tplc="5044BA42">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A10762"/>
    <w:multiLevelType w:val="multilevel"/>
    <w:tmpl w:val="E310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0"/>
  </w:num>
  <w:num w:numId="3">
    <w:abstractNumId w:val="32"/>
  </w:num>
  <w:num w:numId="4">
    <w:abstractNumId w:val="22"/>
  </w:num>
  <w:num w:numId="5">
    <w:abstractNumId w:val="17"/>
  </w:num>
  <w:num w:numId="6">
    <w:abstractNumId w:val="28"/>
  </w:num>
  <w:num w:numId="7">
    <w:abstractNumId w:val="8"/>
  </w:num>
  <w:num w:numId="8">
    <w:abstractNumId w:val="27"/>
  </w:num>
  <w:num w:numId="9">
    <w:abstractNumId w:val="29"/>
  </w:num>
  <w:num w:numId="10">
    <w:abstractNumId w:val="43"/>
  </w:num>
  <w:num w:numId="11">
    <w:abstractNumId w:val="3"/>
  </w:num>
  <w:num w:numId="12">
    <w:abstractNumId w:val="5"/>
  </w:num>
  <w:num w:numId="13">
    <w:abstractNumId w:val="10"/>
  </w:num>
  <w:num w:numId="14">
    <w:abstractNumId w:val="7"/>
  </w:num>
  <w:num w:numId="15">
    <w:abstractNumId w:val="4"/>
  </w:num>
  <w:num w:numId="16">
    <w:abstractNumId w:val="16"/>
  </w:num>
  <w:num w:numId="17">
    <w:abstractNumId w:val="15"/>
  </w:num>
  <w:num w:numId="18">
    <w:abstractNumId w:val="35"/>
  </w:num>
  <w:num w:numId="19">
    <w:abstractNumId w:val="19"/>
  </w:num>
  <w:num w:numId="20">
    <w:abstractNumId w:val="24"/>
  </w:num>
  <w:num w:numId="21">
    <w:abstractNumId w:val="25"/>
  </w:num>
  <w:num w:numId="22">
    <w:abstractNumId w:val="31"/>
  </w:num>
  <w:num w:numId="23">
    <w:abstractNumId w:val="11"/>
  </w:num>
  <w:num w:numId="24">
    <w:abstractNumId w:val="21"/>
  </w:num>
  <w:num w:numId="25">
    <w:abstractNumId w:val="12"/>
  </w:num>
  <w:num w:numId="26">
    <w:abstractNumId w:val="13"/>
  </w:num>
  <w:num w:numId="27">
    <w:abstractNumId w:val="18"/>
  </w:num>
  <w:num w:numId="28">
    <w:abstractNumId w:val="34"/>
  </w:num>
  <w:num w:numId="29">
    <w:abstractNumId w:val="23"/>
  </w:num>
  <w:num w:numId="30">
    <w:abstractNumId w:val="6"/>
  </w:num>
  <w:num w:numId="31">
    <w:abstractNumId w:val="9"/>
  </w:num>
  <w:num w:numId="32">
    <w:abstractNumId w:val="38"/>
  </w:num>
  <w:num w:numId="33">
    <w:abstractNumId w:val="39"/>
  </w:num>
  <w:num w:numId="34">
    <w:abstractNumId w:val="33"/>
  </w:num>
  <w:num w:numId="35">
    <w:abstractNumId w:val="37"/>
  </w:num>
  <w:num w:numId="36">
    <w:abstractNumId w:val="2"/>
  </w:num>
  <w:num w:numId="37">
    <w:abstractNumId w:val="42"/>
  </w:num>
  <w:num w:numId="38">
    <w:abstractNumId w:val="1"/>
  </w:num>
  <w:num w:numId="39">
    <w:abstractNumId w:val="20"/>
  </w:num>
  <w:num w:numId="40">
    <w:abstractNumId w:val="41"/>
  </w:num>
  <w:num w:numId="41">
    <w:abstractNumId w:val="0"/>
  </w:num>
  <w:num w:numId="42">
    <w:abstractNumId w:val="36"/>
  </w:num>
  <w:num w:numId="43">
    <w:abstractNumId w:val="2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86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C1"/>
    <w:rsid w:val="000065CF"/>
    <w:rsid w:val="00035002"/>
    <w:rsid w:val="00035E5D"/>
    <w:rsid w:val="00037D3E"/>
    <w:rsid w:val="00041145"/>
    <w:rsid w:val="000510D6"/>
    <w:rsid w:val="000520CF"/>
    <w:rsid w:val="00057357"/>
    <w:rsid w:val="00065C69"/>
    <w:rsid w:val="00066C37"/>
    <w:rsid w:val="00072FD4"/>
    <w:rsid w:val="0007408C"/>
    <w:rsid w:val="000919F3"/>
    <w:rsid w:val="000A586D"/>
    <w:rsid w:val="000B3CED"/>
    <w:rsid w:val="000B723A"/>
    <w:rsid w:val="000C136E"/>
    <w:rsid w:val="000D4BA7"/>
    <w:rsid w:val="000E12B1"/>
    <w:rsid w:val="000E2BD3"/>
    <w:rsid w:val="000E44C7"/>
    <w:rsid w:val="000F557D"/>
    <w:rsid w:val="00100E27"/>
    <w:rsid w:val="00105D11"/>
    <w:rsid w:val="00105FE2"/>
    <w:rsid w:val="00107157"/>
    <w:rsid w:val="0011572C"/>
    <w:rsid w:val="0015652E"/>
    <w:rsid w:val="00157D50"/>
    <w:rsid w:val="001767D3"/>
    <w:rsid w:val="00177FB2"/>
    <w:rsid w:val="001954BC"/>
    <w:rsid w:val="00197572"/>
    <w:rsid w:val="001A2E68"/>
    <w:rsid w:val="001B16CE"/>
    <w:rsid w:val="001E0581"/>
    <w:rsid w:val="001F512D"/>
    <w:rsid w:val="001F57AA"/>
    <w:rsid w:val="001F6293"/>
    <w:rsid w:val="00205F98"/>
    <w:rsid w:val="0020603F"/>
    <w:rsid w:val="0022144C"/>
    <w:rsid w:val="002333A8"/>
    <w:rsid w:val="0024243C"/>
    <w:rsid w:val="002535E5"/>
    <w:rsid w:val="00254EA0"/>
    <w:rsid w:val="00276822"/>
    <w:rsid w:val="002811CE"/>
    <w:rsid w:val="00291973"/>
    <w:rsid w:val="002955B7"/>
    <w:rsid w:val="002E0383"/>
    <w:rsid w:val="002E03B8"/>
    <w:rsid w:val="002E3E5F"/>
    <w:rsid w:val="002F1658"/>
    <w:rsid w:val="0030320E"/>
    <w:rsid w:val="00307B7F"/>
    <w:rsid w:val="00307CEC"/>
    <w:rsid w:val="00312D5F"/>
    <w:rsid w:val="00326917"/>
    <w:rsid w:val="00330878"/>
    <w:rsid w:val="0034244F"/>
    <w:rsid w:val="00347A0D"/>
    <w:rsid w:val="00353064"/>
    <w:rsid w:val="00354A8D"/>
    <w:rsid w:val="00357694"/>
    <w:rsid w:val="003665CB"/>
    <w:rsid w:val="00372EE3"/>
    <w:rsid w:val="003738BF"/>
    <w:rsid w:val="00374087"/>
    <w:rsid w:val="003A61C9"/>
    <w:rsid w:val="003C55CD"/>
    <w:rsid w:val="003D0BDD"/>
    <w:rsid w:val="003D2F7A"/>
    <w:rsid w:val="003D4329"/>
    <w:rsid w:val="003D56CC"/>
    <w:rsid w:val="003D737A"/>
    <w:rsid w:val="003E49CD"/>
    <w:rsid w:val="003F3159"/>
    <w:rsid w:val="003F607E"/>
    <w:rsid w:val="00407EE4"/>
    <w:rsid w:val="004105D7"/>
    <w:rsid w:val="004275DE"/>
    <w:rsid w:val="00430D6A"/>
    <w:rsid w:val="00431D43"/>
    <w:rsid w:val="004417A1"/>
    <w:rsid w:val="0044598A"/>
    <w:rsid w:val="004467C3"/>
    <w:rsid w:val="00473A95"/>
    <w:rsid w:val="00482044"/>
    <w:rsid w:val="0048713A"/>
    <w:rsid w:val="0048723F"/>
    <w:rsid w:val="00490F21"/>
    <w:rsid w:val="00493D8F"/>
    <w:rsid w:val="004A10E0"/>
    <w:rsid w:val="004B09FD"/>
    <w:rsid w:val="004B77EA"/>
    <w:rsid w:val="004C3723"/>
    <w:rsid w:val="004D50E7"/>
    <w:rsid w:val="004E2CCB"/>
    <w:rsid w:val="004E495B"/>
    <w:rsid w:val="004E7D6A"/>
    <w:rsid w:val="0050152F"/>
    <w:rsid w:val="00507722"/>
    <w:rsid w:val="0051460F"/>
    <w:rsid w:val="005236CD"/>
    <w:rsid w:val="00524C7A"/>
    <w:rsid w:val="00532DB1"/>
    <w:rsid w:val="00557A93"/>
    <w:rsid w:val="00563B21"/>
    <w:rsid w:val="0057287B"/>
    <w:rsid w:val="00581483"/>
    <w:rsid w:val="00592511"/>
    <w:rsid w:val="00594AE0"/>
    <w:rsid w:val="00595A61"/>
    <w:rsid w:val="005A22C3"/>
    <w:rsid w:val="005A580B"/>
    <w:rsid w:val="005C1391"/>
    <w:rsid w:val="005C47FD"/>
    <w:rsid w:val="005D71B1"/>
    <w:rsid w:val="005E2F1F"/>
    <w:rsid w:val="005E3157"/>
    <w:rsid w:val="005E3363"/>
    <w:rsid w:val="005F3969"/>
    <w:rsid w:val="005F69EB"/>
    <w:rsid w:val="006050AE"/>
    <w:rsid w:val="00606A2D"/>
    <w:rsid w:val="00606B40"/>
    <w:rsid w:val="00627663"/>
    <w:rsid w:val="00630F76"/>
    <w:rsid w:val="006347FB"/>
    <w:rsid w:val="006439F9"/>
    <w:rsid w:val="00647818"/>
    <w:rsid w:val="006563B0"/>
    <w:rsid w:val="0067029F"/>
    <w:rsid w:val="00670B0B"/>
    <w:rsid w:val="0067759F"/>
    <w:rsid w:val="00677E23"/>
    <w:rsid w:val="00693D60"/>
    <w:rsid w:val="00697187"/>
    <w:rsid w:val="006976DB"/>
    <w:rsid w:val="006A1D66"/>
    <w:rsid w:val="006B14AD"/>
    <w:rsid w:val="006D5740"/>
    <w:rsid w:val="006E17CA"/>
    <w:rsid w:val="006E2BB8"/>
    <w:rsid w:val="006E6D6F"/>
    <w:rsid w:val="006E6FDA"/>
    <w:rsid w:val="006F1B06"/>
    <w:rsid w:val="0071115E"/>
    <w:rsid w:val="00724F5D"/>
    <w:rsid w:val="007252B5"/>
    <w:rsid w:val="007337E4"/>
    <w:rsid w:val="0074212D"/>
    <w:rsid w:val="00746706"/>
    <w:rsid w:val="007566E2"/>
    <w:rsid w:val="00776D9C"/>
    <w:rsid w:val="007954E4"/>
    <w:rsid w:val="007B32C1"/>
    <w:rsid w:val="007C00F4"/>
    <w:rsid w:val="007E1D12"/>
    <w:rsid w:val="007E2649"/>
    <w:rsid w:val="007E2706"/>
    <w:rsid w:val="007E661A"/>
    <w:rsid w:val="00801A6D"/>
    <w:rsid w:val="00805632"/>
    <w:rsid w:val="00813707"/>
    <w:rsid w:val="00813A7D"/>
    <w:rsid w:val="00817AB1"/>
    <w:rsid w:val="0083150D"/>
    <w:rsid w:val="008342D9"/>
    <w:rsid w:val="00840E79"/>
    <w:rsid w:val="0084224A"/>
    <w:rsid w:val="00856B0F"/>
    <w:rsid w:val="00872C34"/>
    <w:rsid w:val="00883D39"/>
    <w:rsid w:val="008A5039"/>
    <w:rsid w:val="008C607E"/>
    <w:rsid w:val="008C7701"/>
    <w:rsid w:val="008D5D4B"/>
    <w:rsid w:val="00911CBE"/>
    <w:rsid w:val="009123FE"/>
    <w:rsid w:val="00922475"/>
    <w:rsid w:val="00926BE4"/>
    <w:rsid w:val="0094143E"/>
    <w:rsid w:val="0094386F"/>
    <w:rsid w:val="00947261"/>
    <w:rsid w:val="00955716"/>
    <w:rsid w:val="00955966"/>
    <w:rsid w:val="00960C84"/>
    <w:rsid w:val="00960F15"/>
    <w:rsid w:val="009715C1"/>
    <w:rsid w:val="00974416"/>
    <w:rsid w:val="009761F0"/>
    <w:rsid w:val="00980985"/>
    <w:rsid w:val="00985AAF"/>
    <w:rsid w:val="009C4898"/>
    <w:rsid w:val="009E0626"/>
    <w:rsid w:val="009E30C0"/>
    <w:rsid w:val="009E5BC0"/>
    <w:rsid w:val="00A10F26"/>
    <w:rsid w:val="00A23327"/>
    <w:rsid w:val="00A23875"/>
    <w:rsid w:val="00A23BA2"/>
    <w:rsid w:val="00A254E7"/>
    <w:rsid w:val="00A32519"/>
    <w:rsid w:val="00A3393E"/>
    <w:rsid w:val="00A33A8B"/>
    <w:rsid w:val="00A35706"/>
    <w:rsid w:val="00A4036B"/>
    <w:rsid w:val="00A4349C"/>
    <w:rsid w:val="00A465EE"/>
    <w:rsid w:val="00A526B3"/>
    <w:rsid w:val="00A57A9D"/>
    <w:rsid w:val="00A62B4B"/>
    <w:rsid w:val="00A82B96"/>
    <w:rsid w:val="00A833FC"/>
    <w:rsid w:val="00A911BF"/>
    <w:rsid w:val="00A95F60"/>
    <w:rsid w:val="00AB2764"/>
    <w:rsid w:val="00AB3DF2"/>
    <w:rsid w:val="00AB7507"/>
    <w:rsid w:val="00AC6850"/>
    <w:rsid w:val="00AC7478"/>
    <w:rsid w:val="00AE04A7"/>
    <w:rsid w:val="00AE3A80"/>
    <w:rsid w:val="00AE788C"/>
    <w:rsid w:val="00AF1C5B"/>
    <w:rsid w:val="00B00D17"/>
    <w:rsid w:val="00B01CFE"/>
    <w:rsid w:val="00B05DE2"/>
    <w:rsid w:val="00B07272"/>
    <w:rsid w:val="00B261EE"/>
    <w:rsid w:val="00B27C59"/>
    <w:rsid w:val="00B43A92"/>
    <w:rsid w:val="00B54CDB"/>
    <w:rsid w:val="00B604B7"/>
    <w:rsid w:val="00B62C86"/>
    <w:rsid w:val="00B679F2"/>
    <w:rsid w:val="00B7219C"/>
    <w:rsid w:val="00B935C3"/>
    <w:rsid w:val="00BA324E"/>
    <w:rsid w:val="00BA41B8"/>
    <w:rsid w:val="00BA47E4"/>
    <w:rsid w:val="00BA6614"/>
    <w:rsid w:val="00BB3207"/>
    <w:rsid w:val="00BF0053"/>
    <w:rsid w:val="00BF302F"/>
    <w:rsid w:val="00C11212"/>
    <w:rsid w:val="00C119CF"/>
    <w:rsid w:val="00C16973"/>
    <w:rsid w:val="00C221C6"/>
    <w:rsid w:val="00C26B6D"/>
    <w:rsid w:val="00C36828"/>
    <w:rsid w:val="00C436A9"/>
    <w:rsid w:val="00C65BDB"/>
    <w:rsid w:val="00C7128E"/>
    <w:rsid w:val="00C8143A"/>
    <w:rsid w:val="00C93391"/>
    <w:rsid w:val="00C93D29"/>
    <w:rsid w:val="00CA0CF5"/>
    <w:rsid w:val="00CC283C"/>
    <w:rsid w:val="00CC305C"/>
    <w:rsid w:val="00CD3774"/>
    <w:rsid w:val="00CD6E6F"/>
    <w:rsid w:val="00CD7EAC"/>
    <w:rsid w:val="00CE0128"/>
    <w:rsid w:val="00CE10C1"/>
    <w:rsid w:val="00CE7D3D"/>
    <w:rsid w:val="00D02997"/>
    <w:rsid w:val="00D23294"/>
    <w:rsid w:val="00D32F87"/>
    <w:rsid w:val="00D34008"/>
    <w:rsid w:val="00D45388"/>
    <w:rsid w:val="00D45FDD"/>
    <w:rsid w:val="00D46949"/>
    <w:rsid w:val="00D47427"/>
    <w:rsid w:val="00D51F01"/>
    <w:rsid w:val="00D55DD4"/>
    <w:rsid w:val="00D6124A"/>
    <w:rsid w:val="00D65AFB"/>
    <w:rsid w:val="00D673E4"/>
    <w:rsid w:val="00D67AB2"/>
    <w:rsid w:val="00D70245"/>
    <w:rsid w:val="00D81862"/>
    <w:rsid w:val="00D930BF"/>
    <w:rsid w:val="00DC396E"/>
    <w:rsid w:val="00DC497A"/>
    <w:rsid w:val="00DC6888"/>
    <w:rsid w:val="00DD2600"/>
    <w:rsid w:val="00DD3076"/>
    <w:rsid w:val="00DD4CD6"/>
    <w:rsid w:val="00DE2431"/>
    <w:rsid w:val="00DF00FA"/>
    <w:rsid w:val="00E0357D"/>
    <w:rsid w:val="00E124F4"/>
    <w:rsid w:val="00E13BA4"/>
    <w:rsid w:val="00E222E3"/>
    <w:rsid w:val="00E34AC1"/>
    <w:rsid w:val="00E405D6"/>
    <w:rsid w:val="00E4485D"/>
    <w:rsid w:val="00E55B7A"/>
    <w:rsid w:val="00E62A84"/>
    <w:rsid w:val="00E70C1A"/>
    <w:rsid w:val="00E7412A"/>
    <w:rsid w:val="00E75F81"/>
    <w:rsid w:val="00E76606"/>
    <w:rsid w:val="00E76D5B"/>
    <w:rsid w:val="00E80184"/>
    <w:rsid w:val="00E86BE8"/>
    <w:rsid w:val="00E925F0"/>
    <w:rsid w:val="00E97F47"/>
    <w:rsid w:val="00EB1577"/>
    <w:rsid w:val="00EB7AEC"/>
    <w:rsid w:val="00EE0193"/>
    <w:rsid w:val="00EE3D14"/>
    <w:rsid w:val="00F02B97"/>
    <w:rsid w:val="00F03C92"/>
    <w:rsid w:val="00F07CEF"/>
    <w:rsid w:val="00F12134"/>
    <w:rsid w:val="00F15283"/>
    <w:rsid w:val="00F20D55"/>
    <w:rsid w:val="00F31568"/>
    <w:rsid w:val="00F33155"/>
    <w:rsid w:val="00F3616E"/>
    <w:rsid w:val="00F378F9"/>
    <w:rsid w:val="00F469C1"/>
    <w:rsid w:val="00F67CF3"/>
    <w:rsid w:val="00F724C0"/>
    <w:rsid w:val="00F74C91"/>
    <w:rsid w:val="00F830CB"/>
    <w:rsid w:val="00F83F1A"/>
    <w:rsid w:val="00F8554C"/>
    <w:rsid w:val="00FA0EE7"/>
    <w:rsid w:val="00FA1E98"/>
    <w:rsid w:val="00FB235C"/>
    <w:rsid w:val="00FB5D79"/>
    <w:rsid w:val="00FC2B2E"/>
    <w:rsid w:val="00FC72B9"/>
    <w:rsid w:val="00FD46C9"/>
    <w:rsid w:val="00FF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A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7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6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7A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10F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9C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469C1"/>
  </w:style>
  <w:style w:type="character" w:styleId="Hyperlink">
    <w:name w:val="Hyperlink"/>
    <w:basedOn w:val="DefaultParagraphFont"/>
    <w:uiPriority w:val="99"/>
    <w:unhideWhenUsed/>
    <w:rsid w:val="00F469C1"/>
    <w:rPr>
      <w:color w:val="0000FF"/>
      <w:u w:val="single"/>
    </w:rPr>
  </w:style>
  <w:style w:type="paragraph" w:styleId="NormalWeb">
    <w:name w:val="Normal (Web)"/>
    <w:basedOn w:val="Normal"/>
    <w:uiPriority w:val="99"/>
    <w:unhideWhenUsed/>
    <w:rsid w:val="00F4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73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37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D737A"/>
    <w:pPr>
      <w:outlineLvl w:val="9"/>
    </w:pPr>
    <w:rPr>
      <w:lang w:eastAsia="ja-JP"/>
    </w:rPr>
  </w:style>
  <w:style w:type="paragraph" w:styleId="TOC1">
    <w:name w:val="toc 1"/>
    <w:basedOn w:val="Normal"/>
    <w:next w:val="Normal"/>
    <w:autoRedefine/>
    <w:uiPriority w:val="39"/>
    <w:unhideWhenUsed/>
    <w:rsid w:val="000E12B1"/>
    <w:pPr>
      <w:tabs>
        <w:tab w:val="right" w:leader="dot" w:pos="9350"/>
      </w:tabs>
      <w:spacing w:after="100" w:line="240" w:lineRule="auto"/>
      <w:contextualSpacing/>
      <w:jc w:val="center"/>
    </w:pPr>
    <w:rPr>
      <w:rFonts w:ascii="Arial" w:hAnsi="Arial"/>
      <w:b/>
      <w:sz w:val="32"/>
      <w:szCs w:val="32"/>
      <w:u w:val="single"/>
    </w:rPr>
  </w:style>
  <w:style w:type="paragraph" w:styleId="TOC3">
    <w:name w:val="toc 3"/>
    <w:basedOn w:val="Normal"/>
    <w:next w:val="Normal"/>
    <w:autoRedefine/>
    <w:uiPriority w:val="39"/>
    <w:unhideWhenUsed/>
    <w:rsid w:val="003D737A"/>
    <w:pPr>
      <w:spacing w:after="100"/>
      <w:ind w:left="440"/>
    </w:pPr>
  </w:style>
  <w:style w:type="paragraph" w:styleId="BalloonText">
    <w:name w:val="Balloon Text"/>
    <w:basedOn w:val="Normal"/>
    <w:link w:val="BalloonTextChar"/>
    <w:uiPriority w:val="99"/>
    <w:semiHidden/>
    <w:unhideWhenUsed/>
    <w:rsid w:val="003D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37A"/>
    <w:rPr>
      <w:rFonts w:ascii="Tahoma" w:hAnsi="Tahoma" w:cs="Tahoma"/>
      <w:sz w:val="16"/>
      <w:szCs w:val="16"/>
    </w:rPr>
  </w:style>
  <w:style w:type="character" w:customStyle="1" w:styleId="Heading6Char">
    <w:name w:val="Heading 6 Char"/>
    <w:basedOn w:val="DefaultParagraphFont"/>
    <w:link w:val="Heading6"/>
    <w:uiPriority w:val="9"/>
    <w:semiHidden/>
    <w:rsid w:val="00A10F26"/>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F3616E"/>
    <w:rPr>
      <w:color w:val="800080" w:themeColor="followedHyperlink"/>
      <w:u w:val="single"/>
    </w:rPr>
  </w:style>
  <w:style w:type="paragraph" w:styleId="ListParagraph">
    <w:name w:val="List Paragraph"/>
    <w:basedOn w:val="Normal"/>
    <w:uiPriority w:val="34"/>
    <w:qFormat/>
    <w:rsid w:val="005D71B1"/>
    <w:pPr>
      <w:ind w:left="720"/>
      <w:contextualSpacing/>
    </w:pPr>
  </w:style>
  <w:style w:type="paragraph" w:styleId="Header">
    <w:name w:val="header"/>
    <w:basedOn w:val="Normal"/>
    <w:link w:val="HeaderChar"/>
    <w:uiPriority w:val="99"/>
    <w:unhideWhenUsed/>
    <w:rsid w:val="00AC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78"/>
  </w:style>
  <w:style w:type="paragraph" w:styleId="Footer">
    <w:name w:val="footer"/>
    <w:basedOn w:val="Normal"/>
    <w:link w:val="FooterChar"/>
    <w:uiPriority w:val="99"/>
    <w:unhideWhenUsed/>
    <w:rsid w:val="00AC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78"/>
  </w:style>
  <w:style w:type="character" w:styleId="CommentReference">
    <w:name w:val="annotation reference"/>
    <w:basedOn w:val="DefaultParagraphFont"/>
    <w:uiPriority w:val="99"/>
    <w:semiHidden/>
    <w:unhideWhenUsed/>
    <w:rsid w:val="00C221C6"/>
    <w:rPr>
      <w:sz w:val="16"/>
      <w:szCs w:val="16"/>
    </w:rPr>
  </w:style>
  <w:style w:type="paragraph" w:styleId="CommentText">
    <w:name w:val="annotation text"/>
    <w:basedOn w:val="Normal"/>
    <w:link w:val="CommentTextChar"/>
    <w:uiPriority w:val="99"/>
    <w:semiHidden/>
    <w:unhideWhenUsed/>
    <w:rsid w:val="00C221C6"/>
    <w:pPr>
      <w:spacing w:line="240" w:lineRule="auto"/>
    </w:pPr>
    <w:rPr>
      <w:sz w:val="20"/>
      <w:szCs w:val="20"/>
    </w:rPr>
  </w:style>
  <w:style w:type="character" w:customStyle="1" w:styleId="CommentTextChar">
    <w:name w:val="Comment Text Char"/>
    <w:basedOn w:val="DefaultParagraphFont"/>
    <w:link w:val="CommentText"/>
    <w:uiPriority w:val="99"/>
    <w:semiHidden/>
    <w:rsid w:val="00C221C6"/>
    <w:rPr>
      <w:sz w:val="20"/>
      <w:szCs w:val="20"/>
    </w:rPr>
  </w:style>
  <w:style w:type="paragraph" w:styleId="CommentSubject">
    <w:name w:val="annotation subject"/>
    <w:basedOn w:val="CommentText"/>
    <w:next w:val="CommentText"/>
    <w:link w:val="CommentSubjectChar"/>
    <w:uiPriority w:val="99"/>
    <w:semiHidden/>
    <w:unhideWhenUsed/>
    <w:rsid w:val="00C221C6"/>
    <w:rPr>
      <w:b/>
      <w:bCs/>
    </w:rPr>
  </w:style>
  <w:style w:type="character" w:customStyle="1" w:styleId="CommentSubjectChar">
    <w:name w:val="Comment Subject Char"/>
    <w:basedOn w:val="CommentTextChar"/>
    <w:link w:val="CommentSubject"/>
    <w:uiPriority w:val="99"/>
    <w:semiHidden/>
    <w:rsid w:val="00C221C6"/>
    <w:rPr>
      <w:b/>
      <w:bCs/>
      <w:sz w:val="20"/>
      <w:szCs w:val="20"/>
    </w:rPr>
  </w:style>
  <w:style w:type="paragraph" w:styleId="BodyText">
    <w:name w:val="Body Text"/>
    <w:basedOn w:val="Normal"/>
    <w:link w:val="BodyTextChar"/>
    <w:uiPriority w:val="99"/>
    <w:rsid w:val="00057357"/>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uiPriority w:val="99"/>
    <w:rsid w:val="00057357"/>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semiHidden/>
    <w:rsid w:val="00D67AB2"/>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D67AB2"/>
    <w:pPr>
      <w:spacing w:after="120"/>
      <w:ind w:left="360"/>
    </w:pPr>
  </w:style>
  <w:style w:type="character" w:customStyle="1" w:styleId="BodyTextIndentChar">
    <w:name w:val="Body Text Indent Char"/>
    <w:basedOn w:val="DefaultParagraphFont"/>
    <w:link w:val="BodyTextIndent"/>
    <w:uiPriority w:val="99"/>
    <w:semiHidden/>
    <w:rsid w:val="00D67AB2"/>
  </w:style>
  <w:style w:type="paragraph" w:styleId="Revision">
    <w:name w:val="Revision"/>
    <w:hidden/>
    <w:uiPriority w:val="99"/>
    <w:semiHidden/>
    <w:rsid w:val="0050152F"/>
    <w:pPr>
      <w:spacing w:after="0" w:line="240" w:lineRule="auto"/>
    </w:pPr>
  </w:style>
  <w:style w:type="paragraph" w:styleId="NoSpacing">
    <w:name w:val="No Spacing"/>
    <w:uiPriority w:val="1"/>
    <w:qFormat/>
    <w:rsid w:val="00AB3DF2"/>
    <w:pPr>
      <w:spacing w:after="0" w:line="240" w:lineRule="auto"/>
    </w:pPr>
  </w:style>
  <w:style w:type="paragraph" w:styleId="Title">
    <w:name w:val="Title"/>
    <w:basedOn w:val="Normal"/>
    <w:next w:val="Normal"/>
    <w:link w:val="TitleChar"/>
    <w:uiPriority w:val="10"/>
    <w:qFormat/>
    <w:rsid w:val="00AB75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750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7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69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7A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10F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9C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469C1"/>
  </w:style>
  <w:style w:type="character" w:styleId="Hyperlink">
    <w:name w:val="Hyperlink"/>
    <w:basedOn w:val="DefaultParagraphFont"/>
    <w:uiPriority w:val="99"/>
    <w:unhideWhenUsed/>
    <w:rsid w:val="00F469C1"/>
    <w:rPr>
      <w:color w:val="0000FF"/>
      <w:u w:val="single"/>
    </w:rPr>
  </w:style>
  <w:style w:type="paragraph" w:styleId="NormalWeb">
    <w:name w:val="Normal (Web)"/>
    <w:basedOn w:val="Normal"/>
    <w:uiPriority w:val="99"/>
    <w:unhideWhenUsed/>
    <w:rsid w:val="00F46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73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37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D737A"/>
    <w:pPr>
      <w:outlineLvl w:val="9"/>
    </w:pPr>
    <w:rPr>
      <w:lang w:eastAsia="ja-JP"/>
    </w:rPr>
  </w:style>
  <w:style w:type="paragraph" w:styleId="TOC1">
    <w:name w:val="toc 1"/>
    <w:basedOn w:val="Normal"/>
    <w:next w:val="Normal"/>
    <w:autoRedefine/>
    <w:uiPriority w:val="39"/>
    <w:unhideWhenUsed/>
    <w:rsid w:val="000E12B1"/>
    <w:pPr>
      <w:tabs>
        <w:tab w:val="right" w:leader="dot" w:pos="9350"/>
      </w:tabs>
      <w:spacing w:after="100" w:line="240" w:lineRule="auto"/>
      <w:contextualSpacing/>
      <w:jc w:val="center"/>
    </w:pPr>
    <w:rPr>
      <w:rFonts w:ascii="Arial" w:hAnsi="Arial"/>
      <w:b/>
      <w:sz w:val="32"/>
      <w:szCs w:val="32"/>
      <w:u w:val="single"/>
    </w:rPr>
  </w:style>
  <w:style w:type="paragraph" w:styleId="TOC3">
    <w:name w:val="toc 3"/>
    <w:basedOn w:val="Normal"/>
    <w:next w:val="Normal"/>
    <w:autoRedefine/>
    <w:uiPriority w:val="39"/>
    <w:unhideWhenUsed/>
    <w:rsid w:val="003D737A"/>
    <w:pPr>
      <w:spacing w:after="100"/>
      <w:ind w:left="440"/>
    </w:pPr>
  </w:style>
  <w:style w:type="paragraph" w:styleId="BalloonText">
    <w:name w:val="Balloon Text"/>
    <w:basedOn w:val="Normal"/>
    <w:link w:val="BalloonTextChar"/>
    <w:uiPriority w:val="99"/>
    <w:semiHidden/>
    <w:unhideWhenUsed/>
    <w:rsid w:val="003D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37A"/>
    <w:rPr>
      <w:rFonts w:ascii="Tahoma" w:hAnsi="Tahoma" w:cs="Tahoma"/>
      <w:sz w:val="16"/>
      <w:szCs w:val="16"/>
    </w:rPr>
  </w:style>
  <w:style w:type="character" w:customStyle="1" w:styleId="Heading6Char">
    <w:name w:val="Heading 6 Char"/>
    <w:basedOn w:val="DefaultParagraphFont"/>
    <w:link w:val="Heading6"/>
    <w:uiPriority w:val="9"/>
    <w:semiHidden/>
    <w:rsid w:val="00A10F26"/>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F3616E"/>
    <w:rPr>
      <w:color w:val="800080" w:themeColor="followedHyperlink"/>
      <w:u w:val="single"/>
    </w:rPr>
  </w:style>
  <w:style w:type="paragraph" w:styleId="ListParagraph">
    <w:name w:val="List Paragraph"/>
    <w:basedOn w:val="Normal"/>
    <w:uiPriority w:val="34"/>
    <w:qFormat/>
    <w:rsid w:val="005D71B1"/>
    <w:pPr>
      <w:ind w:left="720"/>
      <w:contextualSpacing/>
    </w:pPr>
  </w:style>
  <w:style w:type="paragraph" w:styleId="Header">
    <w:name w:val="header"/>
    <w:basedOn w:val="Normal"/>
    <w:link w:val="HeaderChar"/>
    <w:uiPriority w:val="99"/>
    <w:unhideWhenUsed/>
    <w:rsid w:val="00AC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78"/>
  </w:style>
  <w:style w:type="paragraph" w:styleId="Footer">
    <w:name w:val="footer"/>
    <w:basedOn w:val="Normal"/>
    <w:link w:val="FooterChar"/>
    <w:uiPriority w:val="99"/>
    <w:unhideWhenUsed/>
    <w:rsid w:val="00AC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78"/>
  </w:style>
  <w:style w:type="character" w:styleId="CommentReference">
    <w:name w:val="annotation reference"/>
    <w:basedOn w:val="DefaultParagraphFont"/>
    <w:uiPriority w:val="99"/>
    <w:semiHidden/>
    <w:unhideWhenUsed/>
    <w:rsid w:val="00C221C6"/>
    <w:rPr>
      <w:sz w:val="16"/>
      <w:szCs w:val="16"/>
    </w:rPr>
  </w:style>
  <w:style w:type="paragraph" w:styleId="CommentText">
    <w:name w:val="annotation text"/>
    <w:basedOn w:val="Normal"/>
    <w:link w:val="CommentTextChar"/>
    <w:uiPriority w:val="99"/>
    <w:semiHidden/>
    <w:unhideWhenUsed/>
    <w:rsid w:val="00C221C6"/>
    <w:pPr>
      <w:spacing w:line="240" w:lineRule="auto"/>
    </w:pPr>
    <w:rPr>
      <w:sz w:val="20"/>
      <w:szCs w:val="20"/>
    </w:rPr>
  </w:style>
  <w:style w:type="character" w:customStyle="1" w:styleId="CommentTextChar">
    <w:name w:val="Comment Text Char"/>
    <w:basedOn w:val="DefaultParagraphFont"/>
    <w:link w:val="CommentText"/>
    <w:uiPriority w:val="99"/>
    <w:semiHidden/>
    <w:rsid w:val="00C221C6"/>
    <w:rPr>
      <w:sz w:val="20"/>
      <w:szCs w:val="20"/>
    </w:rPr>
  </w:style>
  <w:style w:type="paragraph" w:styleId="CommentSubject">
    <w:name w:val="annotation subject"/>
    <w:basedOn w:val="CommentText"/>
    <w:next w:val="CommentText"/>
    <w:link w:val="CommentSubjectChar"/>
    <w:uiPriority w:val="99"/>
    <w:semiHidden/>
    <w:unhideWhenUsed/>
    <w:rsid w:val="00C221C6"/>
    <w:rPr>
      <w:b/>
      <w:bCs/>
    </w:rPr>
  </w:style>
  <w:style w:type="character" w:customStyle="1" w:styleId="CommentSubjectChar">
    <w:name w:val="Comment Subject Char"/>
    <w:basedOn w:val="CommentTextChar"/>
    <w:link w:val="CommentSubject"/>
    <w:uiPriority w:val="99"/>
    <w:semiHidden/>
    <w:rsid w:val="00C221C6"/>
    <w:rPr>
      <w:b/>
      <w:bCs/>
      <w:sz w:val="20"/>
      <w:szCs w:val="20"/>
    </w:rPr>
  </w:style>
  <w:style w:type="paragraph" w:styleId="BodyText">
    <w:name w:val="Body Text"/>
    <w:basedOn w:val="Normal"/>
    <w:link w:val="BodyTextChar"/>
    <w:uiPriority w:val="99"/>
    <w:rsid w:val="00057357"/>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uiPriority w:val="99"/>
    <w:rsid w:val="00057357"/>
    <w:rPr>
      <w:rFonts w:ascii="Times New Roman" w:eastAsia="Times New Roman" w:hAnsi="Times New Roman" w:cs="Times New Roman"/>
      <w:i/>
      <w:sz w:val="24"/>
      <w:szCs w:val="20"/>
    </w:rPr>
  </w:style>
  <w:style w:type="character" w:customStyle="1" w:styleId="Heading4Char">
    <w:name w:val="Heading 4 Char"/>
    <w:basedOn w:val="DefaultParagraphFont"/>
    <w:link w:val="Heading4"/>
    <w:uiPriority w:val="9"/>
    <w:semiHidden/>
    <w:rsid w:val="00D67AB2"/>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D67AB2"/>
    <w:pPr>
      <w:spacing w:after="120"/>
      <w:ind w:left="360"/>
    </w:pPr>
  </w:style>
  <w:style w:type="character" w:customStyle="1" w:styleId="BodyTextIndentChar">
    <w:name w:val="Body Text Indent Char"/>
    <w:basedOn w:val="DefaultParagraphFont"/>
    <w:link w:val="BodyTextIndent"/>
    <w:uiPriority w:val="99"/>
    <w:semiHidden/>
    <w:rsid w:val="00D67AB2"/>
  </w:style>
  <w:style w:type="paragraph" w:styleId="Revision">
    <w:name w:val="Revision"/>
    <w:hidden/>
    <w:uiPriority w:val="99"/>
    <w:semiHidden/>
    <w:rsid w:val="0050152F"/>
    <w:pPr>
      <w:spacing w:after="0" w:line="240" w:lineRule="auto"/>
    </w:pPr>
  </w:style>
  <w:style w:type="paragraph" w:styleId="NoSpacing">
    <w:name w:val="No Spacing"/>
    <w:uiPriority w:val="1"/>
    <w:qFormat/>
    <w:rsid w:val="00AB3DF2"/>
    <w:pPr>
      <w:spacing w:after="0" w:line="240" w:lineRule="auto"/>
    </w:pPr>
  </w:style>
  <w:style w:type="paragraph" w:styleId="Title">
    <w:name w:val="Title"/>
    <w:basedOn w:val="Normal"/>
    <w:next w:val="Normal"/>
    <w:link w:val="TitleChar"/>
    <w:uiPriority w:val="10"/>
    <w:qFormat/>
    <w:rsid w:val="00AB75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75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963">
      <w:bodyDiv w:val="1"/>
      <w:marLeft w:val="0"/>
      <w:marRight w:val="0"/>
      <w:marTop w:val="0"/>
      <w:marBottom w:val="0"/>
      <w:divBdr>
        <w:top w:val="none" w:sz="0" w:space="0" w:color="auto"/>
        <w:left w:val="none" w:sz="0" w:space="0" w:color="auto"/>
        <w:bottom w:val="none" w:sz="0" w:space="0" w:color="auto"/>
        <w:right w:val="none" w:sz="0" w:space="0" w:color="auto"/>
      </w:divBdr>
    </w:div>
    <w:div w:id="38941889">
      <w:bodyDiv w:val="1"/>
      <w:marLeft w:val="0"/>
      <w:marRight w:val="0"/>
      <w:marTop w:val="0"/>
      <w:marBottom w:val="0"/>
      <w:divBdr>
        <w:top w:val="none" w:sz="0" w:space="0" w:color="auto"/>
        <w:left w:val="none" w:sz="0" w:space="0" w:color="auto"/>
        <w:bottom w:val="none" w:sz="0" w:space="0" w:color="auto"/>
        <w:right w:val="none" w:sz="0" w:space="0" w:color="auto"/>
      </w:divBdr>
    </w:div>
    <w:div w:id="125660394">
      <w:bodyDiv w:val="1"/>
      <w:marLeft w:val="0"/>
      <w:marRight w:val="0"/>
      <w:marTop w:val="0"/>
      <w:marBottom w:val="0"/>
      <w:divBdr>
        <w:top w:val="none" w:sz="0" w:space="0" w:color="auto"/>
        <w:left w:val="none" w:sz="0" w:space="0" w:color="auto"/>
        <w:bottom w:val="none" w:sz="0" w:space="0" w:color="auto"/>
        <w:right w:val="none" w:sz="0" w:space="0" w:color="auto"/>
      </w:divBdr>
    </w:div>
    <w:div w:id="259030627">
      <w:bodyDiv w:val="1"/>
      <w:marLeft w:val="0"/>
      <w:marRight w:val="0"/>
      <w:marTop w:val="0"/>
      <w:marBottom w:val="0"/>
      <w:divBdr>
        <w:top w:val="none" w:sz="0" w:space="0" w:color="auto"/>
        <w:left w:val="none" w:sz="0" w:space="0" w:color="auto"/>
        <w:bottom w:val="none" w:sz="0" w:space="0" w:color="auto"/>
        <w:right w:val="none" w:sz="0" w:space="0" w:color="auto"/>
      </w:divBdr>
    </w:div>
    <w:div w:id="304164112">
      <w:bodyDiv w:val="1"/>
      <w:marLeft w:val="0"/>
      <w:marRight w:val="0"/>
      <w:marTop w:val="0"/>
      <w:marBottom w:val="0"/>
      <w:divBdr>
        <w:top w:val="none" w:sz="0" w:space="0" w:color="auto"/>
        <w:left w:val="none" w:sz="0" w:space="0" w:color="auto"/>
        <w:bottom w:val="none" w:sz="0" w:space="0" w:color="auto"/>
        <w:right w:val="none" w:sz="0" w:space="0" w:color="auto"/>
      </w:divBdr>
    </w:div>
    <w:div w:id="379398269">
      <w:bodyDiv w:val="1"/>
      <w:marLeft w:val="0"/>
      <w:marRight w:val="0"/>
      <w:marTop w:val="0"/>
      <w:marBottom w:val="0"/>
      <w:divBdr>
        <w:top w:val="none" w:sz="0" w:space="0" w:color="auto"/>
        <w:left w:val="none" w:sz="0" w:space="0" w:color="auto"/>
        <w:bottom w:val="none" w:sz="0" w:space="0" w:color="auto"/>
        <w:right w:val="none" w:sz="0" w:space="0" w:color="auto"/>
      </w:divBdr>
    </w:div>
    <w:div w:id="399988954">
      <w:bodyDiv w:val="1"/>
      <w:marLeft w:val="0"/>
      <w:marRight w:val="0"/>
      <w:marTop w:val="0"/>
      <w:marBottom w:val="0"/>
      <w:divBdr>
        <w:top w:val="none" w:sz="0" w:space="0" w:color="auto"/>
        <w:left w:val="none" w:sz="0" w:space="0" w:color="auto"/>
        <w:bottom w:val="none" w:sz="0" w:space="0" w:color="auto"/>
        <w:right w:val="none" w:sz="0" w:space="0" w:color="auto"/>
      </w:divBdr>
    </w:div>
    <w:div w:id="436099904">
      <w:bodyDiv w:val="1"/>
      <w:marLeft w:val="0"/>
      <w:marRight w:val="0"/>
      <w:marTop w:val="0"/>
      <w:marBottom w:val="0"/>
      <w:divBdr>
        <w:top w:val="none" w:sz="0" w:space="0" w:color="auto"/>
        <w:left w:val="none" w:sz="0" w:space="0" w:color="auto"/>
        <w:bottom w:val="none" w:sz="0" w:space="0" w:color="auto"/>
        <w:right w:val="none" w:sz="0" w:space="0" w:color="auto"/>
      </w:divBdr>
    </w:div>
    <w:div w:id="563297100">
      <w:bodyDiv w:val="1"/>
      <w:marLeft w:val="0"/>
      <w:marRight w:val="0"/>
      <w:marTop w:val="0"/>
      <w:marBottom w:val="0"/>
      <w:divBdr>
        <w:top w:val="none" w:sz="0" w:space="0" w:color="auto"/>
        <w:left w:val="none" w:sz="0" w:space="0" w:color="auto"/>
        <w:bottom w:val="none" w:sz="0" w:space="0" w:color="auto"/>
        <w:right w:val="none" w:sz="0" w:space="0" w:color="auto"/>
      </w:divBdr>
    </w:div>
    <w:div w:id="636301549">
      <w:bodyDiv w:val="1"/>
      <w:marLeft w:val="0"/>
      <w:marRight w:val="0"/>
      <w:marTop w:val="0"/>
      <w:marBottom w:val="0"/>
      <w:divBdr>
        <w:top w:val="none" w:sz="0" w:space="0" w:color="auto"/>
        <w:left w:val="none" w:sz="0" w:space="0" w:color="auto"/>
        <w:bottom w:val="none" w:sz="0" w:space="0" w:color="auto"/>
        <w:right w:val="none" w:sz="0" w:space="0" w:color="auto"/>
      </w:divBdr>
    </w:div>
    <w:div w:id="773327909">
      <w:bodyDiv w:val="1"/>
      <w:marLeft w:val="0"/>
      <w:marRight w:val="0"/>
      <w:marTop w:val="0"/>
      <w:marBottom w:val="0"/>
      <w:divBdr>
        <w:top w:val="none" w:sz="0" w:space="0" w:color="auto"/>
        <w:left w:val="none" w:sz="0" w:space="0" w:color="auto"/>
        <w:bottom w:val="none" w:sz="0" w:space="0" w:color="auto"/>
        <w:right w:val="none" w:sz="0" w:space="0" w:color="auto"/>
      </w:divBdr>
    </w:div>
    <w:div w:id="796794968">
      <w:bodyDiv w:val="1"/>
      <w:marLeft w:val="0"/>
      <w:marRight w:val="0"/>
      <w:marTop w:val="0"/>
      <w:marBottom w:val="0"/>
      <w:divBdr>
        <w:top w:val="none" w:sz="0" w:space="0" w:color="auto"/>
        <w:left w:val="none" w:sz="0" w:space="0" w:color="auto"/>
        <w:bottom w:val="none" w:sz="0" w:space="0" w:color="auto"/>
        <w:right w:val="none" w:sz="0" w:space="0" w:color="auto"/>
      </w:divBdr>
    </w:div>
    <w:div w:id="859004716">
      <w:bodyDiv w:val="1"/>
      <w:marLeft w:val="0"/>
      <w:marRight w:val="0"/>
      <w:marTop w:val="0"/>
      <w:marBottom w:val="0"/>
      <w:divBdr>
        <w:top w:val="none" w:sz="0" w:space="0" w:color="auto"/>
        <w:left w:val="none" w:sz="0" w:space="0" w:color="auto"/>
        <w:bottom w:val="none" w:sz="0" w:space="0" w:color="auto"/>
        <w:right w:val="none" w:sz="0" w:space="0" w:color="auto"/>
      </w:divBdr>
    </w:div>
    <w:div w:id="888810519">
      <w:bodyDiv w:val="1"/>
      <w:marLeft w:val="0"/>
      <w:marRight w:val="0"/>
      <w:marTop w:val="0"/>
      <w:marBottom w:val="0"/>
      <w:divBdr>
        <w:top w:val="none" w:sz="0" w:space="0" w:color="auto"/>
        <w:left w:val="none" w:sz="0" w:space="0" w:color="auto"/>
        <w:bottom w:val="none" w:sz="0" w:space="0" w:color="auto"/>
        <w:right w:val="none" w:sz="0" w:space="0" w:color="auto"/>
      </w:divBdr>
    </w:div>
    <w:div w:id="976908534">
      <w:bodyDiv w:val="1"/>
      <w:marLeft w:val="0"/>
      <w:marRight w:val="0"/>
      <w:marTop w:val="0"/>
      <w:marBottom w:val="0"/>
      <w:divBdr>
        <w:top w:val="none" w:sz="0" w:space="0" w:color="auto"/>
        <w:left w:val="none" w:sz="0" w:space="0" w:color="auto"/>
        <w:bottom w:val="none" w:sz="0" w:space="0" w:color="auto"/>
        <w:right w:val="none" w:sz="0" w:space="0" w:color="auto"/>
      </w:divBdr>
    </w:div>
    <w:div w:id="986737608">
      <w:bodyDiv w:val="1"/>
      <w:marLeft w:val="0"/>
      <w:marRight w:val="0"/>
      <w:marTop w:val="0"/>
      <w:marBottom w:val="0"/>
      <w:divBdr>
        <w:top w:val="none" w:sz="0" w:space="0" w:color="auto"/>
        <w:left w:val="none" w:sz="0" w:space="0" w:color="auto"/>
        <w:bottom w:val="none" w:sz="0" w:space="0" w:color="auto"/>
        <w:right w:val="none" w:sz="0" w:space="0" w:color="auto"/>
      </w:divBdr>
    </w:div>
    <w:div w:id="1012342896">
      <w:bodyDiv w:val="1"/>
      <w:marLeft w:val="0"/>
      <w:marRight w:val="0"/>
      <w:marTop w:val="0"/>
      <w:marBottom w:val="0"/>
      <w:divBdr>
        <w:top w:val="none" w:sz="0" w:space="0" w:color="auto"/>
        <w:left w:val="none" w:sz="0" w:space="0" w:color="auto"/>
        <w:bottom w:val="none" w:sz="0" w:space="0" w:color="auto"/>
        <w:right w:val="none" w:sz="0" w:space="0" w:color="auto"/>
      </w:divBdr>
    </w:div>
    <w:div w:id="1182285163">
      <w:bodyDiv w:val="1"/>
      <w:marLeft w:val="0"/>
      <w:marRight w:val="0"/>
      <w:marTop w:val="0"/>
      <w:marBottom w:val="0"/>
      <w:divBdr>
        <w:top w:val="none" w:sz="0" w:space="0" w:color="auto"/>
        <w:left w:val="none" w:sz="0" w:space="0" w:color="auto"/>
        <w:bottom w:val="none" w:sz="0" w:space="0" w:color="auto"/>
        <w:right w:val="none" w:sz="0" w:space="0" w:color="auto"/>
      </w:divBdr>
    </w:div>
    <w:div w:id="1619484547">
      <w:bodyDiv w:val="1"/>
      <w:marLeft w:val="0"/>
      <w:marRight w:val="0"/>
      <w:marTop w:val="0"/>
      <w:marBottom w:val="0"/>
      <w:divBdr>
        <w:top w:val="none" w:sz="0" w:space="0" w:color="auto"/>
        <w:left w:val="none" w:sz="0" w:space="0" w:color="auto"/>
        <w:bottom w:val="none" w:sz="0" w:space="0" w:color="auto"/>
        <w:right w:val="none" w:sz="0" w:space="0" w:color="auto"/>
      </w:divBdr>
      <w:divsChild>
        <w:div w:id="112250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366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590716">
      <w:bodyDiv w:val="1"/>
      <w:marLeft w:val="0"/>
      <w:marRight w:val="0"/>
      <w:marTop w:val="0"/>
      <w:marBottom w:val="0"/>
      <w:divBdr>
        <w:top w:val="none" w:sz="0" w:space="0" w:color="auto"/>
        <w:left w:val="none" w:sz="0" w:space="0" w:color="auto"/>
        <w:bottom w:val="none" w:sz="0" w:space="0" w:color="auto"/>
        <w:right w:val="none" w:sz="0" w:space="0" w:color="auto"/>
      </w:divBdr>
    </w:div>
    <w:div w:id="1789662950">
      <w:bodyDiv w:val="1"/>
      <w:marLeft w:val="0"/>
      <w:marRight w:val="0"/>
      <w:marTop w:val="0"/>
      <w:marBottom w:val="0"/>
      <w:divBdr>
        <w:top w:val="none" w:sz="0" w:space="0" w:color="auto"/>
        <w:left w:val="none" w:sz="0" w:space="0" w:color="auto"/>
        <w:bottom w:val="none" w:sz="0" w:space="0" w:color="auto"/>
        <w:right w:val="none" w:sz="0" w:space="0" w:color="auto"/>
      </w:divBdr>
    </w:div>
    <w:div w:id="1793329187">
      <w:bodyDiv w:val="1"/>
      <w:marLeft w:val="0"/>
      <w:marRight w:val="0"/>
      <w:marTop w:val="0"/>
      <w:marBottom w:val="0"/>
      <w:divBdr>
        <w:top w:val="none" w:sz="0" w:space="0" w:color="auto"/>
        <w:left w:val="none" w:sz="0" w:space="0" w:color="auto"/>
        <w:bottom w:val="none" w:sz="0" w:space="0" w:color="auto"/>
        <w:right w:val="none" w:sz="0" w:space="0" w:color="auto"/>
      </w:divBdr>
    </w:div>
    <w:div w:id="20303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hs-nhlbi.org/Publications.htm" TargetMode="External"/><Relationship Id="rId20" Type="http://schemas.openxmlformats.org/officeDocument/2006/relationships/image" Target="media/image1.emf"/><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nursing.wsu.edu/Research/Behavioral-Health/BHCRAIC.html" TargetMode="External"/><Relationship Id="rId11" Type="http://schemas.openxmlformats.org/officeDocument/2006/relationships/hyperlink" Target="http://nursing.wsu.edu/Research/Behavioral-Health/BHCRAIC.html" TargetMode="External"/><Relationship Id="rId12" Type="http://schemas.openxmlformats.org/officeDocument/2006/relationships/hyperlink" Target="http://nursing.wsu.edu/Research/Behavioral-Health/BHCRAIC.html" TargetMode="External"/><Relationship Id="rId13" Type="http://schemas.openxmlformats.org/officeDocument/2006/relationships/hyperlink" Target="http://nursing.wsu.edu/Research/Behavioral-Health/BHCRAIC.html" TargetMode="External"/><Relationship Id="rId14" Type="http://schemas.openxmlformats.org/officeDocument/2006/relationships/hyperlink" Target="http://nursing.wsu.edu/Research/Behavioral-Health/BHCRAIC.html" TargetMode="External"/><Relationship Id="rId15" Type="http://schemas.openxmlformats.org/officeDocument/2006/relationships/hyperlink" Target="mailto:johnroll@wsu.edu" TargetMode="External"/><Relationship Id="rId16" Type="http://schemas.openxmlformats.org/officeDocument/2006/relationships/hyperlink" Target="http://nursing.wsu.edu/Research/Behavioral-Health/BHCRAIC.html" TargetMode="External"/><Relationship Id="rId17" Type="http://schemas.openxmlformats.org/officeDocument/2006/relationships/hyperlink" Target="http://www.ncbi.nlm.nih.gov/pmc/journals/" TargetMode="External"/><Relationship Id="rId18" Type="http://schemas.openxmlformats.org/officeDocument/2006/relationships/hyperlink" Target="http://www.nihms.nih.gov/" TargetMode="External"/><Relationship Id="rId19" Type="http://schemas.openxmlformats.org/officeDocument/2006/relationships/hyperlink" Target="http://www.pubmedcentral.nih.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1F1F-2D5C-6B4E-80AA-E31B8083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5404</Words>
  <Characters>30807</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Merrihew</dc:creator>
  <cp:lastModifiedBy>Sarah Campo</cp:lastModifiedBy>
  <cp:revision>2</cp:revision>
  <cp:lastPrinted>2014-01-07T22:50:00Z</cp:lastPrinted>
  <dcterms:created xsi:type="dcterms:W3CDTF">2015-04-15T18:50:00Z</dcterms:created>
  <dcterms:modified xsi:type="dcterms:W3CDTF">2015-04-15T18:50:00Z</dcterms:modified>
</cp:coreProperties>
</file>