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5A0" w:rsidRPr="003F76BC" w:rsidRDefault="00801FDF" w:rsidP="004F3E3C">
      <w:pPr>
        <w:tabs>
          <w:tab w:val="center" w:pos="5040"/>
        </w:tabs>
        <w:jc w:val="right"/>
        <w:rPr>
          <w:sz w:val="18"/>
          <w:szCs w:val="18"/>
        </w:rPr>
      </w:pPr>
      <w:bookmarkStart w:id="0" w:name="_GoBack"/>
      <w:bookmarkEnd w:id="0"/>
      <w:r w:rsidRPr="003F76BC">
        <w:rPr>
          <w:sz w:val="18"/>
          <w:szCs w:val="18"/>
        </w:rPr>
        <w:t>WSU CONTRACT # ______________</w:t>
      </w:r>
    </w:p>
    <w:p w:rsidR="004F3E3C" w:rsidRPr="001637F7" w:rsidRDefault="004F3E3C" w:rsidP="000312E9">
      <w:pPr>
        <w:tabs>
          <w:tab w:val="center" w:pos="5040"/>
        </w:tabs>
        <w:jc w:val="center"/>
        <w:rPr>
          <w:sz w:val="20"/>
          <w:szCs w:val="20"/>
        </w:rPr>
      </w:pPr>
    </w:p>
    <w:p w:rsidR="000312E9" w:rsidRPr="00E26878" w:rsidRDefault="00801FDF" w:rsidP="000312E9">
      <w:pPr>
        <w:tabs>
          <w:tab w:val="center" w:pos="5040"/>
        </w:tabs>
        <w:contextualSpacing/>
        <w:jc w:val="center"/>
        <w:rPr>
          <w:b/>
          <w:sz w:val="22"/>
          <w:szCs w:val="22"/>
        </w:rPr>
      </w:pPr>
      <w:r w:rsidRPr="00E26878">
        <w:rPr>
          <w:b/>
          <w:sz w:val="22"/>
          <w:szCs w:val="22"/>
        </w:rPr>
        <w:t>AGREEMENT</w:t>
      </w:r>
      <w:r w:rsidR="000312E9" w:rsidRPr="00E26878">
        <w:rPr>
          <w:b/>
          <w:sz w:val="22"/>
          <w:szCs w:val="22"/>
        </w:rPr>
        <w:t xml:space="preserve"> FOR </w:t>
      </w:r>
      <w:r w:rsidR="00C24785" w:rsidRPr="00E26878">
        <w:rPr>
          <w:b/>
          <w:sz w:val="22"/>
          <w:szCs w:val="22"/>
        </w:rPr>
        <w:t>_____________________</w:t>
      </w:r>
    </w:p>
    <w:p w:rsidR="000312E9" w:rsidRPr="00E26878" w:rsidRDefault="000312E9" w:rsidP="004F3E3C">
      <w:pPr>
        <w:tabs>
          <w:tab w:val="center" w:pos="5040"/>
        </w:tabs>
        <w:contextualSpacing/>
        <w:jc w:val="center"/>
        <w:rPr>
          <w:b/>
          <w:sz w:val="22"/>
          <w:szCs w:val="22"/>
        </w:rPr>
      </w:pPr>
      <w:r w:rsidRPr="00E26878">
        <w:rPr>
          <w:b/>
          <w:sz w:val="22"/>
          <w:szCs w:val="22"/>
        </w:rPr>
        <w:t>BETWEEN</w:t>
      </w:r>
    </w:p>
    <w:p w:rsidR="000312E9" w:rsidRPr="00E26878" w:rsidRDefault="000312E9" w:rsidP="000312E9">
      <w:pPr>
        <w:tabs>
          <w:tab w:val="center" w:pos="5040"/>
        </w:tabs>
        <w:contextualSpacing/>
        <w:jc w:val="center"/>
        <w:rPr>
          <w:b/>
          <w:sz w:val="22"/>
          <w:szCs w:val="22"/>
        </w:rPr>
      </w:pPr>
      <w:r w:rsidRPr="00E26878">
        <w:rPr>
          <w:b/>
          <w:sz w:val="22"/>
          <w:szCs w:val="22"/>
        </w:rPr>
        <w:t>WASHINGTON STATE UNIVERSITY</w:t>
      </w:r>
    </w:p>
    <w:p w:rsidR="000312E9" w:rsidRPr="00E26878" w:rsidRDefault="000312E9" w:rsidP="000312E9">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contextualSpacing/>
        <w:jc w:val="center"/>
        <w:rPr>
          <w:b/>
          <w:sz w:val="22"/>
          <w:szCs w:val="22"/>
        </w:rPr>
      </w:pPr>
      <w:r w:rsidRPr="00E26878">
        <w:rPr>
          <w:b/>
          <w:sz w:val="22"/>
          <w:szCs w:val="22"/>
        </w:rPr>
        <w:t>AND</w:t>
      </w:r>
    </w:p>
    <w:p w:rsidR="005529E4" w:rsidRPr="00E26878" w:rsidRDefault="00C24785" w:rsidP="000312E9">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contextualSpacing/>
        <w:jc w:val="center"/>
        <w:rPr>
          <w:b/>
          <w:sz w:val="22"/>
          <w:szCs w:val="22"/>
        </w:rPr>
      </w:pPr>
      <w:r w:rsidRPr="00E26878">
        <w:rPr>
          <w:b/>
          <w:sz w:val="22"/>
          <w:szCs w:val="22"/>
        </w:rPr>
        <w:t>___________________________</w:t>
      </w:r>
    </w:p>
    <w:p w:rsidR="000312E9" w:rsidRPr="001637F7" w:rsidRDefault="000312E9" w:rsidP="000312E9">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bCs/>
          <w:sz w:val="20"/>
          <w:szCs w:val="20"/>
        </w:rPr>
      </w:pPr>
    </w:p>
    <w:p w:rsidR="000312E9" w:rsidRPr="001637F7" w:rsidRDefault="000312E9" w:rsidP="000312E9">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bCs/>
          <w:sz w:val="20"/>
          <w:szCs w:val="20"/>
        </w:rPr>
      </w:pPr>
    </w:p>
    <w:p w:rsidR="000E5D06" w:rsidRDefault="000312E9" w:rsidP="008F46FD">
      <w:pPr>
        <w:pStyle w:val="BodyText2"/>
        <w:tabs>
          <w:tab w:val="left" w:pos="360"/>
          <w:tab w:val="left" w:pos="720"/>
        </w:tabs>
        <w:contextualSpacing/>
        <w:jc w:val="both"/>
        <w:rPr>
          <w:rFonts w:ascii="Times New Roman" w:hAnsi="Times New Roman"/>
          <w:bCs/>
          <w:sz w:val="22"/>
          <w:szCs w:val="22"/>
        </w:rPr>
      </w:pPr>
      <w:r w:rsidRPr="000053AA">
        <w:rPr>
          <w:rFonts w:ascii="Times New Roman" w:hAnsi="Times New Roman"/>
          <w:bCs/>
          <w:sz w:val="22"/>
          <w:szCs w:val="22"/>
        </w:rPr>
        <w:t xml:space="preserve">This </w:t>
      </w:r>
      <w:r w:rsidR="00801FDF" w:rsidRPr="000053AA">
        <w:rPr>
          <w:rFonts w:ascii="Times New Roman" w:hAnsi="Times New Roman"/>
          <w:bCs/>
          <w:sz w:val="22"/>
          <w:szCs w:val="22"/>
        </w:rPr>
        <w:t>Agreement</w:t>
      </w:r>
      <w:r w:rsidRPr="000053AA">
        <w:rPr>
          <w:rFonts w:ascii="Times New Roman" w:hAnsi="Times New Roman"/>
          <w:bCs/>
          <w:sz w:val="22"/>
          <w:szCs w:val="22"/>
        </w:rPr>
        <w:t xml:space="preserve"> </w:t>
      </w:r>
      <w:r w:rsidR="004F3E3C" w:rsidRPr="000053AA">
        <w:rPr>
          <w:rFonts w:ascii="Times New Roman" w:hAnsi="Times New Roman"/>
          <w:bCs/>
          <w:sz w:val="22"/>
          <w:szCs w:val="22"/>
        </w:rPr>
        <w:t>(“</w:t>
      </w:r>
      <w:r w:rsidR="00801FDF" w:rsidRPr="000053AA">
        <w:rPr>
          <w:rFonts w:ascii="Times New Roman" w:hAnsi="Times New Roman"/>
          <w:bCs/>
          <w:sz w:val="22"/>
          <w:szCs w:val="22"/>
        </w:rPr>
        <w:t>Agreement</w:t>
      </w:r>
      <w:r w:rsidR="004F3E3C" w:rsidRPr="000053AA">
        <w:rPr>
          <w:rFonts w:ascii="Times New Roman" w:hAnsi="Times New Roman"/>
          <w:bCs/>
          <w:sz w:val="22"/>
          <w:szCs w:val="22"/>
        </w:rPr>
        <w:t xml:space="preserve">”) </w:t>
      </w:r>
      <w:r w:rsidRPr="000053AA">
        <w:rPr>
          <w:rFonts w:ascii="Times New Roman" w:hAnsi="Times New Roman"/>
          <w:bCs/>
          <w:sz w:val="22"/>
          <w:szCs w:val="22"/>
        </w:rPr>
        <w:t xml:space="preserve">is made </w:t>
      </w:r>
      <w:r w:rsidR="004F3E3C" w:rsidRPr="000053AA">
        <w:rPr>
          <w:rFonts w:ascii="Times New Roman" w:hAnsi="Times New Roman"/>
          <w:bCs/>
          <w:sz w:val="22"/>
          <w:szCs w:val="22"/>
        </w:rPr>
        <w:t>and entered into by and between</w:t>
      </w:r>
      <w:r w:rsidRPr="000053AA">
        <w:rPr>
          <w:rFonts w:ascii="Times New Roman" w:hAnsi="Times New Roman"/>
          <w:bCs/>
          <w:sz w:val="22"/>
          <w:szCs w:val="22"/>
        </w:rPr>
        <w:t xml:space="preserve"> Washington State University, </w:t>
      </w:r>
      <w:r w:rsidR="004F3E3C" w:rsidRPr="000053AA">
        <w:rPr>
          <w:rFonts w:ascii="Times New Roman" w:hAnsi="Times New Roman"/>
          <w:bCs/>
          <w:sz w:val="22"/>
          <w:szCs w:val="22"/>
        </w:rPr>
        <w:t>an agency of the State of Washington and institution of higher education (</w:t>
      </w:r>
      <w:r w:rsidRPr="000053AA">
        <w:rPr>
          <w:rFonts w:ascii="Times New Roman" w:hAnsi="Times New Roman"/>
          <w:bCs/>
          <w:sz w:val="22"/>
          <w:szCs w:val="22"/>
        </w:rPr>
        <w:t>"</w:t>
      </w:r>
      <w:r w:rsidRPr="000053AA">
        <w:rPr>
          <w:rFonts w:ascii="Times New Roman" w:hAnsi="Times New Roman"/>
          <w:sz w:val="22"/>
          <w:szCs w:val="22"/>
        </w:rPr>
        <w:t>UNIVERSITY</w:t>
      </w:r>
      <w:r w:rsidRPr="000053AA">
        <w:rPr>
          <w:rFonts w:ascii="Times New Roman" w:hAnsi="Times New Roman"/>
          <w:bCs/>
          <w:sz w:val="22"/>
          <w:szCs w:val="22"/>
        </w:rPr>
        <w:t>"</w:t>
      </w:r>
      <w:r w:rsidR="004F3E3C" w:rsidRPr="000053AA">
        <w:rPr>
          <w:rFonts w:ascii="Times New Roman" w:hAnsi="Times New Roman"/>
          <w:bCs/>
          <w:sz w:val="22"/>
          <w:szCs w:val="22"/>
        </w:rPr>
        <w:t>)</w:t>
      </w:r>
      <w:r w:rsidRPr="000053AA">
        <w:rPr>
          <w:rFonts w:ascii="Times New Roman" w:hAnsi="Times New Roman"/>
          <w:bCs/>
          <w:sz w:val="22"/>
          <w:szCs w:val="22"/>
        </w:rPr>
        <w:t xml:space="preserve">, </w:t>
      </w:r>
      <w:r w:rsidR="00C24785" w:rsidRPr="000053AA">
        <w:rPr>
          <w:rFonts w:ascii="Times New Roman" w:hAnsi="Times New Roman"/>
          <w:bCs/>
          <w:sz w:val="22"/>
          <w:szCs w:val="22"/>
        </w:rPr>
        <w:t>through its  _______________________________ [</w:t>
      </w:r>
      <w:r w:rsidR="00C24785" w:rsidRPr="000053AA">
        <w:rPr>
          <w:rFonts w:ascii="Times New Roman" w:hAnsi="Times New Roman"/>
          <w:bCs/>
          <w:i/>
          <w:sz w:val="22"/>
          <w:szCs w:val="22"/>
        </w:rPr>
        <w:t>insert department/college name</w:t>
      </w:r>
      <w:r w:rsidR="00C24785" w:rsidRPr="000053AA">
        <w:rPr>
          <w:rFonts w:ascii="Times New Roman" w:hAnsi="Times New Roman"/>
          <w:bCs/>
          <w:sz w:val="22"/>
          <w:szCs w:val="22"/>
        </w:rPr>
        <w:t xml:space="preserve">], and ____________________________ </w:t>
      </w:r>
      <w:r w:rsidR="00C24785" w:rsidRPr="000053AA">
        <w:rPr>
          <w:rFonts w:ascii="Times New Roman" w:hAnsi="Times New Roman"/>
          <w:bCs/>
          <w:i/>
          <w:sz w:val="22"/>
          <w:szCs w:val="22"/>
        </w:rPr>
        <w:t>[insert other party’s name</w:t>
      </w:r>
      <w:r w:rsidR="00C24785" w:rsidRPr="000053AA">
        <w:rPr>
          <w:rFonts w:ascii="Times New Roman" w:hAnsi="Times New Roman"/>
          <w:bCs/>
          <w:sz w:val="22"/>
          <w:szCs w:val="22"/>
        </w:rPr>
        <w:t>], a ________________________________[</w:t>
      </w:r>
      <w:r w:rsidR="00C24785" w:rsidRPr="000053AA">
        <w:rPr>
          <w:rFonts w:ascii="Times New Roman" w:hAnsi="Times New Roman"/>
          <w:bCs/>
          <w:i/>
          <w:sz w:val="22"/>
          <w:szCs w:val="22"/>
        </w:rPr>
        <w:t>insert type of entity</w:t>
      </w:r>
      <w:r w:rsidR="00C24785" w:rsidRPr="000053AA">
        <w:rPr>
          <w:rFonts w:ascii="Times New Roman" w:hAnsi="Times New Roman"/>
          <w:bCs/>
          <w:sz w:val="22"/>
          <w:szCs w:val="22"/>
        </w:rPr>
        <w:t xml:space="preserve">] </w:t>
      </w:r>
      <w:r w:rsidR="004F3E3C" w:rsidRPr="000053AA">
        <w:rPr>
          <w:rFonts w:ascii="Times New Roman" w:hAnsi="Times New Roman"/>
          <w:bCs/>
          <w:sz w:val="22"/>
          <w:szCs w:val="22"/>
        </w:rPr>
        <w:t>(</w:t>
      </w:r>
      <w:r w:rsidRPr="000053AA">
        <w:rPr>
          <w:rFonts w:ascii="Times New Roman" w:hAnsi="Times New Roman"/>
          <w:bCs/>
          <w:sz w:val="22"/>
          <w:szCs w:val="22"/>
        </w:rPr>
        <w:t>“</w:t>
      </w:r>
      <w:r w:rsidRPr="000053AA">
        <w:rPr>
          <w:rFonts w:ascii="Times New Roman" w:hAnsi="Times New Roman"/>
          <w:sz w:val="22"/>
          <w:szCs w:val="22"/>
        </w:rPr>
        <w:t>CONTRACTOR</w:t>
      </w:r>
      <w:r w:rsidRPr="000053AA">
        <w:rPr>
          <w:rFonts w:ascii="Times New Roman" w:hAnsi="Times New Roman"/>
          <w:bCs/>
          <w:sz w:val="22"/>
          <w:szCs w:val="22"/>
        </w:rPr>
        <w:t>”</w:t>
      </w:r>
      <w:r w:rsidR="004F3E3C" w:rsidRPr="000053AA">
        <w:rPr>
          <w:rFonts w:ascii="Times New Roman" w:hAnsi="Times New Roman"/>
          <w:bCs/>
          <w:sz w:val="22"/>
          <w:szCs w:val="22"/>
        </w:rPr>
        <w:t>)</w:t>
      </w:r>
      <w:r w:rsidR="00C24785" w:rsidRPr="000053AA">
        <w:rPr>
          <w:rFonts w:ascii="Times New Roman" w:hAnsi="Times New Roman"/>
          <w:bCs/>
          <w:sz w:val="22"/>
          <w:szCs w:val="22"/>
        </w:rPr>
        <w:t>.</w:t>
      </w:r>
    </w:p>
    <w:p w:rsidR="00531D67" w:rsidRPr="000053AA" w:rsidRDefault="00531D67" w:rsidP="004F3E3C">
      <w:pPr>
        <w:pStyle w:val="BodyText2"/>
        <w:tabs>
          <w:tab w:val="left" w:pos="360"/>
          <w:tab w:val="left" w:pos="720"/>
        </w:tabs>
        <w:spacing w:after="120"/>
        <w:contextualSpacing/>
        <w:jc w:val="both"/>
        <w:rPr>
          <w:rFonts w:ascii="Times New Roman" w:hAnsi="Times New Roman"/>
          <w:bCs/>
          <w:sz w:val="22"/>
          <w:szCs w:val="22"/>
        </w:rPr>
      </w:pPr>
    </w:p>
    <w:p w:rsidR="000312E9" w:rsidRPr="008F46FD" w:rsidRDefault="004F3E3C" w:rsidP="008F46FD">
      <w:pPr>
        <w:pStyle w:val="ListParagraph"/>
        <w:numPr>
          <w:ilvl w:val="0"/>
          <w:numId w:val="21"/>
        </w:numPr>
        <w:tabs>
          <w:tab w:val="left" w:pos="360"/>
          <w:tab w:val="left" w:pos="720"/>
        </w:tabs>
        <w:ind w:left="360"/>
        <w:jc w:val="both"/>
        <w:rPr>
          <w:b/>
          <w:sz w:val="22"/>
          <w:szCs w:val="22"/>
          <w:u w:val="single"/>
        </w:rPr>
      </w:pPr>
      <w:r w:rsidRPr="000053AA">
        <w:rPr>
          <w:b/>
          <w:sz w:val="22"/>
          <w:szCs w:val="22"/>
          <w:u w:val="single"/>
        </w:rPr>
        <w:t>Purpose</w:t>
      </w:r>
      <w:r w:rsidR="00FC2D04" w:rsidRPr="000053AA">
        <w:rPr>
          <w:b/>
          <w:sz w:val="22"/>
          <w:szCs w:val="22"/>
        </w:rPr>
        <w:t xml:space="preserve">.  </w:t>
      </w:r>
      <w:r w:rsidR="00C24785" w:rsidRPr="000053AA">
        <w:rPr>
          <w:bCs/>
          <w:sz w:val="22"/>
          <w:szCs w:val="22"/>
        </w:rPr>
        <w:t>This Agreement provides the terms and conditions for ________________________ _____________________________[</w:t>
      </w:r>
      <w:r w:rsidR="00C24785" w:rsidRPr="000053AA">
        <w:rPr>
          <w:bCs/>
          <w:i/>
          <w:sz w:val="22"/>
          <w:szCs w:val="22"/>
        </w:rPr>
        <w:t>insert brief description of what is being provided under the Agreement</w:t>
      </w:r>
      <w:r w:rsidR="00C24785" w:rsidRPr="000053AA">
        <w:rPr>
          <w:bCs/>
          <w:sz w:val="22"/>
          <w:szCs w:val="22"/>
        </w:rPr>
        <w:t>]  to [</w:t>
      </w:r>
      <w:r w:rsidR="00C24785" w:rsidRPr="000053AA">
        <w:rPr>
          <w:bCs/>
          <w:i/>
          <w:sz w:val="22"/>
          <w:szCs w:val="22"/>
        </w:rPr>
        <w:t>other party</w:t>
      </w:r>
      <w:r w:rsidR="00C24785" w:rsidRPr="000053AA">
        <w:rPr>
          <w:bCs/>
          <w:sz w:val="22"/>
          <w:szCs w:val="22"/>
        </w:rPr>
        <w:t>]</w:t>
      </w:r>
      <w:r w:rsidR="00E57F95" w:rsidRPr="000053AA">
        <w:rPr>
          <w:bCs/>
          <w:sz w:val="22"/>
          <w:szCs w:val="22"/>
        </w:rPr>
        <w:t xml:space="preserve"> </w:t>
      </w:r>
      <w:r w:rsidR="00C24785" w:rsidRPr="000053AA">
        <w:rPr>
          <w:bCs/>
          <w:sz w:val="22"/>
          <w:szCs w:val="22"/>
        </w:rPr>
        <w:t>as more</w:t>
      </w:r>
      <w:r w:rsidR="00E57F95" w:rsidRPr="000053AA">
        <w:rPr>
          <w:bCs/>
          <w:sz w:val="22"/>
          <w:szCs w:val="22"/>
        </w:rPr>
        <w:t xml:space="preserve"> particularly set forth herein</w:t>
      </w:r>
      <w:r w:rsidR="00C24785" w:rsidRPr="000053AA">
        <w:rPr>
          <w:bCs/>
          <w:sz w:val="22"/>
          <w:szCs w:val="22"/>
        </w:rPr>
        <w:t xml:space="preserve"> or [as more particularly set forth in Exhibit A, the Scope of Work].</w:t>
      </w:r>
    </w:p>
    <w:p w:rsidR="008F46FD" w:rsidRPr="000053AA" w:rsidRDefault="008F46FD" w:rsidP="008F46FD">
      <w:pPr>
        <w:pStyle w:val="ListParagraph"/>
        <w:tabs>
          <w:tab w:val="left" w:pos="360"/>
          <w:tab w:val="left" w:pos="720"/>
        </w:tabs>
        <w:ind w:left="360"/>
        <w:jc w:val="both"/>
        <w:rPr>
          <w:b/>
          <w:sz w:val="22"/>
          <w:szCs w:val="22"/>
          <w:u w:val="single"/>
        </w:rPr>
      </w:pPr>
    </w:p>
    <w:p w:rsidR="00C24785" w:rsidRDefault="00C24785" w:rsidP="008F46FD">
      <w:pPr>
        <w:pStyle w:val="Heading2"/>
        <w:numPr>
          <w:ilvl w:val="0"/>
          <w:numId w:val="21"/>
        </w:numPr>
        <w:spacing w:after="0"/>
        <w:ind w:left="360"/>
        <w:contextualSpacing/>
        <w:rPr>
          <w:rFonts w:ascii="Times New Roman" w:hAnsi="Times New Roman" w:cs="Times New Roman"/>
          <w:b w:val="0"/>
          <w:bCs/>
          <w:sz w:val="22"/>
          <w:szCs w:val="22"/>
          <w:u w:val="none"/>
        </w:rPr>
      </w:pPr>
      <w:r w:rsidRPr="003F76BC">
        <w:rPr>
          <w:rFonts w:ascii="Times New Roman" w:hAnsi="Times New Roman" w:cs="Times New Roman"/>
          <w:bCs/>
          <w:sz w:val="22"/>
          <w:szCs w:val="22"/>
        </w:rPr>
        <w:t>Responsibilities of the Parties</w:t>
      </w:r>
      <w:r w:rsidRPr="000053AA">
        <w:rPr>
          <w:rFonts w:ascii="Times New Roman" w:hAnsi="Times New Roman" w:cs="Times New Roman"/>
          <w:bCs/>
          <w:sz w:val="22"/>
          <w:szCs w:val="22"/>
          <w:u w:val="none"/>
        </w:rPr>
        <w:t>.</w:t>
      </w:r>
      <w:r w:rsidRPr="000053AA">
        <w:rPr>
          <w:rFonts w:ascii="Times New Roman" w:hAnsi="Times New Roman" w:cs="Times New Roman"/>
          <w:b w:val="0"/>
          <w:bCs/>
          <w:sz w:val="22"/>
          <w:szCs w:val="22"/>
          <w:u w:val="none"/>
        </w:rPr>
        <w:t xml:space="preserve">  [</w:t>
      </w:r>
      <w:r w:rsidRPr="000053AA">
        <w:rPr>
          <w:rFonts w:ascii="Times New Roman" w:hAnsi="Times New Roman" w:cs="Times New Roman"/>
          <w:b w:val="0"/>
          <w:bCs/>
          <w:i/>
          <w:sz w:val="22"/>
          <w:szCs w:val="22"/>
          <w:u w:val="none"/>
        </w:rPr>
        <w:t>In this section, please include specific details about the personnel, equipment, efforts, other resources, and/or deliverables obligated by each party</w:t>
      </w:r>
      <w:r w:rsidR="00E57F95" w:rsidRPr="000053AA">
        <w:rPr>
          <w:rFonts w:ascii="Times New Roman" w:hAnsi="Times New Roman" w:cs="Times New Roman"/>
          <w:b w:val="0"/>
          <w:bCs/>
          <w:i/>
          <w:sz w:val="22"/>
          <w:szCs w:val="22"/>
          <w:u w:val="none"/>
        </w:rPr>
        <w:t>; indicate if attaching a Scope of Work.</w:t>
      </w:r>
      <w:r w:rsidRPr="000053AA">
        <w:rPr>
          <w:rFonts w:ascii="Times New Roman" w:hAnsi="Times New Roman" w:cs="Times New Roman"/>
          <w:b w:val="0"/>
          <w:bCs/>
          <w:sz w:val="22"/>
          <w:szCs w:val="22"/>
          <w:u w:val="none"/>
        </w:rPr>
        <w:t>]</w:t>
      </w:r>
      <w:r w:rsidR="00E57F95" w:rsidRPr="000053AA">
        <w:rPr>
          <w:rFonts w:ascii="Times New Roman" w:hAnsi="Times New Roman" w:cs="Times New Roman"/>
          <w:b w:val="0"/>
          <w:bCs/>
          <w:sz w:val="22"/>
          <w:szCs w:val="22"/>
          <w:u w:val="none"/>
        </w:rPr>
        <w:t xml:space="preserve"> </w:t>
      </w:r>
    </w:p>
    <w:p w:rsidR="008F46FD" w:rsidRPr="008F46FD" w:rsidRDefault="008F46FD" w:rsidP="008F46FD"/>
    <w:p w:rsidR="00C24785" w:rsidRPr="000053AA" w:rsidRDefault="00C24785" w:rsidP="000D112B">
      <w:pPr>
        <w:pStyle w:val="Heading2"/>
        <w:spacing w:after="0"/>
        <w:ind w:left="1728" w:hanging="720"/>
        <w:contextualSpacing/>
        <w:rPr>
          <w:rFonts w:ascii="Times New Roman" w:hAnsi="Times New Roman" w:cs="Times New Roman"/>
          <w:b w:val="0"/>
          <w:bCs/>
          <w:sz w:val="22"/>
          <w:szCs w:val="22"/>
          <w:u w:val="none"/>
        </w:rPr>
      </w:pPr>
      <w:r w:rsidRPr="000053AA">
        <w:rPr>
          <w:rFonts w:ascii="Times New Roman" w:hAnsi="Times New Roman" w:cs="Times New Roman"/>
          <w:b w:val="0"/>
          <w:bCs/>
          <w:sz w:val="22"/>
          <w:szCs w:val="22"/>
          <w:u w:val="none"/>
        </w:rPr>
        <w:tab/>
        <w:t>A.</w:t>
      </w:r>
      <w:r w:rsidRPr="000053AA">
        <w:rPr>
          <w:rFonts w:ascii="Times New Roman" w:hAnsi="Times New Roman" w:cs="Times New Roman"/>
          <w:b w:val="0"/>
          <w:bCs/>
          <w:sz w:val="22"/>
          <w:szCs w:val="22"/>
          <w:u w:val="none"/>
        </w:rPr>
        <w:tab/>
        <w:t>UNIVERSITY will provide the following:</w:t>
      </w:r>
    </w:p>
    <w:p w:rsidR="00C24785" w:rsidRPr="000053AA" w:rsidRDefault="00C24785" w:rsidP="000D112B">
      <w:pPr>
        <w:pStyle w:val="Heading2"/>
        <w:spacing w:after="0"/>
        <w:ind w:left="1728" w:hanging="720"/>
        <w:contextualSpacing/>
        <w:rPr>
          <w:rFonts w:ascii="Times New Roman" w:hAnsi="Times New Roman" w:cs="Times New Roman"/>
          <w:b w:val="0"/>
          <w:bCs/>
          <w:sz w:val="22"/>
          <w:szCs w:val="22"/>
          <w:u w:val="none"/>
        </w:rPr>
      </w:pPr>
      <w:r w:rsidRPr="000053AA">
        <w:rPr>
          <w:rFonts w:ascii="Times New Roman" w:hAnsi="Times New Roman" w:cs="Times New Roman"/>
          <w:b w:val="0"/>
          <w:bCs/>
          <w:sz w:val="22"/>
          <w:szCs w:val="22"/>
          <w:u w:val="none"/>
        </w:rPr>
        <w:tab/>
      </w:r>
      <w:r w:rsidRPr="000053AA">
        <w:rPr>
          <w:rFonts w:ascii="Times New Roman" w:hAnsi="Times New Roman" w:cs="Times New Roman"/>
          <w:b w:val="0"/>
          <w:bCs/>
          <w:sz w:val="22"/>
          <w:szCs w:val="22"/>
          <w:u w:val="none"/>
        </w:rPr>
        <w:tab/>
        <w:t xml:space="preserve">1. </w:t>
      </w:r>
      <w:r w:rsidRPr="000053AA">
        <w:rPr>
          <w:rFonts w:ascii="Times New Roman" w:hAnsi="Times New Roman" w:cs="Times New Roman"/>
          <w:b w:val="0"/>
          <w:bCs/>
          <w:sz w:val="22"/>
          <w:szCs w:val="22"/>
          <w:u w:val="none"/>
        </w:rPr>
        <w:tab/>
        <w:t xml:space="preserve">     </w:t>
      </w:r>
    </w:p>
    <w:p w:rsidR="00C24785" w:rsidRPr="000053AA" w:rsidRDefault="00C24785" w:rsidP="000D112B">
      <w:pPr>
        <w:pStyle w:val="Heading2"/>
        <w:spacing w:after="0"/>
        <w:ind w:left="1728" w:hanging="720"/>
        <w:contextualSpacing/>
        <w:rPr>
          <w:rFonts w:ascii="Times New Roman" w:hAnsi="Times New Roman" w:cs="Times New Roman"/>
          <w:b w:val="0"/>
          <w:bCs/>
          <w:sz w:val="22"/>
          <w:szCs w:val="22"/>
          <w:u w:val="none"/>
        </w:rPr>
      </w:pPr>
      <w:r w:rsidRPr="000053AA">
        <w:rPr>
          <w:rFonts w:ascii="Times New Roman" w:hAnsi="Times New Roman" w:cs="Times New Roman"/>
          <w:b w:val="0"/>
          <w:bCs/>
          <w:sz w:val="22"/>
          <w:szCs w:val="22"/>
          <w:u w:val="none"/>
        </w:rPr>
        <w:tab/>
      </w:r>
      <w:r w:rsidRPr="000053AA">
        <w:rPr>
          <w:rFonts w:ascii="Times New Roman" w:hAnsi="Times New Roman" w:cs="Times New Roman"/>
          <w:b w:val="0"/>
          <w:bCs/>
          <w:sz w:val="22"/>
          <w:szCs w:val="22"/>
          <w:u w:val="none"/>
        </w:rPr>
        <w:tab/>
        <w:t>2.</w:t>
      </w:r>
    </w:p>
    <w:p w:rsidR="00C24785" w:rsidRPr="000053AA" w:rsidRDefault="00C24785" w:rsidP="000D112B">
      <w:pPr>
        <w:ind w:left="1728" w:hanging="720"/>
        <w:contextualSpacing/>
        <w:rPr>
          <w:sz w:val="22"/>
          <w:szCs w:val="22"/>
        </w:rPr>
      </w:pPr>
      <w:r w:rsidRPr="000053AA">
        <w:rPr>
          <w:sz w:val="22"/>
          <w:szCs w:val="22"/>
        </w:rPr>
        <w:tab/>
      </w:r>
      <w:r w:rsidRPr="000053AA">
        <w:rPr>
          <w:sz w:val="22"/>
          <w:szCs w:val="22"/>
        </w:rPr>
        <w:tab/>
        <w:t>3.</w:t>
      </w:r>
    </w:p>
    <w:p w:rsidR="00C24785" w:rsidRPr="000053AA" w:rsidRDefault="00C24785" w:rsidP="000D112B">
      <w:pPr>
        <w:ind w:left="1728" w:hanging="720"/>
        <w:contextualSpacing/>
        <w:rPr>
          <w:sz w:val="22"/>
          <w:szCs w:val="22"/>
        </w:rPr>
      </w:pPr>
    </w:p>
    <w:p w:rsidR="00C24785" w:rsidRPr="000053AA" w:rsidRDefault="00C24785" w:rsidP="000D112B">
      <w:pPr>
        <w:pStyle w:val="Heading2"/>
        <w:spacing w:after="0"/>
        <w:ind w:left="1728" w:hanging="720"/>
        <w:contextualSpacing/>
        <w:rPr>
          <w:rFonts w:ascii="Times New Roman" w:hAnsi="Times New Roman" w:cs="Times New Roman"/>
          <w:b w:val="0"/>
          <w:bCs/>
          <w:sz w:val="22"/>
          <w:szCs w:val="22"/>
          <w:u w:val="none"/>
        </w:rPr>
      </w:pPr>
      <w:r w:rsidRPr="000053AA">
        <w:rPr>
          <w:rFonts w:ascii="Times New Roman" w:hAnsi="Times New Roman" w:cs="Times New Roman"/>
          <w:b w:val="0"/>
          <w:bCs/>
          <w:sz w:val="22"/>
          <w:szCs w:val="22"/>
          <w:u w:val="none"/>
        </w:rPr>
        <w:tab/>
        <w:t>B.</w:t>
      </w:r>
      <w:r w:rsidRPr="000053AA">
        <w:rPr>
          <w:rFonts w:ascii="Times New Roman" w:hAnsi="Times New Roman" w:cs="Times New Roman"/>
          <w:b w:val="0"/>
          <w:bCs/>
          <w:sz w:val="22"/>
          <w:szCs w:val="22"/>
          <w:u w:val="none"/>
        </w:rPr>
        <w:tab/>
        <w:t>CONTRACTOR will provide the following:</w:t>
      </w:r>
    </w:p>
    <w:p w:rsidR="00C24785" w:rsidRPr="000053AA" w:rsidRDefault="00C24785" w:rsidP="000D112B">
      <w:pPr>
        <w:pStyle w:val="Heading2"/>
        <w:spacing w:after="0"/>
        <w:ind w:left="1728" w:hanging="720"/>
        <w:contextualSpacing/>
        <w:rPr>
          <w:rFonts w:ascii="Times New Roman" w:hAnsi="Times New Roman" w:cs="Times New Roman"/>
          <w:b w:val="0"/>
          <w:bCs/>
          <w:sz w:val="22"/>
          <w:szCs w:val="22"/>
          <w:u w:val="none"/>
        </w:rPr>
      </w:pPr>
      <w:r w:rsidRPr="000053AA">
        <w:rPr>
          <w:rFonts w:ascii="Times New Roman" w:hAnsi="Times New Roman" w:cs="Times New Roman"/>
          <w:b w:val="0"/>
          <w:bCs/>
          <w:sz w:val="22"/>
          <w:szCs w:val="22"/>
          <w:u w:val="none"/>
        </w:rPr>
        <w:tab/>
      </w:r>
      <w:r w:rsidRPr="000053AA">
        <w:rPr>
          <w:rFonts w:ascii="Times New Roman" w:hAnsi="Times New Roman" w:cs="Times New Roman"/>
          <w:b w:val="0"/>
          <w:bCs/>
          <w:sz w:val="22"/>
          <w:szCs w:val="22"/>
          <w:u w:val="none"/>
        </w:rPr>
        <w:tab/>
        <w:t xml:space="preserve">1. </w:t>
      </w:r>
      <w:r w:rsidRPr="000053AA">
        <w:rPr>
          <w:rFonts w:ascii="Times New Roman" w:hAnsi="Times New Roman" w:cs="Times New Roman"/>
          <w:b w:val="0"/>
          <w:bCs/>
          <w:sz w:val="22"/>
          <w:szCs w:val="22"/>
          <w:u w:val="none"/>
        </w:rPr>
        <w:tab/>
        <w:t xml:space="preserve">     </w:t>
      </w:r>
    </w:p>
    <w:p w:rsidR="00C24785" w:rsidRPr="000053AA" w:rsidRDefault="00C24785" w:rsidP="000D112B">
      <w:pPr>
        <w:pStyle w:val="Heading2"/>
        <w:spacing w:after="0"/>
        <w:ind w:left="1728" w:hanging="720"/>
        <w:contextualSpacing/>
        <w:rPr>
          <w:rFonts w:ascii="Times New Roman" w:hAnsi="Times New Roman" w:cs="Times New Roman"/>
          <w:b w:val="0"/>
          <w:bCs/>
          <w:sz w:val="22"/>
          <w:szCs w:val="22"/>
          <w:u w:val="none"/>
        </w:rPr>
      </w:pPr>
      <w:r w:rsidRPr="000053AA">
        <w:rPr>
          <w:rFonts w:ascii="Times New Roman" w:hAnsi="Times New Roman" w:cs="Times New Roman"/>
          <w:b w:val="0"/>
          <w:bCs/>
          <w:sz w:val="22"/>
          <w:szCs w:val="22"/>
          <w:u w:val="none"/>
        </w:rPr>
        <w:tab/>
      </w:r>
      <w:r w:rsidRPr="000053AA">
        <w:rPr>
          <w:rFonts w:ascii="Times New Roman" w:hAnsi="Times New Roman" w:cs="Times New Roman"/>
          <w:b w:val="0"/>
          <w:bCs/>
          <w:sz w:val="22"/>
          <w:szCs w:val="22"/>
          <w:u w:val="none"/>
        </w:rPr>
        <w:tab/>
        <w:t>2.</w:t>
      </w:r>
    </w:p>
    <w:p w:rsidR="00C24785" w:rsidRDefault="00C24785" w:rsidP="000D112B">
      <w:pPr>
        <w:pStyle w:val="Heading2"/>
        <w:spacing w:after="0"/>
        <w:ind w:left="1728" w:hanging="720"/>
        <w:contextualSpacing/>
        <w:rPr>
          <w:rFonts w:ascii="Times New Roman" w:hAnsi="Times New Roman" w:cs="Times New Roman"/>
          <w:b w:val="0"/>
          <w:bCs/>
          <w:sz w:val="22"/>
          <w:szCs w:val="22"/>
          <w:u w:val="none"/>
        </w:rPr>
      </w:pPr>
      <w:r w:rsidRPr="000053AA">
        <w:rPr>
          <w:rFonts w:ascii="Times New Roman" w:hAnsi="Times New Roman" w:cs="Times New Roman"/>
          <w:b w:val="0"/>
          <w:bCs/>
          <w:sz w:val="22"/>
          <w:szCs w:val="22"/>
          <w:u w:val="none"/>
        </w:rPr>
        <w:tab/>
      </w:r>
      <w:r w:rsidRPr="000053AA">
        <w:rPr>
          <w:rFonts w:ascii="Times New Roman" w:hAnsi="Times New Roman" w:cs="Times New Roman"/>
          <w:b w:val="0"/>
          <w:bCs/>
          <w:sz w:val="22"/>
          <w:szCs w:val="22"/>
          <w:u w:val="none"/>
        </w:rPr>
        <w:tab/>
        <w:t>3.</w:t>
      </w:r>
    </w:p>
    <w:p w:rsidR="003F76BC" w:rsidRPr="003F76BC" w:rsidRDefault="003F76BC" w:rsidP="008F46FD">
      <w:pPr>
        <w:ind w:left="360" w:hanging="360"/>
        <w:contextualSpacing/>
      </w:pPr>
    </w:p>
    <w:p w:rsidR="003175A0" w:rsidRDefault="00C24785" w:rsidP="008F46FD">
      <w:pPr>
        <w:pStyle w:val="Heading2"/>
        <w:spacing w:after="0"/>
        <w:ind w:left="360" w:hanging="360"/>
        <w:contextualSpacing/>
        <w:rPr>
          <w:rFonts w:ascii="Times New Roman" w:hAnsi="Times New Roman" w:cs="Times New Roman"/>
          <w:b w:val="0"/>
          <w:bCs/>
          <w:sz w:val="22"/>
          <w:szCs w:val="22"/>
          <w:u w:val="none"/>
        </w:rPr>
      </w:pPr>
      <w:r w:rsidRPr="000053AA">
        <w:rPr>
          <w:rFonts w:ascii="Times New Roman" w:hAnsi="Times New Roman" w:cs="Times New Roman"/>
          <w:sz w:val="22"/>
          <w:szCs w:val="22"/>
          <w:u w:val="none"/>
        </w:rPr>
        <w:t xml:space="preserve">3. </w:t>
      </w:r>
      <w:r w:rsidRPr="000053AA">
        <w:rPr>
          <w:rFonts w:ascii="Times New Roman" w:hAnsi="Times New Roman" w:cs="Times New Roman"/>
          <w:sz w:val="22"/>
          <w:szCs w:val="22"/>
          <w:u w:val="none"/>
        </w:rPr>
        <w:tab/>
      </w:r>
      <w:r w:rsidR="00FC2D04" w:rsidRPr="003F76BC">
        <w:rPr>
          <w:rFonts w:ascii="Times New Roman" w:hAnsi="Times New Roman" w:cs="Times New Roman"/>
          <w:sz w:val="22"/>
          <w:szCs w:val="22"/>
        </w:rPr>
        <w:t>Term</w:t>
      </w:r>
      <w:r w:rsidR="00FC2D04" w:rsidRPr="000053AA">
        <w:rPr>
          <w:rFonts w:ascii="Times New Roman" w:hAnsi="Times New Roman" w:cs="Times New Roman"/>
          <w:b w:val="0"/>
          <w:sz w:val="22"/>
          <w:szCs w:val="22"/>
          <w:u w:val="none"/>
        </w:rPr>
        <w:t xml:space="preserve">.  </w:t>
      </w:r>
      <w:r w:rsidR="000312E9" w:rsidRPr="000053AA">
        <w:rPr>
          <w:rFonts w:ascii="Times New Roman" w:hAnsi="Times New Roman" w:cs="Times New Roman"/>
          <w:b w:val="0"/>
          <w:bCs/>
          <w:sz w:val="22"/>
          <w:szCs w:val="22"/>
          <w:u w:val="none"/>
        </w:rPr>
        <w:t>Th</w:t>
      </w:r>
      <w:r w:rsidR="00876F1F">
        <w:rPr>
          <w:rFonts w:ascii="Times New Roman" w:hAnsi="Times New Roman" w:cs="Times New Roman"/>
          <w:b w:val="0"/>
          <w:bCs/>
          <w:sz w:val="22"/>
          <w:szCs w:val="22"/>
          <w:u w:val="none"/>
        </w:rPr>
        <w:t xml:space="preserve">is </w:t>
      </w:r>
      <w:r w:rsidR="00801FDF" w:rsidRPr="000053AA">
        <w:rPr>
          <w:rFonts w:ascii="Times New Roman" w:hAnsi="Times New Roman" w:cs="Times New Roman"/>
          <w:b w:val="0"/>
          <w:bCs/>
          <w:sz w:val="22"/>
          <w:szCs w:val="22"/>
          <w:u w:val="none"/>
        </w:rPr>
        <w:t>Agreement</w:t>
      </w:r>
      <w:r w:rsidR="003175A0" w:rsidRPr="000053AA">
        <w:rPr>
          <w:rFonts w:ascii="Times New Roman" w:hAnsi="Times New Roman" w:cs="Times New Roman"/>
          <w:b w:val="0"/>
          <w:bCs/>
          <w:sz w:val="22"/>
          <w:szCs w:val="22"/>
          <w:u w:val="none"/>
        </w:rPr>
        <w:t xml:space="preserve"> shall commence on ___________________, and shall terminate ___________________, </w:t>
      </w:r>
      <w:r w:rsidR="005B395A" w:rsidRPr="000053AA">
        <w:rPr>
          <w:rFonts w:ascii="Times New Roman" w:hAnsi="Times New Roman" w:cs="Times New Roman"/>
          <w:b w:val="0"/>
          <w:bCs/>
          <w:sz w:val="22"/>
          <w:szCs w:val="22"/>
          <w:u w:val="none"/>
        </w:rPr>
        <w:t xml:space="preserve">(“Term”) </w:t>
      </w:r>
      <w:r w:rsidR="003175A0" w:rsidRPr="000053AA">
        <w:rPr>
          <w:rFonts w:ascii="Times New Roman" w:hAnsi="Times New Roman" w:cs="Times New Roman"/>
          <w:b w:val="0"/>
          <w:bCs/>
          <w:sz w:val="22"/>
          <w:szCs w:val="22"/>
          <w:u w:val="none"/>
        </w:rPr>
        <w:t xml:space="preserve">unless terminated sooner as provided in this </w:t>
      </w:r>
      <w:r w:rsidR="00801FDF" w:rsidRPr="000053AA">
        <w:rPr>
          <w:rFonts w:ascii="Times New Roman" w:hAnsi="Times New Roman" w:cs="Times New Roman"/>
          <w:b w:val="0"/>
          <w:bCs/>
          <w:sz w:val="22"/>
          <w:szCs w:val="22"/>
          <w:u w:val="none"/>
        </w:rPr>
        <w:t>Agreement</w:t>
      </w:r>
      <w:r w:rsidR="003175A0" w:rsidRPr="000053AA">
        <w:rPr>
          <w:rFonts w:ascii="Times New Roman" w:hAnsi="Times New Roman" w:cs="Times New Roman"/>
          <w:b w:val="0"/>
          <w:bCs/>
          <w:sz w:val="22"/>
          <w:szCs w:val="22"/>
          <w:u w:val="none"/>
        </w:rPr>
        <w:t>.</w:t>
      </w:r>
    </w:p>
    <w:p w:rsidR="00531D67" w:rsidRPr="00531D67" w:rsidRDefault="00531D67" w:rsidP="008F46FD">
      <w:pPr>
        <w:ind w:left="360" w:hanging="360"/>
        <w:contextualSpacing/>
      </w:pPr>
    </w:p>
    <w:p w:rsidR="00FC2D04" w:rsidRPr="008F46FD" w:rsidRDefault="004F3E3C" w:rsidP="008F46FD">
      <w:pPr>
        <w:pStyle w:val="ListParagraph"/>
        <w:numPr>
          <w:ilvl w:val="0"/>
          <w:numId w:val="22"/>
        </w:numPr>
        <w:ind w:left="360"/>
        <w:jc w:val="both"/>
        <w:rPr>
          <w:b/>
          <w:sz w:val="22"/>
          <w:szCs w:val="22"/>
          <w:u w:val="single"/>
        </w:rPr>
      </w:pPr>
      <w:r w:rsidRPr="008F46FD">
        <w:rPr>
          <w:b/>
          <w:sz w:val="22"/>
          <w:szCs w:val="22"/>
          <w:u w:val="single"/>
        </w:rPr>
        <w:t>Compensation and Payment</w:t>
      </w:r>
      <w:r w:rsidR="00FC2D04" w:rsidRPr="008F46FD">
        <w:rPr>
          <w:b/>
          <w:sz w:val="22"/>
          <w:szCs w:val="22"/>
        </w:rPr>
        <w:t xml:space="preserve">.  </w:t>
      </w:r>
      <w:r w:rsidR="00946731" w:rsidRPr="008F46FD">
        <w:rPr>
          <w:bCs/>
          <w:sz w:val="22"/>
          <w:szCs w:val="22"/>
        </w:rPr>
        <w:t xml:space="preserve">As consideration for </w:t>
      </w:r>
      <w:r w:rsidR="00C24785" w:rsidRPr="008F46FD">
        <w:rPr>
          <w:bCs/>
          <w:sz w:val="22"/>
          <w:szCs w:val="22"/>
        </w:rPr>
        <w:t>______________________________</w:t>
      </w:r>
      <w:r w:rsidR="00946731" w:rsidRPr="008F46FD">
        <w:rPr>
          <w:bCs/>
          <w:sz w:val="22"/>
          <w:szCs w:val="22"/>
        </w:rPr>
        <w:t xml:space="preserve"> </w:t>
      </w:r>
      <w:r w:rsidR="000C1863" w:rsidRPr="008F46FD">
        <w:rPr>
          <w:bCs/>
          <w:sz w:val="22"/>
          <w:szCs w:val="22"/>
        </w:rPr>
        <w:t>CONTRACTOR shall pay UNIVERSITY $____________</w:t>
      </w:r>
      <w:r w:rsidRPr="008F46FD">
        <w:rPr>
          <w:bCs/>
          <w:sz w:val="22"/>
          <w:szCs w:val="22"/>
        </w:rPr>
        <w:t>.</w:t>
      </w:r>
      <w:r w:rsidR="009C4DC0" w:rsidRPr="008F46FD">
        <w:rPr>
          <w:bCs/>
          <w:sz w:val="22"/>
          <w:szCs w:val="22"/>
        </w:rPr>
        <w:t xml:space="preserve"> </w:t>
      </w:r>
      <w:r w:rsidR="000C1863" w:rsidRPr="008F46FD">
        <w:rPr>
          <w:bCs/>
          <w:sz w:val="22"/>
          <w:szCs w:val="22"/>
        </w:rPr>
        <w:t xml:space="preserve"> </w:t>
      </w:r>
      <w:r w:rsidR="00572C06" w:rsidRPr="008F46FD">
        <w:rPr>
          <w:bCs/>
          <w:sz w:val="22"/>
          <w:szCs w:val="22"/>
        </w:rPr>
        <w:t xml:space="preserve">UNIVERSITY shall not be required to </w:t>
      </w:r>
      <w:r w:rsidR="00C24785" w:rsidRPr="008F46FD">
        <w:rPr>
          <w:bCs/>
          <w:sz w:val="22"/>
          <w:szCs w:val="22"/>
        </w:rPr>
        <w:t>make any monetary payments to</w:t>
      </w:r>
      <w:r w:rsidR="00572C06" w:rsidRPr="008F46FD">
        <w:rPr>
          <w:bCs/>
          <w:sz w:val="22"/>
          <w:szCs w:val="22"/>
        </w:rPr>
        <w:t xml:space="preserve"> CONTRACTOR </w:t>
      </w:r>
      <w:r w:rsidR="00C24785" w:rsidRPr="008F46FD">
        <w:rPr>
          <w:bCs/>
          <w:sz w:val="22"/>
          <w:szCs w:val="22"/>
        </w:rPr>
        <w:t>under this Agreement</w:t>
      </w:r>
      <w:r w:rsidR="005B395A" w:rsidRPr="008F46FD">
        <w:rPr>
          <w:bCs/>
          <w:sz w:val="22"/>
          <w:szCs w:val="22"/>
        </w:rPr>
        <w:t>.</w:t>
      </w:r>
    </w:p>
    <w:p w:rsidR="00FC2D04" w:rsidRPr="000053AA" w:rsidRDefault="00FC2D04" w:rsidP="008F46FD">
      <w:pPr>
        <w:pStyle w:val="ListParagraph"/>
        <w:ind w:left="360" w:hanging="360"/>
        <w:jc w:val="both"/>
        <w:rPr>
          <w:b/>
          <w:bCs/>
          <w:sz w:val="22"/>
          <w:szCs w:val="22"/>
          <w:u w:val="single"/>
        </w:rPr>
      </w:pPr>
    </w:p>
    <w:p w:rsidR="00C70217" w:rsidRPr="000053AA" w:rsidRDefault="004F3E3C" w:rsidP="008F46FD">
      <w:pPr>
        <w:pStyle w:val="ListParagraph"/>
        <w:numPr>
          <w:ilvl w:val="0"/>
          <w:numId w:val="22"/>
        </w:numPr>
        <w:ind w:left="360"/>
        <w:jc w:val="both"/>
        <w:rPr>
          <w:b/>
          <w:bCs/>
          <w:sz w:val="22"/>
          <w:szCs w:val="22"/>
          <w:u w:val="single"/>
        </w:rPr>
      </w:pPr>
      <w:r w:rsidRPr="000053AA">
        <w:rPr>
          <w:b/>
          <w:bCs/>
          <w:sz w:val="22"/>
          <w:szCs w:val="22"/>
          <w:u w:val="single"/>
        </w:rPr>
        <w:t>Expenses</w:t>
      </w:r>
      <w:r w:rsidR="00FC2D04" w:rsidRPr="000053AA">
        <w:rPr>
          <w:b/>
          <w:bCs/>
          <w:sz w:val="22"/>
          <w:szCs w:val="22"/>
        </w:rPr>
        <w:t xml:space="preserve">.  </w:t>
      </w:r>
      <w:r w:rsidR="004B5C0C" w:rsidRPr="000053AA">
        <w:rPr>
          <w:bCs/>
          <w:caps/>
          <w:sz w:val="22"/>
          <w:szCs w:val="22"/>
        </w:rPr>
        <w:t>CONTRACTOR</w:t>
      </w:r>
      <w:r w:rsidR="00C70217" w:rsidRPr="000053AA">
        <w:rPr>
          <w:bCs/>
          <w:caps/>
          <w:sz w:val="22"/>
          <w:szCs w:val="22"/>
        </w:rPr>
        <w:t xml:space="preserve"> </w:t>
      </w:r>
      <w:r w:rsidR="00C70217" w:rsidRPr="000053AA">
        <w:rPr>
          <w:bCs/>
          <w:sz w:val="22"/>
          <w:szCs w:val="22"/>
        </w:rPr>
        <w:t xml:space="preserve">is responsible for all expenses required and incurred in the course of </w:t>
      </w:r>
      <w:r w:rsidR="00E57F95" w:rsidRPr="000053AA">
        <w:rPr>
          <w:bCs/>
          <w:sz w:val="22"/>
          <w:szCs w:val="22"/>
        </w:rPr>
        <w:t>performance of this Agreement.  Except as specifically stated herein,</w:t>
      </w:r>
      <w:r w:rsidR="00C70217" w:rsidRPr="000053AA">
        <w:rPr>
          <w:bCs/>
          <w:sz w:val="22"/>
          <w:szCs w:val="22"/>
        </w:rPr>
        <w:t xml:space="preserve"> </w:t>
      </w:r>
      <w:r w:rsidR="005B395A" w:rsidRPr="000053AA">
        <w:rPr>
          <w:bCs/>
          <w:sz w:val="22"/>
          <w:szCs w:val="22"/>
        </w:rPr>
        <w:t xml:space="preserve">UNIVERSITY shall not be required to reimburse or otherwise pay for any </w:t>
      </w:r>
      <w:r w:rsidR="00E57F95" w:rsidRPr="000053AA">
        <w:rPr>
          <w:bCs/>
          <w:sz w:val="22"/>
          <w:szCs w:val="22"/>
        </w:rPr>
        <w:t xml:space="preserve">such </w:t>
      </w:r>
      <w:r w:rsidR="005B395A" w:rsidRPr="000053AA">
        <w:rPr>
          <w:bCs/>
          <w:sz w:val="22"/>
          <w:szCs w:val="22"/>
        </w:rPr>
        <w:t>expenses</w:t>
      </w:r>
      <w:r w:rsidRPr="000053AA">
        <w:rPr>
          <w:bCs/>
          <w:sz w:val="22"/>
          <w:szCs w:val="22"/>
        </w:rPr>
        <w:t>, and CONTRACTOR</w:t>
      </w:r>
      <w:r w:rsidR="005B395A" w:rsidRPr="000053AA">
        <w:rPr>
          <w:bCs/>
          <w:sz w:val="22"/>
          <w:szCs w:val="22"/>
        </w:rPr>
        <w:t xml:space="preserve"> shall not be </w:t>
      </w:r>
      <w:r w:rsidRPr="000053AA">
        <w:rPr>
          <w:bCs/>
          <w:sz w:val="22"/>
          <w:szCs w:val="22"/>
        </w:rPr>
        <w:t>entitled to make any set-offs from</w:t>
      </w:r>
      <w:r w:rsidR="005B395A" w:rsidRPr="000053AA">
        <w:rPr>
          <w:bCs/>
          <w:sz w:val="22"/>
          <w:szCs w:val="22"/>
        </w:rPr>
        <w:t xml:space="preserve"> the payment</w:t>
      </w:r>
      <w:r w:rsidRPr="000053AA">
        <w:rPr>
          <w:bCs/>
          <w:sz w:val="22"/>
          <w:szCs w:val="22"/>
        </w:rPr>
        <w:t>s</w:t>
      </w:r>
      <w:r w:rsidR="005B395A" w:rsidRPr="000053AA">
        <w:rPr>
          <w:bCs/>
          <w:sz w:val="22"/>
          <w:szCs w:val="22"/>
        </w:rPr>
        <w:t xml:space="preserve"> due to UNIVERSITY as described in the Section of this </w:t>
      </w:r>
      <w:r w:rsidR="00801FDF" w:rsidRPr="000053AA">
        <w:rPr>
          <w:bCs/>
          <w:sz w:val="22"/>
          <w:szCs w:val="22"/>
        </w:rPr>
        <w:t>Agreement</w:t>
      </w:r>
      <w:r w:rsidR="005B395A" w:rsidRPr="000053AA">
        <w:rPr>
          <w:bCs/>
          <w:sz w:val="22"/>
          <w:szCs w:val="22"/>
        </w:rPr>
        <w:t xml:space="preserve"> entitled “</w:t>
      </w:r>
      <w:r w:rsidR="00D84B9F" w:rsidRPr="000053AA">
        <w:rPr>
          <w:bCs/>
          <w:sz w:val="22"/>
          <w:szCs w:val="22"/>
        </w:rPr>
        <w:t>Compensation and Payment</w:t>
      </w:r>
      <w:r w:rsidR="005B395A" w:rsidRPr="000053AA">
        <w:rPr>
          <w:bCs/>
          <w:sz w:val="22"/>
          <w:szCs w:val="22"/>
        </w:rPr>
        <w:t xml:space="preserve">.”  </w:t>
      </w:r>
    </w:p>
    <w:p w:rsidR="00FC2D04" w:rsidRPr="000053AA" w:rsidRDefault="00FC2D04" w:rsidP="008F46FD">
      <w:pPr>
        <w:ind w:left="360" w:hanging="360"/>
        <w:contextualSpacing/>
        <w:jc w:val="both"/>
        <w:rPr>
          <w:bCs/>
          <w:caps/>
          <w:sz w:val="22"/>
          <w:szCs w:val="22"/>
        </w:rPr>
      </w:pPr>
    </w:p>
    <w:p w:rsidR="00FC2D04" w:rsidRPr="000053AA" w:rsidRDefault="00FC2D04" w:rsidP="008F46FD">
      <w:pPr>
        <w:pStyle w:val="ListParagraph"/>
        <w:numPr>
          <w:ilvl w:val="0"/>
          <w:numId w:val="22"/>
        </w:numPr>
        <w:ind w:left="360"/>
        <w:jc w:val="both"/>
        <w:rPr>
          <w:b/>
          <w:bCs/>
          <w:sz w:val="22"/>
          <w:szCs w:val="22"/>
          <w:u w:val="single"/>
        </w:rPr>
      </w:pPr>
      <w:r w:rsidRPr="000053AA">
        <w:rPr>
          <w:b/>
          <w:bCs/>
          <w:sz w:val="22"/>
          <w:szCs w:val="22"/>
          <w:u w:val="single"/>
        </w:rPr>
        <w:t>Billing Procedures</w:t>
      </w:r>
      <w:r w:rsidRPr="000053AA">
        <w:rPr>
          <w:b/>
          <w:bCs/>
          <w:sz w:val="22"/>
          <w:szCs w:val="22"/>
        </w:rPr>
        <w:t xml:space="preserve">.  </w:t>
      </w:r>
      <w:r w:rsidR="005B395A" w:rsidRPr="000053AA">
        <w:rPr>
          <w:bCs/>
          <w:sz w:val="22"/>
          <w:szCs w:val="22"/>
        </w:rPr>
        <w:t xml:space="preserve">No later than thirty (30) days after </w:t>
      </w:r>
      <w:r w:rsidR="00E57F95" w:rsidRPr="000053AA">
        <w:rPr>
          <w:bCs/>
          <w:sz w:val="22"/>
          <w:szCs w:val="22"/>
        </w:rPr>
        <w:t>_______________________[</w:t>
      </w:r>
      <w:r w:rsidR="00E57F95" w:rsidRPr="000053AA">
        <w:rPr>
          <w:bCs/>
          <w:i/>
          <w:sz w:val="22"/>
          <w:szCs w:val="22"/>
        </w:rPr>
        <w:t>receipt of invoice/completion of performance</w:t>
      </w:r>
      <w:r w:rsidR="00E57F95" w:rsidRPr="000053AA">
        <w:rPr>
          <w:bCs/>
          <w:sz w:val="22"/>
          <w:szCs w:val="22"/>
        </w:rPr>
        <w:t>]</w:t>
      </w:r>
      <w:r w:rsidR="005B395A" w:rsidRPr="000053AA">
        <w:rPr>
          <w:bCs/>
          <w:sz w:val="22"/>
          <w:szCs w:val="22"/>
        </w:rPr>
        <w:t xml:space="preserve">, </w:t>
      </w:r>
      <w:r w:rsidR="00E76469" w:rsidRPr="000053AA">
        <w:rPr>
          <w:bCs/>
          <w:sz w:val="22"/>
          <w:szCs w:val="22"/>
        </w:rPr>
        <w:t>CON</w:t>
      </w:r>
      <w:r w:rsidR="005B395A" w:rsidRPr="000053AA">
        <w:rPr>
          <w:bCs/>
          <w:sz w:val="22"/>
          <w:szCs w:val="22"/>
        </w:rPr>
        <w:t xml:space="preserve">TRACTOR will pay </w:t>
      </w:r>
      <w:r w:rsidR="000312E9" w:rsidRPr="000053AA">
        <w:rPr>
          <w:bCs/>
          <w:sz w:val="22"/>
          <w:szCs w:val="22"/>
        </w:rPr>
        <w:t>UNIVERSITY</w:t>
      </w:r>
      <w:r w:rsidR="005B395A" w:rsidRPr="000053AA">
        <w:rPr>
          <w:bCs/>
          <w:sz w:val="22"/>
          <w:szCs w:val="22"/>
        </w:rPr>
        <w:t xml:space="preserve"> the amounts described in the Section of this </w:t>
      </w:r>
      <w:r w:rsidR="00801FDF" w:rsidRPr="000053AA">
        <w:rPr>
          <w:bCs/>
          <w:sz w:val="22"/>
          <w:szCs w:val="22"/>
        </w:rPr>
        <w:t>Agreement</w:t>
      </w:r>
      <w:r w:rsidR="005B395A" w:rsidRPr="000053AA">
        <w:rPr>
          <w:bCs/>
          <w:sz w:val="22"/>
          <w:szCs w:val="22"/>
        </w:rPr>
        <w:t xml:space="preserve"> entitled “</w:t>
      </w:r>
      <w:r w:rsidR="00D84B9F" w:rsidRPr="000053AA">
        <w:rPr>
          <w:bCs/>
          <w:sz w:val="22"/>
          <w:szCs w:val="22"/>
        </w:rPr>
        <w:t>Compensation and Payment</w:t>
      </w:r>
      <w:r w:rsidR="005B395A" w:rsidRPr="000053AA">
        <w:rPr>
          <w:bCs/>
          <w:sz w:val="22"/>
          <w:szCs w:val="22"/>
        </w:rPr>
        <w:t xml:space="preserve">.”  CONTRACTOR shall include whatever supporting documents are needed to evidence that payment is made in the correct amount.  All amounts past due will bear interest at one percent (1%) per month.  </w:t>
      </w:r>
    </w:p>
    <w:p w:rsidR="00FC2D04" w:rsidRPr="000053AA" w:rsidRDefault="00FC2D04" w:rsidP="008F46FD">
      <w:pPr>
        <w:pStyle w:val="ListParagraph"/>
        <w:ind w:left="360" w:hanging="360"/>
        <w:rPr>
          <w:b/>
          <w:bCs/>
          <w:sz w:val="22"/>
          <w:szCs w:val="22"/>
          <w:u w:val="single"/>
        </w:rPr>
      </w:pPr>
    </w:p>
    <w:p w:rsidR="00B7434B" w:rsidRPr="000053AA" w:rsidRDefault="00B7434B" w:rsidP="008F46FD">
      <w:pPr>
        <w:pStyle w:val="ListParagraph"/>
        <w:numPr>
          <w:ilvl w:val="0"/>
          <w:numId w:val="22"/>
        </w:numPr>
        <w:ind w:left="360"/>
        <w:jc w:val="both"/>
        <w:rPr>
          <w:b/>
          <w:bCs/>
          <w:sz w:val="22"/>
          <w:szCs w:val="22"/>
          <w:u w:val="single"/>
        </w:rPr>
      </w:pPr>
      <w:r w:rsidRPr="000053AA">
        <w:rPr>
          <w:b/>
          <w:bCs/>
          <w:sz w:val="22"/>
          <w:szCs w:val="22"/>
          <w:u w:val="single"/>
        </w:rPr>
        <w:t>Notices/Contract Administration</w:t>
      </w:r>
      <w:r w:rsidRPr="000053AA">
        <w:rPr>
          <w:bCs/>
          <w:sz w:val="22"/>
          <w:szCs w:val="22"/>
        </w:rPr>
        <w:t>.  A designated contract administrator for each of the parties</w:t>
      </w:r>
      <w:r w:rsidR="00801FDF" w:rsidRPr="000053AA">
        <w:rPr>
          <w:bCs/>
          <w:sz w:val="22"/>
          <w:szCs w:val="22"/>
        </w:rPr>
        <w:t xml:space="preserve"> shall administer this Agreement</w:t>
      </w:r>
      <w:r w:rsidRPr="000053AA">
        <w:rPr>
          <w:bCs/>
          <w:sz w:val="22"/>
          <w:szCs w:val="22"/>
        </w:rPr>
        <w:t xml:space="preserve"> and be responsible for tracking performance of the </w:t>
      </w:r>
      <w:r w:rsidR="00801FDF" w:rsidRPr="000053AA">
        <w:rPr>
          <w:bCs/>
          <w:sz w:val="22"/>
          <w:szCs w:val="22"/>
        </w:rPr>
        <w:t>Agreement</w:t>
      </w:r>
      <w:r w:rsidRPr="000053AA">
        <w:rPr>
          <w:bCs/>
          <w:sz w:val="22"/>
          <w:szCs w:val="22"/>
        </w:rPr>
        <w:t>, and shall serve as the contact person for all billings and c</w:t>
      </w:r>
      <w:r w:rsidR="00801FDF" w:rsidRPr="000053AA">
        <w:rPr>
          <w:bCs/>
          <w:sz w:val="22"/>
          <w:szCs w:val="22"/>
        </w:rPr>
        <w:t>ommunications regarding this Agreement</w:t>
      </w:r>
      <w:r w:rsidRPr="000053AA">
        <w:rPr>
          <w:bCs/>
          <w:sz w:val="22"/>
          <w:szCs w:val="22"/>
        </w:rPr>
        <w:t>.</w:t>
      </w:r>
    </w:p>
    <w:p w:rsidR="00B7434B" w:rsidRPr="000053AA" w:rsidRDefault="00B7434B" w:rsidP="00B7434B">
      <w:pPr>
        <w:jc w:val="both"/>
        <w:rPr>
          <w:bCs/>
          <w:sz w:val="22"/>
          <w:szCs w:val="22"/>
        </w:rPr>
      </w:pPr>
    </w:p>
    <w:p w:rsidR="00E57F95" w:rsidRPr="000053AA" w:rsidRDefault="00B7434B" w:rsidP="002A3E3A">
      <w:pPr>
        <w:spacing w:before="100" w:after="100"/>
        <w:ind w:left="1008"/>
        <w:contextualSpacing/>
        <w:rPr>
          <w:sz w:val="22"/>
          <w:szCs w:val="22"/>
        </w:rPr>
      </w:pPr>
      <w:r w:rsidRPr="000053AA">
        <w:rPr>
          <w:bCs/>
          <w:sz w:val="22"/>
          <w:szCs w:val="22"/>
        </w:rPr>
        <w:tab/>
      </w:r>
      <w:r w:rsidR="00E57F95" w:rsidRPr="000053AA">
        <w:rPr>
          <w:sz w:val="22"/>
          <w:szCs w:val="22"/>
        </w:rPr>
        <w:t>The Contract Administrator for UNIVERSITY is:</w:t>
      </w:r>
    </w:p>
    <w:p w:rsidR="00E57F95" w:rsidRPr="000053AA" w:rsidRDefault="00E57F95" w:rsidP="002A3E3A">
      <w:pPr>
        <w:spacing w:before="100" w:after="100"/>
        <w:ind w:left="1008"/>
        <w:contextualSpacing/>
        <w:rPr>
          <w:sz w:val="22"/>
          <w:szCs w:val="22"/>
        </w:rPr>
      </w:pPr>
    </w:p>
    <w:p w:rsidR="00E57F95" w:rsidRPr="000053AA" w:rsidRDefault="00E57F95" w:rsidP="002A3E3A">
      <w:pPr>
        <w:spacing w:before="100" w:after="100"/>
        <w:ind w:left="1008"/>
        <w:contextualSpacing/>
        <w:rPr>
          <w:sz w:val="22"/>
          <w:szCs w:val="22"/>
        </w:rPr>
      </w:pPr>
      <w:r w:rsidRPr="000053AA">
        <w:rPr>
          <w:sz w:val="22"/>
          <w:szCs w:val="22"/>
        </w:rPr>
        <w:tab/>
        <w:t xml:space="preserve">Name: </w:t>
      </w:r>
      <w:r w:rsidRPr="000053AA">
        <w:rPr>
          <w:sz w:val="22"/>
          <w:szCs w:val="22"/>
        </w:rPr>
        <w:tab/>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1008"/>
        <w:contextualSpacing/>
        <w:rPr>
          <w:sz w:val="22"/>
          <w:szCs w:val="22"/>
        </w:rPr>
      </w:pPr>
      <w:r w:rsidRPr="000053AA">
        <w:rPr>
          <w:sz w:val="22"/>
          <w:szCs w:val="22"/>
        </w:rPr>
        <w:tab/>
        <w:t>Address:</w:t>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1008" w:firstLine="720"/>
        <w:contextualSpacing/>
        <w:rPr>
          <w:sz w:val="22"/>
          <w:szCs w:val="22"/>
        </w:rPr>
      </w:pPr>
      <w:r w:rsidRPr="000053AA">
        <w:rPr>
          <w:sz w:val="22"/>
          <w:szCs w:val="22"/>
        </w:rPr>
        <w:tab/>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2160" w:firstLine="720"/>
        <w:contextualSpacing/>
        <w:rPr>
          <w:sz w:val="22"/>
          <w:szCs w:val="22"/>
        </w:rPr>
      </w:pP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720" w:firstLine="720"/>
        <w:contextualSpacing/>
        <w:rPr>
          <w:sz w:val="22"/>
          <w:szCs w:val="22"/>
        </w:rPr>
      </w:pPr>
      <w:r w:rsidRPr="000053AA">
        <w:rPr>
          <w:sz w:val="22"/>
          <w:szCs w:val="22"/>
        </w:rPr>
        <w:t>Email:</w:t>
      </w:r>
      <w:r w:rsidRPr="000053AA">
        <w:rPr>
          <w:sz w:val="22"/>
          <w:szCs w:val="22"/>
        </w:rPr>
        <w:tab/>
      </w:r>
      <w:r w:rsidR="002A3E3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 xml:space="preserve">______________ </w:t>
      </w:r>
    </w:p>
    <w:p w:rsidR="00E57F95" w:rsidRPr="000053AA" w:rsidRDefault="00E57F95" w:rsidP="002A3E3A">
      <w:pPr>
        <w:spacing w:before="100" w:after="100"/>
        <w:ind w:left="1008"/>
        <w:contextualSpacing/>
        <w:rPr>
          <w:sz w:val="22"/>
          <w:szCs w:val="22"/>
        </w:rPr>
      </w:pPr>
      <w:r w:rsidRPr="000053AA">
        <w:rPr>
          <w:sz w:val="22"/>
          <w:szCs w:val="22"/>
        </w:rPr>
        <w:tab/>
        <w:t>Phone:</w:t>
      </w:r>
      <w:r w:rsidRPr="000053AA">
        <w:rPr>
          <w:sz w:val="22"/>
          <w:szCs w:val="22"/>
        </w:rPr>
        <w:tab/>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1008"/>
        <w:contextualSpacing/>
        <w:rPr>
          <w:sz w:val="22"/>
          <w:szCs w:val="22"/>
        </w:rPr>
      </w:pPr>
      <w:r w:rsidRPr="000053AA">
        <w:rPr>
          <w:sz w:val="22"/>
          <w:szCs w:val="22"/>
        </w:rPr>
        <w:tab/>
        <w:t>Fax:</w:t>
      </w:r>
      <w:r w:rsidRPr="000053AA">
        <w:rPr>
          <w:sz w:val="22"/>
          <w:szCs w:val="22"/>
        </w:rPr>
        <w:tab/>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1008"/>
        <w:contextualSpacing/>
        <w:rPr>
          <w:sz w:val="22"/>
          <w:szCs w:val="22"/>
        </w:rPr>
      </w:pPr>
    </w:p>
    <w:p w:rsidR="00E57F95" w:rsidRPr="000053AA" w:rsidRDefault="00E57F95" w:rsidP="002A3E3A">
      <w:pPr>
        <w:spacing w:before="100" w:after="100"/>
        <w:ind w:left="1008"/>
        <w:contextualSpacing/>
        <w:rPr>
          <w:sz w:val="22"/>
          <w:szCs w:val="22"/>
        </w:rPr>
      </w:pPr>
      <w:r w:rsidRPr="000053AA">
        <w:rPr>
          <w:sz w:val="22"/>
          <w:szCs w:val="22"/>
        </w:rPr>
        <w:tab/>
        <w:t>The Contract Administrator for CONTRACTOR is:</w:t>
      </w:r>
    </w:p>
    <w:p w:rsidR="00E57F95" w:rsidRPr="000053AA" w:rsidRDefault="00E57F95" w:rsidP="002A3E3A">
      <w:pPr>
        <w:spacing w:before="100" w:after="100"/>
        <w:ind w:left="1008"/>
        <w:contextualSpacing/>
        <w:rPr>
          <w:sz w:val="22"/>
          <w:szCs w:val="22"/>
        </w:rPr>
      </w:pPr>
    </w:p>
    <w:p w:rsidR="00E57F95" w:rsidRPr="000053AA" w:rsidRDefault="00E57F95" w:rsidP="002A3E3A">
      <w:pPr>
        <w:spacing w:before="100" w:after="100"/>
        <w:ind w:left="1008"/>
        <w:contextualSpacing/>
        <w:rPr>
          <w:sz w:val="22"/>
          <w:szCs w:val="22"/>
        </w:rPr>
      </w:pPr>
      <w:r w:rsidRPr="000053AA">
        <w:rPr>
          <w:sz w:val="22"/>
          <w:szCs w:val="22"/>
        </w:rPr>
        <w:tab/>
        <w:t xml:space="preserve">Name: </w:t>
      </w:r>
      <w:r w:rsidRPr="000053AA">
        <w:rPr>
          <w:sz w:val="22"/>
          <w:szCs w:val="22"/>
        </w:rPr>
        <w:tab/>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1008"/>
        <w:contextualSpacing/>
        <w:rPr>
          <w:sz w:val="22"/>
          <w:szCs w:val="22"/>
        </w:rPr>
      </w:pPr>
      <w:r w:rsidRPr="000053AA">
        <w:rPr>
          <w:sz w:val="22"/>
          <w:szCs w:val="22"/>
        </w:rPr>
        <w:tab/>
        <w:t>Address:</w:t>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1008" w:firstLine="720"/>
        <w:contextualSpacing/>
        <w:rPr>
          <w:sz w:val="22"/>
          <w:szCs w:val="22"/>
        </w:rPr>
      </w:pPr>
      <w:r w:rsidRPr="000053AA">
        <w:rPr>
          <w:sz w:val="22"/>
          <w:szCs w:val="22"/>
        </w:rPr>
        <w:tab/>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2160" w:firstLine="720"/>
        <w:contextualSpacing/>
        <w:rPr>
          <w:sz w:val="22"/>
          <w:szCs w:val="22"/>
        </w:rPr>
      </w:pP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720" w:firstLine="720"/>
        <w:contextualSpacing/>
        <w:rPr>
          <w:sz w:val="22"/>
          <w:szCs w:val="22"/>
        </w:rPr>
      </w:pPr>
      <w:r w:rsidRPr="000053AA">
        <w:rPr>
          <w:sz w:val="22"/>
          <w:szCs w:val="22"/>
        </w:rPr>
        <w:t>Email:</w:t>
      </w:r>
      <w:r w:rsidRPr="000053AA">
        <w:rPr>
          <w:sz w:val="22"/>
          <w:szCs w:val="22"/>
        </w:rPr>
        <w:tab/>
      </w:r>
      <w:r w:rsidR="002A3E3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 xml:space="preserve">______________ </w:t>
      </w:r>
    </w:p>
    <w:p w:rsidR="00E57F95" w:rsidRPr="000053AA" w:rsidRDefault="00E57F95" w:rsidP="002A3E3A">
      <w:pPr>
        <w:spacing w:before="100" w:after="100"/>
        <w:ind w:left="1008"/>
        <w:contextualSpacing/>
        <w:rPr>
          <w:sz w:val="22"/>
          <w:szCs w:val="22"/>
        </w:rPr>
      </w:pPr>
      <w:r w:rsidRPr="000053AA">
        <w:rPr>
          <w:sz w:val="22"/>
          <w:szCs w:val="22"/>
        </w:rPr>
        <w:tab/>
        <w:t>Phone:</w:t>
      </w:r>
      <w:r w:rsidRPr="000053AA">
        <w:rPr>
          <w:sz w:val="22"/>
          <w:szCs w:val="22"/>
        </w:rPr>
        <w:tab/>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p>
    <w:p w:rsidR="00E57F95" w:rsidRPr="000053AA" w:rsidRDefault="00E57F95" w:rsidP="002A3E3A">
      <w:pPr>
        <w:spacing w:before="100" w:after="100"/>
        <w:ind w:left="1008"/>
        <w:contextualSpacing/>
        <w:rPr>
          <w:sz w:val="22"/>
          <w:szCs w:val="22"/>
        </w:rPr>
      </w:pPr>
      <w:r w:rsidRPr="000053AA">
        <w:rPr>
          <w:sz w:val="22"/>
          <w:szCs w:val="22"/>
        </w:rPr>
        <w:tab/>
        <w:t>Fax:</w:t>
      </w:r>
      <w:r w:rsidRPr="000053AA">
        <w:rPr>
          <w:sz w:val="22"/>
          <w:szCs w:val="22"/>
        </w:rPr>
        <w:tab/>
      </w: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______________</w:t>
      </w:r>
      <w:r w:rsidRPr="000053AA">
        <w:rPr>
          <w:sz w:val="22"/>
          <w:szCs w:val="22"/>
        </w:rPr>
        <w:tab/>
      </w:r>
    </w:p>
    <w:p w:rsidR="00E57F95" w:rsidRPr="000053AA" w:rsidRDefault="00E57F95" w:rsidP="00E57F95">
      <w:pPr>
        <w:rPr>
          <w:b/>
          <w:sz w:val="22"/>
          <w:szCs w:val="22"/>
        </w:rPr>
      </w:pPr>
    </w:p>
    <w:p w:rsidR="0078450C" w:rsidRPr="000053AA" w:rsidRDefault="0078450C" w:rsidP="00E57F95">
      <w:pPr>
        <w:jc w:val="both"/>
        <w:rPr>
          <w:bCs/>
          <w:sz w:val="22"/>
          <w:szCs w:val="22"/>
        </w:rPr>
      </w:pPr>
    </w:p>
    <w:p w:rsidR="00E57F95" w:rsidRPr="000053AA" w:rsidRDefault="00E57F95" w:rsidP="00876F1F">
      <w:pPr>
        <w:contextualSpacing/>
        <w:jc w:val="both"/>
        <w:rPr>
          <w:sz w:val="22"/>
          <w:szCs w:val="22"/>
        </w:rPr>
      </w:pPr>
      <w:r w:rsidRPr="000053AA">
        <w:rPr>
          <w:sz w:val="22"/>
          <w:szCs w:val="22"/>
        </w:rPr>
        <w:t xml:space="preserve">All notices, requests, claims, demands and other communications shall be in writing and shall be signed by a person duly authorized to provide such notice. Notices permitted or required to be given hereunder shall be deemed sufficient if given (a) in person, (b) by registered or certified mail, postage prepaid, return receipt requested, (c) by private courier service, or (d) by facsimile, addressed to the respective addresses of the parties as set forth above or at such other addresses as the respective parties may designate by like notice from time to time.  </w:t>
      </w:r>
    </w:p>
    <w:p w:rsidR="00E57F95" w:rsidRPr="000053AA" w:rsidRDefault="00E57F95" w:rsidP="008F46FD">
      <w:pPr>
        <w:ind w:left="360" w:hanging="360"/>
        <w:contextualSpacing/>
        <w:jc w:val="both"/>
        <w:rPr>
          <w:sz w:val="22"/>
          <w:szCs w:val="22"/>
        </w:rPr>
      </w:pPr>
    </w:p>
    <w:p w:rsidR="00BE0244" w:rsidRPr="000053AA" w:rsidRDefault="00E57F95" w:rsidP="00876F1F">
      <w:pPr>
        <w:contextualSpacing/>
        <w:jc w:val="both"/>
        <w:rPr>
          <w:sz w:val="22"/>
          <w:szCs w:val="22"/>
        </w:rPr>
      </w:pPr>
      <w:r w:rsidRPr="000053AA">
        <w:rPr>
          <w:sz w:val="22"/>
          <w:szCs w:val="22"/>
        </w:rPr>
        <w:t>All notices shall be deemed to have been duly given (a) when delivered in person, (b) upon receipt after dispatch by registered or certified mail, postage prepaid, (c) on the next business day if transmitted by private courier (with confirmation of delivery), or (d) upon confirmation of receipt when transmitted by facsimile transmission.</w:t>
      </w:r>
    </w:p>
    <w:p w:rsidR="0078450C" w:rsidRPr="000053AA" w:rsidRDefault="00B7434B" w:rsidP="008F46FD">
      <w:pPr>
        <w:ind w:left="360" w:hanging="360"/>
        <w:contextualSpacing/>
        <w:jc w:val="both"/>
        <w:rPr>
          <w:bCs/>
          <w:sz w:val="22"/>
          <w:szCs w:val="22"/>
        </w:rPr>
      </w:pPr>
      <w:r w:rsidRPr="000053AA">
        <w:rPr>
          <w:bCs/>
          <w:sz w:val="22"/>
          <w:szCs w:val="22"/>
        </w:rPr>
        <w:tab/>
      </w:r>
    </w:p>
    <w:p w:rsidR="00E57F95" w:rsidRPr="008F46FD" w:rsidRDefault="00E57F95" w:rsidP="008F46FD">
      <w:pPr>
        <w:pStyle w:val="ListParagraph"/>
        <w:numPr>
          <w:ilvl w:val="0"/>
          <w:numId w:val="22"/>
        </w:numPr>
        <w:ind w:left="360"/>
        <w:jc w:val="both"/>
        <w:rPr>
          <w:b/>
          <w:sz w:val="22"/>
          <w:szCs w:val="22"/>
        </w:rPr>
      </w:pPr>
      <w:r w:rsidRPr="008F46FD">
        <w:rPr>
          <w:b/>
          <w:sz w:val="22"/>
          <w:szCs w:val="22"/>
        </w:rPr>
        <w:tab/>
      </w:r>
      <w:r w:rsidRPr="008F46FD">
        <w:rPr>
          <w:b/>
          <w:sz w:val="22"/>
          <w:szCs w:val="22"/>
          <w:u w:val="single"/>
        </w:rPr>
        <w:t>CONTRACTOR Insurance</w:t>
      </w:r>
      <w:r w:rsidRPr="008F46FD">
        <w:rPr>
          <w:b/>
          <w:sz w:val="22"/>
          <w:szCs w:val="22"/>
        </w:rPr>
        <w:t>.</w:t>
      </w:r>
    </w:p>
    <w:p w:rsidR="00E57F95" w:rsidRPr="000053AA" w:rsidRDefault="00E57F95" w:rsidP="008F46FD">
      <w:pPr>
        <w:tabs>
          <w:tab w:val="left" w:pos="720"/>
          <w:tab w:val="left" w:pos="1440"/>
          <w:tab w:val="left" w:pos="2160"/>
          <w:tab w:val="left" w:pos="2865"/>
          <w:tab w:val="left" w:pos="5280"/>
        </w:tabs>
        <w:ind w:left="360" w:hanging="360"/>
        <w:contextualSpacing/>
        <w:jc w:val="both"/>
        <w:rPr>
          <w:b/>
          <w:sz w:val="22"/>
          <w:szCs w:val="22"/>
        </w:rPr>
      </w:pPr>
    </w:p>
    <w:p w:rsidR="00E57F95" w:rsidRPr="000053AA" w:rsidRDefault="00E57F95" w:rsidP="008F46FD">
      <w:pPr>
        <w:tabs>
          <w:tab w:val="left" w:pos="720"/>
          <w:tab w:val="left" w:pos="1440"/>
          <w:tab w:val="left" w:pos="2160"/>
          <w:tab w:val="left" w:pos="2865"/>
          <w:tab w:val="left" w:pos="5280"/>
        </w:tabs>
        <w:ind w:left="360" w:hanging="360"/>
        <w:contextualSpacing/>
        <w:jc w:val="both"/>
        <w:rPr>
          <w:sz w:val="22"/>
          <w:szCs w:val="22"/>
        </w:rPr>
      </w:pP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 xml:space="preserve"> CONTRACTOR </w:t>
      </w:r>
      <w:r w:rsidRPr="000053AA">
        <w:rPr>
          <w:b/>
          <w:sz w:val="22"/>
          <w:szCs w:val="22"/>
        </w:rPr>
        <w:t>IS NOT</w:t>
      </w:r>
      <w:r w:rsidRPr="000053AA">
        <w:rPr>
          <w:sz w:val="22"/>
          <w:szCs w:val="22"/>
        </w:rPr>
        <w:t xml:space="preserve"> REQUIRED TO HAVE INSURANCE</w:t>
      </w:r>
    </w:p>
    <w:p w:rsidR="00E57F95" w:rsidRPr="000053AA" w:rsidRDefault="00E57F95" w:rsidP="008F46FD">
      <w:pPr>
        <w:tabs>
          <w:tab w:val="left" w:pos="720"/>
          <w:tab w:val="left" w:pos="1440"/>
          <w:tab w:val="left" w:pos="2160"/>
          <w:tab w:val="left" w:pos="2865"/>
          <w:tab w:val="left" w:pos="5280"/>
        </w:tabs>
        <w:ind w:left="360" w:hanging="360"/>
        <w:contextualSpacing/>
        <w:jc w:val="both"/>
        <w:rPr>
          <w:sz w:val="22"/>
          <w:szCs w:val="22"/>
        </w:rPr>
      </w:pPr>
      <w:r w:rsidRPr="000053AA">
        <w:rPr>
          <w:sz w:val="22"/>
          <w:szCs w:val="22"/>
        </w:rPr>
        <w:tab/>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rPr>
        <w:t xml:space="preserve"> CONTRACTOR </w:t>
      </w:r>
      <w:r w:rsidRPr="000053AA">
        <w:rPr>
          <w:b/>
          <w:sz w:val="22"/>
          <w:szCs w:val="22"/>
        </w:rPr>
        <w:t>IS</w:t>
      </w:r>
      <w:r w:rsidRPr="000053AA">
        <w:rPr>
          <w:sz w:val="22"/>
          <w:szCs w:val="22"/>
        </w:rPr>
        <w:t xml:space="preserve"> REQUIRED TO HAVE INSURANCE</w:t>
      </w:r>
    </w:p>
    <w:p w:rsidR="00E57F95" w:rsidRPr="000053AA" w:rsidRDefault="00E57F95" w:rsidP="008F46FD">
      <w:pPr>
        <w:tabs>
          <w:tab w:val="left" w:pos="720"/>
          <w:tab w:val="left" w:pos="1440"/>
          <w:tab w:val="left" w:pos="2160"/>
          <w:tab w:val="left" w:pos="2865"/>
          <w:tab w:val="left" w:pos="5280"/>
        </w:tabs>
        <w:ind w:left="360" w:hanging="360"/>
        <w:contextualSpacing/>
        <w:jc w:val="both"/>
        <w:rPr>
          <w:sz w:val="22"/>
          <w:szCs w:val="22"/>
        </w:rPr>
      </w:pPr>
    </w:p>
    <w:p w:rsidR="00E57F95" w:rsidRPr="000053AA" w:rsidRDefault="00E57F95" w:rsidP="008F46FD">
      <w:pPr>
        <w:tabs>
          <w:tab w:val="left" w:pos="720"/>
          <w:tab w:val="left" w:pos="1440"/>
          <w:tab w:val="left" w:pos="2160"/>
          <w:tab w:val="left" w:pos="2865"/>
          <w:tab w:val="left" w:pos="5280"/>
        </w:tabs>
        <w:ind w:left="360" w:hanging="360"/>
        <w:contextualSpacing/>
        <w:jc w:val="both"/>
        <w:rPr>
          <w:bCs/>
          <w:sz w:val="22"/>
          <w:szCs w:val="22"/>
        </w:rPr>
      </w:pPr>
      <w:r w:rsidRPr="000053AA">
        <w:rPr>
          <w:sz w:val="22"/>
          <w:szCs w:val="22"/>
        </w:rPr>
        <w:tab/>
        <w:t>If CONTRACTOR is required to have insurance, CONTRACTOR will</w:t>
      </w:r>
      <w:r w:rsidRPr="000053AA">
        <w:rPr>
          <w:bCs/>
          <w:sz w:val="22"/>
          <w:szCs w:val="22"/>
        </w:rPr>
        <w:t xml:space="preserve"> provide insurance coverage as set out in this section.</w:t>
      </w:r>
      <w:r w:rsidRPr="000053AA">
        <w:rPr>
          <w:bCs/>
          <w:color w:val="FF6600"/>
          <w:sz w:val="22"/>
          <w:szCs w:val="22"/>
        </w:rPr>
        <w:t xml:space="preserve"> </w:t>
      </w:r>
      <w:r w:rsidRPr="000053AA">
        <w:rPr>
          <w:bCs/>
          <w:sz w:val="22"/>
          <w:szCs w:val="22"/>
        </w:rPr>
        <w:t xml:space="preserve">The intent of the required insurance is to protect the State should there be any claims, suits, actions, costs, damages or expenses arising from any negligent or intentional act or omission of the </w:t>
      </w:r>
      <w:r w:rsidRPr="000053AA">
        <w:rPr>
          <w:sz w:val="22"/>
          <w:szCs w:val="22"/>
        </w:rPr>
        <w:t>CONTRACTOR</w:t>
      </w:r>
      <w:r w:rsidRPr="000053AA">
        <w:rPr>
          <w:bCs/>
          <w:sz w:val="22"/>
          <w:szCs w:val="22"/>
        </w:rPr>
        <w:t xml:space="preserve"> or its subcontractors or the agents of either while performing under the terms of this </w:t>
      </w:r>
      <w:r w:rsidRPr="000053AA">
        <w:rPr>
          <w:sz w:val="22"/>
          <w:szCs w:val="22"/>
        </w:rPr>
        <w:t>Agreement</w:t>
      </w:r>
      <w:r w:rsidRPr="000053AA">
        <w:rPr>
          <w:bCs/>
          <w:sz w:val="22"/>
          <w:szCs w:val="22"/>
        </w:rPr>
        <w:t>.</w:t>
      </w:r>
    </w:p>
    <w:p w:rsidR="00E57F95" w:rsidRPr="000053AA" w:rsidRDefault="00E57F95" w:rsidP="008F46FD">
      <w:pPr>
        <w:ind w:left="360" w:hanging="360"/>
        <w:contextualSpacing/>
        <w:jc w:val="both"/>
        <w:rPr>
          <w:bCs/>
          <w:sz w:val="22"/>
          <w:szCs w:val="22"/>
        </w:rPr>
      </w:pPr>
    </w:p>
    <w:p w:rsidR="00E57F95" w:rsidRDefault="00E57F95" w:rsidP="0055781A">
      <w:pPr>
        <w:ind w:left="360"/>
        <w:contextualSpacing/>
        <w:jc w:val="both"/>
        <w:rPr>
          <w:bCs/>
          <w:sz w:val="22"/>
          <w:szCs w:val="22"/>
        </w:rPr>
      </w:pPr>
      <w:r w:rsidRPr="000053AA">
        <w:rPr>
          <w:sz w:val="22"/>
          <w:szCs w:val="22"/>
        </w:rPr>
        <w:t>If CONTRACTOR is required to have insurance, CONTRACTOR</w:t>
      </w:r>
      <w:r w:rsidRPr="000053AA">
        <w:rPr>
          <w:bCs/>
          <w:sz w:val="22"/>
          <w:szCs w:val="22"/>
        </w:rPr>
        <w:t xml:space="preserve"> will provide insurance coverage that will be maintained in full force and effect during the term of </w:t>
      </w:r>
      <w:r w:rsidRPr="000053AA">
        <w:rPr>
          <w:sz w:val="22"/>
          <w:szCs w:val="22"/>
        </w:rPr>
        <w:t>this Agreement</w:t>
      </w:r>
      <w:r w:rsidRPr="000053AA">
        <w:rPr>
          <w:bCs/>
          <w:sz w:val="22"/>
          <w:szCs w:val="22"/>
        </w:rPr>
        <w:t>, as follows:</w:t>
      </w:r>
    </w:p>
    <w:p w:rsidR="0055781A" w:rsidRPr="000053AA" w:rsidRDefault="0055781A" w:rsidP="0055781A">
      <w:pPr>
        <w:ind w:left="360"/>
        <w:contextualSpacing/>
        <w:jc w:val="both"/>
        <w:rPr>
          <w:bCs/>
          <w:sz w:val="22"/>
          <w:szCs w:val="22"/>
        </w:rPr>
      </w:pPr>
    </w:p>
    <w:p w:rsidR="00E57F95" w:rsidRDefault="00E57F95" w:rsidP="002A3E3A">
      <w:pPr>
        <w:numPr>
          <w:ilvl w:val="0"/>
          <w:numId w:val="20"/>
        </w:numPr>
        <w:ind w:left="1728" w:hanging="720"/>
        <w:contextualSpacing/>
        <w:jc w:val="both"/>
        <w:rPr>
          <w:bCs/>
          <w:sz w:val="22"/>
          <w:szCs w:val="22"/>
        </w:rPr>
      </w:pPr>
      <w:r w:rsidRPr="000053AA">
        <w:rPr>
          <w:bCs/>
          <w:sz w:val="22"/>
          <w:szCs w:val="22"/>
          <w:u w:val="single"/>
        </w:rPr>
        <w:lastRenderedPageBreak/>
        <w:t>Commercial General Liability Insurance Policy</w:t>
      </w:r>
      <w:r w:rsidRPr="000053AA">
        <w:rPr>
          <w:bCs/>
          <w:sz w:val="22"/>
          <w:szCs w:val="22"/>
        </w:rPr>
        <w:t xml:space="preserve">:  </w:t>
      </w:r>
      <w:r w:rsidRPr="000053AA">
        <w:rPr>
          <w:sz w:val="22"/>
          <w:szCs w:val="22"/>
        </w:rPr>
        <w:t xml:space="preserve">CONTRACTOR </w:t>
      </w:r>
      <w:r w:rsidRPr="000053AA">
        <w:rPr>
          <w:bCs/>
          <w:sz w:val="22"/>
          <w:szCs w:val="22"/>
        </w:rPr>
        <w:t>must provide a Commercial General Liability Insurance Policy, including contractual liability, in adequate quantity to protect against legal liability arising out of contract activity but no less than $1,000,000 per occurrence.  Additionally, the CONTRACTOR is responsible for ensuring that any subcontractors provide adequate insurance coverage for the activities arising out of subcontracts.</w:t>
      </w:r>
    </w:p>
    <w:p w:rsidR="0055781A" w:rsidRPr="000053AA" w:rsidRDefault="0055781A" w:rsidP="002A3E3A">
      <w:pPr>
        <w:ind w:left="1728" w:hanging="720"/>
        <w:contextualSpacing/>
        <w:jc w:val="both"/>
        <w:rPr>
          <w:bCs/>
          <w:sz w:val="22"/>
          <w:szCs w:val="22"/>
        </w:rPr>
      </w:pPr>
    </w:p>
    <w:p w:rsidR="00E57F95" w:rsidRDefault="00E57F95" w:rsidP="002A3E3A">
      <w:pPr>
        <w:numPr>
          <w:ilvl w:val="0"/>
          <w:numId w:val="20"/>
        </w:numPr>
        <w:ind w:left="1728" w:hanging="720"/>
        <w:contextualSpacing/>
        <w:jc w:val="both"/>
        <w:rPr>
          <w:bCs/>
          <w:sz w:val="22"/>
          <w:szCs w:val="22"/>
        </w:rPr>
      </w:pPr>
      <w:r w:rsidRPr="000053AA">
        <w:rPr>
          <w:bCs/>
          <w:sz w:val="22"/>
          <w:szCs w:val="22"/>
          <w:u w:val="single"/>
        </w:rPr>
        <w:t>Automobile Liability</w:t>
      </w:r>
      <w:r w:rsidRPr="000053AA">
        <w:rPr>
          <w:bCs/>
          <w:sz w:val="22"/>
          <w:szCs w:val="22"/>
        </w:rPr>
        <w:t xml:space="preserve">:  In the event that services delivered pursuant to </w:t>
      </w:r>
      <w:r w:rsidRPr="000053AA">
        <w:rPr>
          <w:sz w:val="22"/>
          <w:szCs w:val="22"/>
        </w:rPr>
        <w:t xml:space="preserve">this Agreement </w:t>
      </w:r>
      <w:r w:rsidRPr="000053AA">
        <w:rPr>
          <w:bCs/>
          <w:sz w:val="22"/>
          <w:szCs w:val="22"/>
        </w:rPr>
        <w:t>involve the use of vehicles, either owned or unowned by the CONTRACTOR, automobile liability insurance will be required.  The minimum limit for automobile liability is $1,000,000 per occurrence, using a Combined Single Limit for bodily injury and property damage.</w:t>
      </w:r>
    </w:p>
    <w:p w:rsidR="0055781A" w:rsidRPr="000053AA" w:rsidRDefault="0055781A" w:rsidP="002A3E3A">
      <w:pPr>
        <w:ind w:left="1728" w:hanging="720"/>
        <w:contextualSpacing/>
        <w:jc w:val="both"/>
        <w:rPr>
          <w:bCs/>
          <w:sz w:val="22"/>
          <w:szCs w:val="22"/>
        </w:rPr>
      </w:pPr>
    </w:p>
    <w:p w:rsidR="00D84B9F" w:rsidRPr="003F76BC" w:rsidRDefault="00E57F95" w:rsidP="002A3E3A">
      <w:pPr>
        <w:numPr>
          <w:ilvl w:val="0"/>
          <w:numId w:val="20"/>
        </w:numPr>
        <w:ind w:left="1728" w:hanging="720"/>
        <w:contextualSpacing/>
        <w:jc w:val="both"/>
        <w:rPr>
          <w:bCs/>
          <w:sz w:val="22"/>
          <w:szCs w:val="22"/>
        </w:rPr>
      </w:pPr>
      <w:r w:rsidRPr="000053AA">
        <w:rPr>
          <w:bCs/>
          <w:sz w:val="22"/>
          <w:szCs w:val="22"/>
        </w:rPr>
        <w:t xml:space="preserve">The insurance required must be issued by an insurance company/ies authorized to do business within the State of Washington, and must name Washington State University, its agents and employees as additional insureds under the insurance policy/ies.   All policies will be primary to any other valid and collectable insurance.  </w:t>
      </w:r>
    </w:p>
    <w:p w:rsidR="00D84B9F" w:rsidRPr="000053AA" w:rsidRDefault="00D84B9F" w:rsidP="008F46FD">
      <w:pPr>
        <w:ind w:left="360" w:hanging="360"/>
        <w:contextualSpacing/>
        <w:jc w:val="both"/>
        <w:rPr>
          <w:bCs/>
          <w:sz w:val="22"/>
          <w:szCs w:val="22"/>
        </w:rPr>
      </w:pPr>
    </w:p>
    <w:p w:rsidR="00D84B9F" w:rsidRPr="000053AA" w:rsidRDefault="00D84B9F" w:rsidP="008F46FD">
      <w:pPr>
        <w:pStyle w:val="ListParagraph"/>
        <w:widowControl w:val="0"/>
        <w:numPr>
          <w:ilvl w:val="0"/>
          <w:numId w:val="22"/>
        </w:numPr>
        <w:ind w:left="360"/>
        <w:jc w:val="both"/>
        <w:rPr>
          <w:sz w:val="22"/>
          <w:szCs w:val="22"/>
        </w:rPr>
      </w:pPr>
      <w:r w:rsidRPr="000053AA">
        <w:rPr>
          <w:b/>
          <w:sz w:val="22"/>
          <w:szCs w:val="22"/>
          <w:u w:val="single"/>
        </w:rPr>
        <w:t>Termination</w:t>
      </w:r>
      <w:r w:rsidRPr="000053AA">
        <w:rPr>
          <w:b/>
          <w:sz w:val="22"/>
          <w:szCs w:val="22"/>
        </w:rPr>
        <w:t>.</w:t>
      </w:r>
      <w:r w:rsidRPr="000053AA">
        <w:rPr>
          <w:sz w:val="22"/>
          <w:szCs w:val="22"/>
        </w:rPr>
        <w:t xml:space="preserve">  </w:t>
      </w:r>
    </w:p>
    <w:p w:rsidR="00D84B9F" w:rsidRPr="000053AA" w:rsidRDefault="00D84B9F" w:rsidP="008F46FD">
      <w:pPr>
        <w:pStyle w:val="ListParagraph"/>
        <w:widowControl w:val="0"/>
        <w:ind w:left="360" w:hanging="360"/>
        <w:jc w:val="both"/>
        <w:rPr>
          <w:sz w:val="22"/>
          <w:szCs w:val="22"/>
        </w:rPr>
      </w:pPr>
    </w:p>
    <w:p w:rsidR="00D84B9F" w:rsidRPr="000D112B" w:rsidRDefault="00D84B9F" w:rsidP="002A3E3A">
      <w:pPr>
        <w:pStyle w:val="ListParagraph"/>
        <w:widowControl w:val="0"/>
        <w:numPr>
          <w:ilvl w:val="0"/>
          <w:numId w:val="23"/>
        </w:numPr>
        <w:ind w:left="1728" w:hanging="720"/>
        <w:jc w:val="both"/>
        <w:rPr>
          <w:sz w:val="22"/>
          <w:szCs w:val="22"/>
        </w:rPr>
      </w:pPr>
      <w:r w:rsidRPr="000D112B">
        <w:rPr>
          <w:sz w:val="22"/>
          <w:szCs w:val="22"/>
          <w:u w:val="single"/>
        </w:rPr>
        <w:t>For Convenience</w:t>
      </w:r>
      <w:r w:rsidRPr="000D112B">
        <w:rPr>
          <w:sz w:val="22"/>
          <w:szCs w:val="22"/>
        </w:rPr>
        <w:t xml:space="preserve">:  Either party may terminate this Agreement for any reason upon not less than </w:t>
      </w:r>
      <w:r w:rsidR="00E57F95" w:rsidRPr="000D112B">
        <w:rPr>
          <w:sz w:val="22"/>
          <w:szCs w:val="22"/>
        </w:rPr>
        <w:t>________________ [</w:t>
      </w:r>
      <w:r w:rsidR="00E57F95" w:rsidRPr="000D112B">
        <w:rPr>
          <w:i/>
          <w:sz w:val="22"/>
          <w:szCs w:val="22"/>
        </w:rPr>
        <w:t>days’/</w:t>
      </w:r>
      <w:r w:rsidRPr="000D112B">
        <w:rPr>
          <w:i/>
          <w:sz w:val="22"/>
          <w:szCs w:val="22"/>
        </w:rPr>
        <w:t>months’</w:t>
      </w:r>
      <w:r w:rsidR="00E57F95" w:rsidRPr="000D112B">
        <w:rPr>
          <w:sz w:val="22"/>
          <w:szCs w:val="22"/>
        </w:rPr>
        <w:t>]</w:t>
      </w:r>
      <w:r w:rsidRPr="000D112B">
        <w:rPr>
          <w:sz w:val="22"/>
          <w:szCs w:val="22"/>
        </w:rPr>
        <w:t xml:space="preserve"> prior written notice to the other party.  </w:t>
      </w:r>
    </w:p>
    <w:p w:rsidR="00D84B9F" w:rsidRPr="000D112B" w:rsidRDefault="00D84B9F" w:rsidP="002A3E3A">
      <w:pPr>
        <w:pStyle w:val="ListParagraph"/>
        <w:widowControl w:val="0"/>
        <w:ind w:left="1728" w:hanging="720"/>
        <w:jc w:val="both"/>
        <w:rPr>
          <w:sz w:val="22"/>
          <w:szCs w:val="22"/>
        </w:rPr>
      </w:pPr>
    </w:p>
    <w:p w:rsidR="00D84B9F" w:rsidRPr="002A3E3A" w:rsidRDefault="00D84B9F" w:rsidP="002A3E3A">
      <w:pPr>
        <w:pStyle w:val="ListParagraph"/>
        <w:widowControl w:val="0"/>
        <w:numPr>
          <w:ilvl w:val="0"/>
          <w:numId w:val="23"/>
        </w:numPr>
        <w:ind w:left="1728" w:hanging="720"/>
        <w:jc w:val="both"/>
        <w:rPr>
          <w:sz w:val="22"/>
          <w:szCs w:val="22"/>
        </w:rPr>
      </w:pPr>
      <w:r w:rsidRPr="000D112B">
        <w:rPr>
          <w:rFonts w:eastAsia="Arial Unicode MS"/>
          <w:sz w:val="22"/>
          <w:szCs w:val="22"/>
          <w:u w:val="single"/>
        </w:rPr>
        <w:t>For Cause</w:t>
      </w:r>
      <w:r w:rsidRPr="000D112B">
        <w:rPr>
          <w:rFonts w:eastAsia="Arial Unicode MS"/>
          <w:sz w:val="22"/>
          <w:szCs w:val="22"/>
        </w:rPr>
        <w:t xml:space="preserve">:  </w:t>
      </w:r>
      <w:r w:rsidRPr="000D112B">
        <w:rPr>
          <w:sz w:val="22"/>
          <w:szCs w:val="22"/>
        </w:rPr>
        <w:t>If either party does not fulfill in a timely and proper manner its obligations under</w:t>
      </w:r>
      <w:r w:rsidRPr="002A3E3A">
        <w:rPr>
          <w:sz w:val="22"/>
          <w:szCs w:val="22"/>
        </w:rPr>
        <w:t xml:space="preserve"> this Agreement, or if either party materially violates any of these terms and conditions, the aggrieved party will give the other party written notice of such failure or violation.  The responsible party will be given the opportunity to correct the violation or failure within fifteen (15) business days.  If the failure or violation is not corrected, this Agreement may be terminated immediately by written notice of the aggrieved party to the other party.</w:t>
      </w:r>
    </w:p>
    <w:p w:rsidR="00D84B9F" w:rsidRPr="000053AA" w:rsidRDefault="00D84B9F" w:rsidP="008F46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360" w:hanging="360"/>
        <w:contextualSpacing/>
        <w:jc w:val="both"/>
        <w:rPr>
          <w:sz w:val="22"/>
          <w:szCs w:val="22"/>
        </w:rPr>
      </w:pPr>
    </w:p>
    <w:p w:rsidR="00D84B9F" w:rsidRPr="000053AA" w:rsidRDefault="00D84B9F" w:rsidP="008F46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360" w:hanging="360"/>
        <w:contextualSpacing/>
        <w:jc w:val="both"/>
        <w:rPr>
          <w:sz w:val="22"/>
          <w:szCs w:val="22"/>
        </w:rPr>
      </w:pPr>
      <w:r w:rsidRPr="000053AA">
        <w:rPr>
          <w:b/>
          <w:sz w:val="22"/>
          <w:szCs w:val="22"/>
        </w:rPr>
        <w:t>10.</w:t>
      </w:r>
      <w:r w:rsidRPr="000053AA">
        <w:rPr>
          <w:b/>
          <w:sz w:val="22"/>
          <w:szCs w:val="22"/>
        </w:rPr>
        <w:tab/>
      </w:r>
      <w:r w:rsidRPr="000053AA">
        <w:rPr>
          <w:b/>
          <w:sz w:val="22"/>
          <w:szCs w:val="22"/>
          <w:u w:val="single"/>
        </w:rPr>
        <w:t>Force Majeure</w:t>
      </w:r>
      <w:r w:rsidRPr="000053AA">
        <w:rPr>
          <w:b/>
          <w:sz w:val="22"/>
          <w:szCs w:val="22"/>
        </w:rPr>
        <w:t xml:space="preserve">.  </w:t>
      </w:r>
      <w:r w:rsidRPr="000053AA">
        <w:rPr>
          <w:sz w:val="22"/>
          <w:szCs w:val="22"/>
        </w:rPr>
        <w:t xml:space="preserve">In the event that </w:t>
      </w:r>
      <w:r w:rsidRPr="000053AA">
        <w:rPr>
          <w:bCs/>
          <w:sz w:val="22"/>
          <w:szCs w:val="22"/>
        </w:rPr>
        <w:t xml:space="preserve">either party’s </w:t>
      </w:r>
      <w:r w:rsidRPr="000053AA">
        <w:rPr>
          <w:sz w:val="22"/>
          <w:szCs w:val="22"/>
        </w:rPr>
        <w:t xml:space="preserve">obligations under this Agreement are substantially delayed, prevented or rendered impractical by fire, flood, riot, earthquake, civil commotion, war, strike, lockout, labor disturbances, exposition, sabotage, accident or other casualty, weather event, act of God, any law ordinance, rule or regulation which becomes effective after the date of this Agreement, or any other cause beyond </w:t>
      </w:r>
      <w:r w:rsidRPr="000053AA">
        <w:rPr>
          <w:bCs/>
          <w:sz w:val="22"/>
          <w:szCs w:val="22"/>
        </w:rPr>
        <w:t>the</w:t>
      </w:r>
      <w:r w:rsidRPr="000053AA">
        <w:rPr>
          <w:b/>
          <w:bCs/>
          <w:sz w:val="22"/>
          <w:szCs w:val="22"/>
        </w:rPr>
        <w:t xml:space="preserve"> </w:t>
      </w:r>
      <w:r w:rsidRPr="000053AA">
        <w:rPr>
          <w:sz w:val="22"/>
          <w:szCs w:val="22"/>
        </w:rPr>
        <w:t xml:space="preserve">reasonable control of either party, then the </w:t>
      </w:r>
      <w:r w:rsidRPr="000053AA">
        <w:rPr>
          <w:bCs/>
          <w:sz w:val="22"/>
          <w:szCs w:val="22"/>
        </w:rPr>
        <w:t xml:space="preserve">parties </w:t>
      </w:r>
      <w:r w:rsidRPr="000053AA">
        <w:rPr>
          <w:sz w:val="22"/>
          <w:szCs w:val="22"/>
        </w:rPr>
        <w:t xml:space="preserve">shall be released from performance under this Agreement.  </w:t>
      </w:r>
      <w:r w:rsidRPr="000053AA">
        <w:rPr>
          <w:bCs/>
          <w:sz w:val="22"/>
          <w:szCs w:val="22"/>
        </w:rPr>
        <w:t xml:space="preserve">Both parties </w:t>
      </w:r>
      <w:r w:rsidRPr="000053AA">
        <w:rPr>
          <w:sz w:val="22"/>
          <w:szCs w:val="22"/>
        </w:rPr>
        <w:t>hereby waive any claim for damages or compensation for such delay or failure to perform.</w:t>
      </w:r>
    </w:p>
    <w:p w:rsidR="00D84B9F" w:rsidRPr="000053AA" w:rsidRDefault="00D84B9F" w:rsidP="008F46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360" w:hanging="360"/>
        <w:contextualSpacing/>
        <w:jc w:val="both"/>
        <w:rPr>
          <w:sz w:val="22"/>
          <w:szCs w:val="22"/>
        </w:rPr>
      </w:pPr>
    </w:p>
    <w:p w:rsidR="0078450C" w:rsidRPr="000053AA" w:rsidRDefault="00D84B9F" w:rsidP="008F46FD">
      <w:pPr>
        <w:ind w:left="360" w:hanging="360"/>
        <w:contextualSpacing/>
        <w:jc w:val="both"/>
        <w:rPr>
          <w:sz w:val="22"/>
          <w:szCs w:val="22"/>
        </w:rPr>
      </w:pPr>
      <w:r w:rsidRPr="000053AA">
        <w:rPr>
          <w:b/>
          <w:sz w:val="22"/>
          <w:szCs w:val="22"/>
        </w:rPr>
        <w:t>11.</w:t>
      </w:r>
      <w:r w:rsidRPr="000053AA">
        <w:rPr>
          <w:b/>
          <w:sz w:val="22"/>
          <w:szCs w:val="22"/>
        </w:rPr>
        <w:tab/>
      </w:r>
      <w:r w:rsidRPr="000053AA">
        <w:rPr>
          <w:b/>
          <w:sz w:val="22"/>
          <w:szCs w:val="22"/>
          <w:u w:val="single"/>
        </w:rPr>
        <w:t>Compliance with Law; Permits and Licenses</w:t>
      </w:r>
      <w:r w:rsidRPr="000053AA">
        <w:rPr>
          <w:b/>
          <w:sz w:val="22"/>
          <w:szCs w:val="22"/>
        </w:rPr>
        <w:t>.</w:t>
      </w:r>
      <w:r w:rsidRPr="000053AA">
        <w:rPr>
          <w:sz w:val="22"/>
          <w:szCs w:val="22"/>
        </w:rPr>
        <w:t xml:space="preserve">  CONTRACTOR shall comply with all applicable laws, ordinances, and regulations, and with the rules, policies </w:t>
      </w:r>
      <w:r w:rsidR="001F4345" w:rsidRPr="000053AA">
        <w:rPr>
          <w:sz w:val="22"/>
          <w:szCs w:val="22"/>
        </w:rPr>
        <w:t xml:space="preserve">and regulations of UNIVERSITY.  </w:t>
      </w:r>
      <w:r w:rsidR="0078450C" w:rsidRPr="000053AA">
        <w:rPr>
          <w:sz w:val="22"/>
          <w:szCs w:val="22"/>
        </w:rPr>
        <w:t xml:space="preserve">CONTRACTOR shall obtain at its own expense and maintain at all times any permits or licenses required to render performance. </w:t>
      </w:r>
    </w:p>
    <w:p w:rsidR="0078450C" w:rsidRPr="000053AA" w:rsidRDefault="0078450C" w:rsidP="008F46FD">
      <w:pPr>
        <w:ind w:left="360" w:hanging="360"/>
        <w:contextualSpacing/>
        <w:jc w:val="both"/>
        <w:rPr>
          <w:sz w:val="22"/>
          <w:szCs w:val="22"/>
        </w:rPr>
      </w:pPr>
    </w:p>
    <w:p w:rsidR="0078450C" w:rsidRPr="000053AA" w:rsidRDefault="001637F7" w:rsidP="008F46FD">
      <w:pPr>
        <w:ind w:left="360" w:hanging="360"/>
        <w:contextualSpacing/>
        <w:jc w:val="both"/>
        <w:rPr>
          <w:sz w:val="22"/>
          <w:szCs w:val="22"/>
        </w:rPr>
      </w:pPr>
      <w:r w:rsidRPr="000053AA">
        <w:rPr>
          <w:b/>
          <w:sz w:val="22"/>
          <w:szCs w:val="22"/>
        </w:rPr>
        <w:t>12</w:t>
      </w:r>
      <w:r w:rsidR="0078450C" w:rsidRPr="000053AA">
        <w:rPr>
          <w:b/>
          <w:sz w:val="22"/>
          <w:szCs w:val="22"/>
        </w:rPr>
        <w:t>.</w:t>
      </w:r>
      <w:r w:rsidR="0078450C" w:rsidRPr="000053AA">
        <w:rPr>
          <w:b/>
          <w:sz w:val="22"/>
          <w:szCs w:val="22"/>
        </w:rPr>
        <w:tab/>
      </w:r>
      <w:r w:rsidR="0078450C" w:rsidRPr="000053AA">
        <w:rPr>
          <w:b/>
          <w:sz w:val="22"/>
          <w:szCs w:val="22"/>
          <w:u w:val="single"/>
        </w:rPr>
        <w:t>Dispute Resolution</w:t>
      </w:r>
      <w:r w:rsidR="0078450C" w:rsidRPr="000053AA">
        <w:rPr>
          <w:b/>
          <w:sz w:val="22"/>
          <w:szCs w:val="22"/>
        </w:rPr>
        <w:t xml:space="preserve">.  </w:t>
      </w:r>
      <w:r w:rsidR="0078450C" w:rsidRPr="000053AA">
        <w:rPr>
          <w:sz w:val="22"/>
          <w:szCs w:val="22"/>
        </w:rPr>
        <w:t xml:space="preserve">In the event that a dispute arises under this </w:t>
      </w:r>
      <w:r w:rsidR="00783017" w:rsidRPr="000053AA">
        <w:rPr>
          <w:sz w:val="22"/>
          <w:szCs w:val="22"/>
        </w:rPr>
        <w:t xml:space="preserve">Agreement </w:t>
      </w:r>
      <w:r w:rsidR="0078450C" w:rsidRPr="000053AA">
        <w:rPr>
          <w:sz w:val="22"/>
          <w:szCs w:val="22"/>
        </w:rPr>
        <w:t>that the parties cannot resolve, they shall allow the dispute to be decided by a Dispute Panel in the f</w:t>
      </w:r>
      <w:r w:rsidR="00783017" w:rsidRPr="000053AA">
        <w:rPr>
          <w:sz w:val="22"/>
          <w:szCs w:val="22"/>
        </w:rPr>
        <w:t xml:space="preserve">ollowing manner:  each party </w:t>
      </w:r>
      <w:r w:rsidR="0078450C" w:rsidRPr="000053AA">
        <w:rPr>
          <w:sz w:val="22"/>
          <w:szCs w:val="22"/>
        </w:rPr>
        <w:t xml:space="preserve">shall appoint one member to the Dispute Panel, and the members so appointed shall jointly appoint an additional member to the Dispute Panel.  The Dispute Panel shall review the facts, contract terms and applicable statutes and rules and make a determination of the dispute.  The determination of the Dispute Panel shall be final and </w:t>
      </w:r>
      <w:r w:rsidR="0078450C" w:rsidRPr="000053AA">
        <w:rPr>
          <w:sz w:val="22"/>
          <w:szCs w:val="22"/>
        </w:rPr>
        <w:lastRenderedPageBreak/>
        <w:t>binding on the parties hereto.  The parties shall equally share the costs, if any, for the services of the Dispute Panel.</w:t>
      </w:r>
    </w:p>
    <w:p w:rsidR="0078450C" w:rsidRPr="000053AA" w:rsidRDefault="0078450C" w:rsidP="008F46FD">
      <w:pPr>
        <w:ind w:left="360" w:hanging="360"/>
        <w:contextualSpacing/>
        <w:jc w:val="both"/>
        <w:rPr>
          <w:b/>
          <w:sz w:val="22"/>
          <w:szCs w:val="22"/>
        </w:rPr>
      </w:pPr>
    </w:p>
    <w:p w:rsidR="0078450C" w:rsidRPr="000053AA" w:rsidRDefault="001637F7" w:rsidP="008F46FD">
      <w:pPr>
        <w:ind w:left="360" w:hanging="360"/>
        <w:contextualSpacing/>
        <w:jc w:val="both"/>
        <w:rPr>
          <w:sz w:val="22"/>
          <w:szCs w:val="22"/>
        </w:rPr>
      </w:pPr>
      <w:r w:rsidRPr="000053AA">
        <w:rPr>
          <w:b/>
          <w:sz w:val="22"/>
          <w:szCs w:val="22"/>
        </w:rPr>
        <w:t>13</w:t>
      </w:r>
      <w:r w:rsidR="0078450C" w:rsidRPr="000053AA">
        <w:rPr>
          <w:b/>
          <w:sz w:val="22"/>
          <w:szCs w:val="22"/>
        </w:rPr>
        <w:t>.</w:t>
      </w:r>
      <w:r w:rsidR="0078450C" w:rsidRPr="000053AA">
        <w:rPr>
          <w:b/>
          <w:sz w:val="22"/>
          <w:szCs w:val="22"/>
        </w:rPr>
        <w:tab/>
      </w:r>
      <w:r w:rsidR="0078450C" w:rsidRPr="000053AA">
        <w:rPr>
          <w:b/>
          <w:sz w:val="22"/>
          <w:szCs w:val="22"/>
          <w:u w:val="single"/>
        </w:rPr>
        <w:t>Governing Law</w:t>
      </w:r>
      <w:r w:rsidR="0078450C" w:rsidRPr="000053AA">
        <w:rPr>
          <w:b/>
          <w:sz w:val="22"/>
          <w:szCs w:val="22"/>
        </w:rPr>
        <w:t xml:space="preserve">.  </w:t>
      </w:r>
      <w:r w:rsidR="0078450C" w:rsidRPr="000053AA">
        <w:rPr>
          <w:sz w:val="22"/>
          <w:szCs w:val="22"/>
        </w:rPr>
        <w:t xml:space="preserve">This </w:t>
      </w:r>
      <w:r w:rsidR="00783017" w:rsidRPr="000053AA">
        <w:rPr>
          <w:sz w:val="22"/>
          <w:szCs w:val="22"/>
        </w:rPr>
        <w:t>Agreement</w:t>
      </w:r>
      <w:r w:rsidR="0078450C" w:rsidRPr="000053AA">
        <w:rPr>
          <w:sz w:val="22"/>
          <w:szCs w:val="22"/>
        </w:rPr>
        <w:t xml:space="preserve"> shall be governed by and construed in accordance with the laws of the State of Washington, and venue for any action brought thereunder shall be in the Superior Court for Whitman County.  </w:t>
      </w:r>
    </w:p>
    <w:p w:rsidR="0078450C" w:rsidRPr="000053AA" w:rsidRDefault="0078450C" w:rsidP="008F46FD">
      <w:pPr>
        <w:ind w:left="360" w:hanging="360"/>
        <w:contextualSpacing/>
        <w:jc w:val="both"/>
        <w:rPr>
          <w:sz w:val="22"/>
          <w:szCs w:val="22"/>
        </w:rPr>
      </w:pPr>
    </w:p>
    <w:p w:rsidR="0078450C" w:rsidRPr="000053AA" w:rsidRDefault="001637F7" w:rsidP="008F46FD">
      <w:pPr>
        <w:ind w:left="360" w:hanging="360"/>
        <w:contextualSpacing/>
        <w:jc w:val="both"/>
        <w:rPr>
          <w:sz w:val="22"/>
          <w:szCs w:val="22"/>
        </w:rPr>
      </w:pPr>
      <w:r w:rsidRPr="000053AA">
        <w:rPr>
          <w:b/>
          <w:sz w:val="22"/>
          <w:szCs w:val="22"/>
        </w:rPr>
        <w:t>14</w:t>
      </w:r>
      <w:r w:rsidR="0078450C" w:rsidRPr="000053AA">
        <w:rPr>
          <w:b/>
          <w:sz w:val="22"/>
          <w:szCs w:val="22"/>
        </w:rPr>
        <w:t>.</w:t>
      </w:r>
      <w:r w:rsidR="0078450C" w:rsidRPr="000053AA">
        <w:rPr>
          <w:b/>
          <w:sz w:val="22"/>
          <w:szCs w:val="22"/>
        </w:rPr>
        <w:tab/>
      </w:r>
      <w:r w:rsidR="0078450C" w:rsidRPr="000053AA">
        <w:rPr>
          <w:b/>
          <w:sz w:val="22"/>
          <w:szCs w:val="22"/>
          <w:u w:val="single"/>
        </w:rPr>
        <w:t>Attorneys’ Fees</w:t>
      </w:r>
      <w:r w:rsidR="0078450C" w:rsidRPr="000053AA">
        <w:rPr>
          <w:sz w:val="22"/>
          <w:szCs w:val="22"/>
        </w:rPr>
        <w:t xml:space="preserve">.  </w:t>
      </w:r>
      <w:r w:rsidR="001F4345" w:rsidRPr="000053AA">
        <w:rPr>
          <w:sz w:val="22"/>
          <w:szCs w:val="22"/>
        </w:rPr>
        <w:t>Except as specifically provided herein, i</w:t>
      </w:r>
      <w:r w:rsidR="0078450C" w:rsidRPr="000053AA">
        <w:rPr>
          <w:sz w:val="22"/>
          <w:szCs w:val="22"/>
        </w:rPr>
        <w:t xml:space="preserve">n the event of litigation or other action brought to interpret or enforce the terms of this </w:t>
      </w:r>
      <w:r w:rsidR="00783017" w:rsidRPr="000053AA">
        <w:rPr>
          <w:sz w:val="22"/>
          <w:szCs w:val="22"/>
        </w:rPr>
        <w:t>Agreement</w:t>
      </w:r>
      <w:r w:rsidR="0078450C" w:rsidRPr="000053AA">
        <w:rPr>
          <w:sz w:val="22"/>
          <w:szCs w:val="22"/>
        </w:rPr>
        <w:t>, each party shall bear its own attorneys’ fees and costs.</w:t>
      </w:r>
    </w:p>
    <w:p w:rsidR="00E972F1" w:rsidRPr="000053AA" w:rsidRDefault="00E972F1" w:rsidP="008F46FD">
      <w:pPr>
        <w:ind w:left="360" w:hanging="360"/>
        <w:contextualSpacing/>
        <w:jc w:val="both"/>
        <w:rPr>
          <w:sz w:val="22"/>
          <w:szCs w:val="22"/>
        </w:rPr>
      </w:pPr>
    </w:p>
    <w:p w:rsidR="00E972F1" w:rsidRPr="000053AA" w:rsidRDefault="001637F7" w:rsidP="008F46FD">
      <w:pPr>
        <w:ind w:left="360" w:hanging="360"/>
        <w:contextualSpacing/>
        <w:jc w:val="both"/>
        <w:rPr>
          <w:sz w:val="22"/>
          <w:szCs w:val="22"/>
        </w:rPr>
      </w:pPr>
      <w:r w:rsidRPr="000053AA">
        <w:rPr>
          <w:b/>
          <w:sz w:val="22"/>
          <w:szCs w:val="22"/>
        </w:rPr>
        <w:t>15</w:t>
      </w:r>
      <w:r w:rsidR="00E972F1" w:rsidRPr="000053AA">
        <w:rPr>
          <w:b/>
          <w:sz w:val="22"/>
          <w:szCs w:val="22"/>
        </w:rPr>
        <w:t xml:space="preserve">. </w:t>
      </w:r>
      <w:r w:rsidR="00D673B5" w:rsidRPr="000053AA">
        <w:rPr>
          <w:b/>
          <w:sz w:val="22"/>
          <w:szCs w:val="22"/>
        </w:rPr>
        <w:tab/>
      </w:r>
      <w:r w:rsidR="00E972F1" w:rsidRPr="000053AA">
        <w:rPr>
          <w:b/>
          <w:sz w:val="22"/>
          <w:szCs w:val="22"/>
          <w:u w:val="single"/>
        </w:rPr>
        <w:t>CONTRACTOR Indemnification</w:t>
      </w:r>
      <w:r w:rsidR="00E972F1" w:rsidRPr="000053AA">
        <w:rPr>
          <w:sz w:val="22"/>
          <w:szCs w:val="22"/>
        </w:rPr>
        <w:t xml:space="preserve">.  To the fullest extent permitted by law, </w:t>
      </w:r>
      <w:r w:rsidR="00D673B5" w:rsidRPr="000053AA">
        <w:rPr>
          <w:sz w:val="22"/>
          <w:szCs w:val="22"/>
        </w:rPr>
        <w:t>CONTRACTOR</w:t>
      </w:r>
      <w:r w:rsidR="00E972F1" w:rsidRPr="000053AA">
        <w:rPr>
          <w:sz w:val="22"/>
          <w:szCs w:val="22"/>
        </w:rPr>
        <w:t xml:space="preserve"> shall indemnify, defend, and hold harmless</w:t>
      </w:r>
      <w:r w:rsidR="00D673B5" w:rsidRPr="000053AA">
        <w:rPr>
          <w:sz w:val="22"/>
          <w:szCs w:val="22"/>
        </w:rPr>
        <w:t xml:space="preserve"> the</w:t>
      </w:r>
      <w:r w:rsidR="00E972F1" w:rsidRPr="000053AA">
        <w:rPr>
          <w:sz w:val="22"/>
          <w:szCs w:val="22"/>
        </w:rPr>
        <w:t xml:space="preserve"> State</w:t>
      </w:r>
      <w:r w:rsidR="00D673B5" w:rsidRPr="000053AA">
        <w:rPr>
          <w:sz w:val="22"/>
          <w:szCs w:val="22"/>
        </w:rPr>
        <w:t xml:space="preserve"> of Washington</w:t>
      </w:r>
      <w:r w:rsidR="00E972F1" w:rsidRPr="000053AA">
        <w:rPr>
          <w:sz w:val="22"/>
          <w:szCs w:val="22"/>
        </w:rPr>
        <w:t xml:space="preserve">, </w:t>
      </w:r>
      <w:r w:rsidR="00D673B5" w:rsidRPr="000053AA">
        <w:rPr>
          <w:sz w:val="22"/>
          <w:szCs w:val="22"/>
        </w:rPr>
        <w:t>UNIVERSITY,</w:t>
      </w:r>
      <w:r w:rsidR="00E972F1" w:rsidRPr="000053AA">
        <w:rPr>
          <w:sz w:val="22"/>
          <w:szCs w:val="22"/>
        </w:rPr>
        <w:t xml:space="preserve"> and all official</w:t>
      </w:r>
      <w:r w:rsidR="00D673B5" w:rsidRPr="000053AA">
        <w:rPr>
          <w:sz w:val="22"/>
          <w:szCs w:val="22"/>
        </w:rPr>
        <w:t>s, agents and employees of each</w:t>
      </w:r>
      <w:r w:rsidR="00E972F1" w:rsidRPr="000053AA">
        <w:rPr>
          <w:sz w:val="22"/>
          <w:szCs w:val="22"/>
        </w:rPr>
        <w:t>, from and against all claims for injuries or death arising out of or resulting from</w:t>
      </w:r>
      <w:r w:rsidR="00D673B5" w:rsidRPr="000053AA">
        <w:rPr>
          <w:sz w:val="22"/>
          <w:szCs w:val="22"/>
        </w:rPr>
        <w:t xml:space="preserve"> the performance of this Agreement</w:t>
      </w:r>
      <w:r w:rsidR="00E972F1" w:rsidRPr="000053AA">
        <w:rPr>
          <w:sz w:val="22"/>
          <w:szCs w:val="22"/>
        </w:rPr>
        <w:t xml:space="preserve">.  </w:t>
      </w:r>
      <w:r w:rsidR="00D673B5" w:rsidRPr="000053AA">
        <w:rPr>
          <w:sz w:val="22"/>
          <w:szCs w:val="22"/>
        </w:rPr>
        <w:t>“Claim,” as used in this Agreement</w:t>
      </w:r>
      <w:r w:rsidR="00E972F1" w:rsidRPr="000053AA">
        <w:rPr>
          <w:sz w:val="22"/>
          <w:szCs w:val="22"/>
        </w:rPr>
        <w:t>, means any financial loss, claim, suit, action, damage, or expense, including but not limited to attorney’s fees, attributable for bodily injury, sickness, disease, or death, or injury to or destruction of tangible property including loss of use resultin</w:t>
      </w:r>
      <w:r w:rsidR="00D673B5" w:rsidRPr="000053AA">
        <w:rPr>
          <w:sz w:val="22"/>
          <w:szCs w:val="22"/>
        </w:rPr>
        <w:t>g therefrom.  CONTRACTOR</w:t>
      </w:r>
      <w:r w:rsidR="00E972F1" w:rsidRPr="000053AA">
        <w:rPr>
          <w:sz w:val="22"/>
          <w:szCs w:val="22"/>
        </w:rPr>
        <w:t xml:space="preserve">’s obligation to indemnify, defend, and hold harmless includes any claim by </w:t>
      </w:r>
      <w:r w:rsidR="00D673B5" w:rsidRPr="000053AA">
        <w:rPr>
          <w:sz w:val="22"/>
          <w:szCs w:val="22"/>
        </w:rPr>
        <w:t>CONTRACTOR</w:t>
      </w:r>
      <w:r w:rsidR="00E972F1" w:rsidRPr="000053AA">
        <w:rPr>
          <w:sz w:val="22"/>
          <w:szCs w:val="22"/>
        </w:rPr>
        <w:t>’</w:t>
      </w:r>
      <w:r w:rsidR="00EA07A7">
        <w:rPr>
          <w:sz w:val="22"/>
          <w:szCs w:val="22"/>
        </w:rPr>
        <w:t>S</w:t>
      </w:r>
      <w:r w:rsidR="00E972F1" w:rsidRPr="000053AA">
        <w:rPr>
          <w:sz w:val="22"/>
          <w:szCs w:val="22"/>
        </w:rPr>
        <w:t xml:space="preserve"> agents, employees, representatives, or any subcontractor or its employees.  </w:t>
      </w:r>
    </w:p>
    <w:p w:rsidR="00E972F1" w:rsidRPr="000053AA" w:rsidRDefault="00E972F1" w:rsidP="008F46FD">
      <w:pPr>
        <w:ind w:left="360" w:hanging="360"/>
        <w:contextualSpacing/>
        <w:jc w:val="both"/>
        <w:rPr>
          <w:sz w:val="22"/>
          <w:szCs w:val="22"/>
        </w:rPr>
      </w:pPr>
    </w:p>
    <w:p w:rsidR="00E972F1" w:rsidRPr="000053AA" w:rsidRDefault="00D673B5" w:rsidP="000D112B">
      <w:pPr>
        <w:ind w:left="360"/>
        <w:contextualSpacing/>
        <w:jc w:val="both"/>
        <w:rPr>
          <w:sz w:val="22"/>
          <w:szCs w:val="22"/>
        </w:rPr>
      </w:pPr>
      <w:r w:rsidRPr="000053AA">
        <w:rPr>
          <w:sz w:val="22"/>
          <w:szCs w:val="22"/>
        </w:rPr>
        <w:t>CONTRACTOR</w:t>
      </w:r>
      <w:r w:rsidR="00E972F1" w:rsidRPr="000053AA">
        <w:rPr>
          <w:sz w:val="22"/>
          <w:szCs w:val="22"/>
        </w:rPr>
        <w:t xml:space="preserve"> expressly agrees to indemnify, defend, and hold harmless the </w:t>
      </w:r>
      <w:r w:rsidR="00EA07A7" w:rsidRPr="000053AA">
        <w:rPr>
          <w:sz w:val="22"/>
          <w:szCs w:val="22"/>
        </w:rPr>
        <w:t>UNIVERSITY, the State of Washington or their agents, agencies, employees and officials</w:t>
      </w:r>
      <w:r w:rsidR="00E972F1" w:rsidRPr="000053AA">
        <w:rPr>
          <w:sz w:val="22"/>
          <w:szCs w:val="22"/>
        </w:rPr>
        <w:t xml:space="preserve"> for any claim arising out of or incident to </w:t>
      </w:r>
      <w:r w:rsidRPr="000053AA">
        <w:rPr>
          <w:sz w:val="22"/>
          <w:szCs w:val="22"/>
        </w:rPr>
        <w:t xml:space="preserve">CONTRACTOR or </w:t>
      </w:r>
      <w:r w:rsidR="00E972F1" w:rsidRPr="000053AA">
        <w:rPr>
          <w:sz w:val="22"/>
          <w:szCs w:val="22"/>
        </w:rPr>
        <w:t xml:space="preserve">any subcontractor’s performance or failure to perform the </w:t>
      </w:r>
      <w:r w:rsidRPr="000053AA">
        <w:rPr>
          <w:sz w:val="22"/>
          <w:szCs w:val="22"/>
        </w:rPr>
        <w:t>Agreement</w:t>
      </w:r>
      <w:r w:rsidR="00E972F1" w:rsidRPr="000053AA">
        <w:rPr>
          <w:sz w:val="22"/>
          <w:szCs w:val="22"/>
        </w:rPr>
        <w:t xml:space="preserve">.  </w:t>
      </w:r>
      <w:r w:rsidRPr="000053AA">
        <w:rPr>
          <w:sz w:val="22"/>
          <w:szCs w:val="22"/>
        </w:rPr>
        <w:t>CONTRACTOR</w:t>
      </w:r>
      <w:r w:rsidR="00E972F1" w:rsidRPr="000053AA">
        <w:rPr>
          <w:sz w:val="22"/>
          <w:szCs w:val="22"/>
        </w:rPr>
        <w:t xml:space="preserve">’s obligation to indemnify, defend, and hold harmless </w:t>
      </w:r>
      <w:r w:rsidRPr="000053AA">
        <w:rPr>
          <w:sz w:val="22"/>
          <w:szCs w:val="22"/>
        </w:rPr>
        <w:t>as provided herein</w:t>
      </w:r>
      <w:r w:rsidR="00E972F1" w:rsidRPr="000053AA">
        <w:rPr>
          <w:sz w:val="22"/>
          <w:szCs w:val="22"/>
        </w:rPr>
        <w:t xml:space="preserve"> shall not be eliminated or reduced by any actual or alleged concurrent negligence of </w:t>
      </w:r>
      <w:r w:rsidRPr="000053AA">
        <w:rPr>
          <w:sz w:val="22"/>
          <w:szCs w:val="22"/>
        </w:rPr>
        <w:t xml:space="preserve">UNIVERSITY, the </w:t>
      </w:r>
      <w:r w:rsidR="00E972F1" w:rsidRPr="000053AA">
        <w:rPr>
          <w:sz w:val="22"/>
          <w:szCs w:val="22"/>
        </w:rPr>
        <w:t>State</w:t>
      </w:r>
      <w:r w:rsidRPr="000053AA">
        <w:rPr>
          <w:sz w:val="22"/>
          <w:szCs w:val="22"/>
        </w:rPr>
        <w:t xml:space="preserve"> of Washington or their</w:t>
      </w:r>
      <w:r w:rsidR="00E972F1" w:rsidRPr="000053AA">
        <w:rPr>
          <w:sz w:val="22"/>
          <w:szCs w:val="22"/>
        </w:rPr>
        <w:t xml:space="preserve"> agents, agencies, employees and officials. </w:t>
      </w:r>
    </w:p>
    <w:p w:rsidR="00E972F1" w:rsidRPr="000053AA" w:rsidRDefault="00E972F1" w:rsidP="008F46FD">
      <w:pPr>
        <w:ind w:left="360" w:hanging="360"/>
        <w:contextualSpacing/>
        <w:jc w:val="both"/>
        <w:rPr>
          <w:sz w:val="22"/>
          <w:szCs w:val="22"/>
        </w:rPr>
      </w:pPr>
    </w:p>
    <w:p w:rsidR="00E972F1" w:rsidRPr="000053AA" w:rsidRDefault="00D673B5" w:rsidP="000D112B">
      <w:pPr>
        <w:ind w:left="360"/>
        <w:contextualSpacing/>
        <w:jc w:val="both"/>
        <w:rPr>
          <w:sz w:val="22"/>
          <w:szCs w:val="22"/>
        </w:rPr>
      </w:pPr>
      <w:r w:rsidRPr="000053AA">
        <w:rPr>
          <w:sz w:val="22"/>
          <w:szCs w:val="22"/>
        </w:rPr>
        <w:t>CONTRACTOR</w:t>
      </w:r>
      <w:r w:rsidR="00E972F1" w:rsidRPr="000053AA">
        <w:rPr>
          <w:sz w:val="22"/>
          <w:szCs w:val="22"/>
        </w:rPr>
        <w:t xml:space="preserve"> waives its immunity under Title 51 RCW</w:t>
      </w:r>
      <w:r w:rsidR="00E57F95" w:rsidRPr="000053AA">
        <w:rPr>
          <w:sz w:val="22"/>
          <w:szCs w:val="22"/>
        </w:rPr>
        <w:t>, if any,</w:t>
      </w:r>
      <w:r w:rsidR="00E972F1" w:rsidRPr="000053AA">
        <w:rPr>
          <w:sz w:val="22"/>
          <w:szCs w:val="22"/>
        </w:rPr>
        <w:t xml:space="preserve"> or other worker’s compensation statutes to the extent it is required to indemnify, defend and hold harmless </w:t>
      </w:r>
      <w:r w:rsidRPr="000053AA">
        <w:rPr>
          <w:sz w:val="22"/>
          <w:szCs w:val="22"/>
        </w:rPr>
        <w:t xml:space="preserve">UNIVERSITY and the </w:t>
      </w:r>
      <w:r w:rsidR="00E972F1" w:rsidRPr="000053AA">
        <w:rPr>
          <w:sz w:val="22"/>
          <w:szCs w:val="22"/>
        </w:rPr>
        <w:t>State</w:t>
      </w:r>
      <w:r w:rsidRPr="000053AA">
        <w:rPr>
          <w:sz w:val="22"/>
          <w:szCs w:val="22"/>
        </w:rPr>
        <w:t xml:space="preserve"> of Washington</w:t>
      </w:r>
      <w:r w:rsidR="00E972F1" w:rsidRPr="000053AA">
        <w:rPr>
          <w:sz w:val="22"/>
          <w:szCs w:val="22"/>
        </w:rPr>
        <w:t xml:space="preserve"> and its agencies, officials, agents or employees.</w:t>
      </w:r>
      <w:r w:rsidRPr="000053AA">
        <w:rPr>
          <w:sz w:val="22"/>
          <w:szCs w:val="22"/>
        </w:rPr>
        <w:t xml:space="preserve"> </w:t>
      </w:r>
    </w:p>
    <w:p w:rsidR="0078450C" w:rsidRPr="000053AA" w:rsidRDefault="0078450C" w:rsidP="008F46FD">
      <w:pPr>
        <w:ind w:left="360" w:hanging="360"/>
        <w:contextualSpacing/>
        <w:jc w:val="both"/>
        <w:rPr>
          <w:sz w:val="22"/>
          <w:szCs w:val="22"/>
        </w:rPr>
      </w:pPr>
    </w:p>
    <w:p w:rsidR="0078450C" w:rsidRPr="000053AA" w:rsidRDefault="001637F7" w:rsidP="008F46FD">
      <w:pPr>
        <w:widowControl w:val="0"/>
        <w:ind w:left="360" w:hanging="360"/>
        <w:contextualSpacing/>
        <w:jc w:val="both"/>
        <w:rPr>
          <w:sz w:val="22"/>
          <w:szCs w:val="22"/>
        </w:rPr>
      </w:pPr>
      <w:r w:rsidRPr="000053AA">
        <w:rPr>
          <w:b/>
          <w:sz w:val="22"/>
          <w:szCs w:val="22"/>
        </w:rPr>
        <w:t>16</w:t>
      </w:r>
      <w:r w:rsidR="0078450C" w:rsidRPr="000053AA">
        <w:rPr>
          <w:b/>
          <w:sz w:val="22"/>
          <w:szCs w:val="22"/>
        </w:rPr>
        <w:t xml:space="preserve">. </w:t>
      </w:r>
      <w:r w:rsidR="0078450C" w:rsidRPr="000053AA">
        <w:rPr>
          <w:b/>
          <w:sz w:val="22"/>
          <w:szCs w:val="22"/>
        </w:rPr>
        <w:tab/>
      </w:r>
      <w:r w:rsidR="00D673B5" w:rsidRPr="000053AA">
        <w:rPr>
          <w:b/>
          <w:sz w:val="22"/>
          <w:szCs w:val="22"/>
          <w:u w:val="single"/>
        </w:rPr>
        <w:t>UNIVERSITY</w:t>
      </w:r>
      <w:r w:rsidR="0078450C" w:rsidRPr="000053AA">
        <w:rPr>
          <w:b/>
          <w:sz w:val="22"/>
          <w:szCs w:val="22"/>
          <w:u w:val="single"/>
        </w:rPr>
        <w:t xml:space="preserve"> Insurance</w:t>
      </w:r>
      <w:r w:rsidR="0078450C" w:rsidRPr="000053AA">
        <w:rPr>
          <w:b/>
          <w:sz w:val="22"/>
          <w:szCs w:val="22"/>
        </w:rPr>
        <w:t xml:space="preserve">.  </w:t>
      </w:r>
      <w:r w:rsidR="00D673B5" w:rsidRPr="000053AA">
        <w:rPr>
          <w:sz w:val="22"/>
          <w:szCs w:val="22"/>
        </w:rPr>
        <w:t>UNIVERSITY</w:t>
      </w:r>
      <w:r w:rsidR="0078450C" w:rsidRPr="000053AA">
        <w:rPr>
          <w:sz w:val="22"/>
          <w:szCs w:val="22"/>
        </w:rPr>
        <w:t xml:space="preserve"> and its officers, employees, agents, and registered volunteers, while acting in good faith within</w:t>
      </w:r>
      <w:r w:rsidR="00D673B5" w:rsidRPr="000053AA">
        <w:rPr>
          <w:sz w:val="22"/>
          <w:szCs w:val="22"/>
        </w:rPr>
        <w:t xml:space="preserve"> the scope of their official</w:t>
      </w:r>
      <w:r w:rsidR="0078450C" w:rsidRPr="000053AA">
        <w:rPr>
          <w:sz w:val="22"/>
          <w:szCs w:val="22"/>
        </w:rPr>
        <w:t xml:space="preserve"> duties, are covered by the State of Washington Self-Insurance Liability Program (RCW 43.19.766 et seq.) and the Tort Claims Act (RCW 4.92.060 et seq.).  Successful claims to pay legal liabilities and defense costs of the State resulting from tortious conduct of </w:t>
      </w:r>
      <w:r w:rsidR="00D673B5" w:rsidRPr="000053AA">
        <w:rPr>
          <w:sz w:val="22"/>
          <w:szCs w:val="22"/>
        </w:rPr>
        <w:t>UNIVERSITY</w:t>
      </w:r>
      <w:r w:rsidR="0078450C" w:rsidRPr="000053AA">
        <w:rPr>
          <w:sz w:val="22"/>
          <w:szCs w:val="22"/>
        </w:rPr>
        <w:t xml:space="preserve"> and its employees, officers, agents, and registered volunteers in the performance of their official WSU duties in good faith under this </w:t>
      </w:r>
      <w:r w:rsidR="00D673B5" w:rsidRPr="000053AA">
        <w:rPr>
          <w:sz w:val="22"/>
          <w:szCs w:val="22"/>
        </w:rPr>
        <w:t>Agreement</w:t>
      </w:r>
      <w:r w:rsidR="0078450C" w:rsidRPr="000053AA">
        <w:rPr>
          <w:sz w:val="22"/>
          <w:szCs w:val="22"/>
        </w:rPr>
        <w:t xml:space="preserve"> will be paid from the tort claims liability account as provided in RCW 4.92.130.  </w:t>
      </w:r>
    </w:p>
    <w:p w:rsidR="000312E9" w:rsidRPr="000053AA" w:rsidRDefault="000312E9" w:rsidP="008F46FD">
      <w:pPr>
        <w:ind w:left="360" w:hanging="360"/>
        <w:contextualSpacing/>
        <w:jc w:val="both"/>
        <w:rPr>
          <w:bCs/>
          <w:sz w:val="22"/>
          <w:szCs w:val="22"/>
        </w:rPr>
      </w:pPr>
    </w:p>
    <w:p w:rsidR="00E972F1" w:rsidRPr="000053AA" w:rsidRDefault="001637F7" w:rsidP="008F46FD">
      <w:pPr>
        <w:ind w:left="360" w:hanging="360"/>
        <w:contextualSpacing/>
        <w:jc w:val="both"/>
        <w:rPr>
          <w:sz w:val="22"/>
          <w:szCs w:val="22"/>
        </w:rPr>
      </w:pPr>
      <w:r w:rsidRPr="000053AA">
        <w:rPr>
          <w:b/>
          <w:sz w:val="22"/>
          <w:szCs w:val="22"/>
        </w:rPr>
        <w:t>17</w:t>
      </w:r>
      <w:r w:rsidR="0078450C" w:rsidRPr="000053AA">
        <w:rPr>
          <w:b/>
          <w:sz w:val="22"/>
          <w:szCs w:val="22"/>
        </w:rPr>
        <w:t>.</w:t>
      </w:r>
      <w:r w:rsidR="0078450C" w:rsidRPr="000053AA">
        <w:rPr>
          <w:b/>
          <w:sz w:val="22"/>
          <w:szCs w:val="22"/>
        </w:rPr>
        <w:tab/>
      </w:r>
      <w:r w:rsidR="0078450C" w:rsidRPr="000053AA">
        <w:rPr>
          <w:b/>
          <w:sz w:val="22"/>
          <w:szCs w:val="22"/>
          <w:u w:val="single"/>
        </w:rPr>
        <w:t>Independent Capacity</w:t>
      </w:r>
      <w:r w:rsidR="0078450C" w:rsidRPr="000053AA">
        <w:rPr>
          <w:b/>
          <w:sz w:val="22"/>
          <w:szCs w:val="22"/>
        </w:rPr>
        <w:t xml:space="preserve">.  </w:t>
      </w:r>
      <w:r w:rsidR="0078450C" w:rsidRPr="000053AA">
        <w:rPr>
          <w:bCs/>
          <w:sz w:val="22"/>
          <w:szCs w:val="22"/>
        </w:rPr>
        <w:t>CONTRACTOR</w:t>
      </w:r>
      <w:r w:rsidR="0078450C" w:rsidRPr="000053AA">
        <w:rPr>
          <w:sz w:val="22"/>
          <w:szCs w:val="22"/>
        </w:rPr>
        <w:t xml:space="preserve"> shall have an independent contractor stat</w:t>
      </w:r>
      <w:r w:rsidR="00D673B5" w:rsidRPr="000053AA">
        <w:rPr>
          <w:sz w:val="22"/>
          <w:szCs w:val="22"/>
        </w:rPr>
        <w:t>us and not be an employee of UNIVERSITY</w:t>
      </w:r>
      <w:r w:rsidR="0078450C" w:rsidRPr="000053AA">
        <w:rPr>
          <w:sz w:val="22"/>
          <w:szCs w:val="22"/>
        </w:rPr>
        <w:t xml:space="preserve"> for any purposes, including, but not limited to, the application of any laws regarding payment of benefits, withholding of taxes, or assumption of legal liabilities for third party liability claims.  This A</w:t>
      </w:r>
      <w:r w:rsidR="00D673B5" w:rsidRPr="000053AA">
        <w:rPr>
          <w:sz w:val="22"/>
          <w:szCs w:val="22"/>
        </w:rPr>
        <w:t>greement</w:t>
      </w:r>
      <w:r w:rsidR="0078450C" w:rsidRPr="000053AA">
        <w:rPr>
          <w:sz w:val="22"/>
          <w:szCs w:val="22"/>
        </w:rPr>
        <w:t xml:space="preserve"> shall not be considered or construed to create a pa</w:t>
      </w:r>
      <w:r w:rsidR="00D673B5" w:rsidRPr="000053AA">
        <w:rPr>
          <w:sz w:val="22"/>
          <w:szCs w:val="22"/>
        </w:rPr>
        <w:t>rtnership or joint venture.  UNIVERSITY</w:t>
      </w:r>
      <w:r w:rsidR="0078450C" w:rsidRPr="000053AA">
        <w:rPr>
          <w:sz w:val="22"/>
          <w:szCs w:val="22"/>
        </w:rPr>
        <w:t xml:space="preserve"> shall not be liable for any obligations incurred by </w:t>
      </w:r>
      <w:r w:rsidR="0078450C" w:rsidRPr="000053AA">
        <w:rPr>
          <w:bCs/>
          <w:sz w:val="22"/>
          <w:szCs w:val="22"/>
        </w:rPr>
        <w:t>CONTRACTOR</w:t>
      </w:r>
      <w:r w:rsidR="0078450C" w:rsidRPr="000053AA">
        <w:rPr>
          <w:sz w:val="22"/>
          <w:szCs w:val="22"/>
        </w:rPr>
        <w:t xml:space="preserve">, and </w:t>
      </w:r>
      <w:r w:rsidR="0078450C" w:rsidRPr="000053AA">
        <w:rPr>
          <w:bCs/>
          <w:sz w:val="22"/>
          <w:szCs w:val="22"/>
        </w:rPr>
        <w:t>CONTRACTOR</w:t>
      </w:r>
      <w:r w:rsidR="0078450C" w:rsidRPr="000053AA">
        <w:rPr>
          <w:sz w:val="22"/>
          <w:szCs w:val="22"/>
        </w:rPr>
        <w:t xml:space="preserve"> s</w:t>
      </w:r>
      <w:r w:rsidR="00D673B5" w:rsidRPr="000053AA">
        <w:rPr>
          <w:sz w:val="22"/>
          <w:szCs w:val="22"/>
        </w:rPr>
        <w:t>hall not act as an agent of UNIVERSITY.</w:t>
      </w:r>
    </w:p>
    <w:p w:rsidR="00E972F1" w:rsidRPr="000053AA" w:rsidRDefault="00E972F1" w:rsidP="008F46FD">
      <w:pPr>
        <w:ind w:left="360" w:hanging="360"/>
        <w:contextualSpacing/>
        <w:jc w:val="both"/>
        <w:rPr>
          <w:sz w:val="22"/>
          <w:szCs w:val="22"/>
        </w:rPr>
      </w:pPr>
    </w:p>
    <w:p w:rsidR="00E972F1" w:rsidRPr="000053AA" w:rsidRDefault="001637F7" w:rsidP="008F46FD">
      <w:pPr>
        <w:ind w:left="360" w:hanging="360"/>
        <w:contextualSpacing/>
        <w:jc w:val="both"/>
        <w:rPr>
          <w:sz w:val="22"/>
          <w:szCs w:val="22"/>
        </w:rPr>
      </w:pPr>
      <w:r w:rsidRPr="000053AA">
        <w:rPr>
          <w:b/>
          <w:sz w:val="22"/>
          <w:szCs w:val="22"/>
        </w:rPr>
        <w:t>18</w:t>
      </w:r>
      <w:r w:rsidR="00E972F1" w:rsidRPr="000053AA">
        <w:rPr>
          <w:b/>
          <w:sz w:val="22"/>
          <w:szCs w:val="22"/>
        </w:rPr>
        <w:t>.</w:t>
      </w:r>
      <w:r w:rsidR="00E972F1" w:rsidRPr="000053AA">
        <w:rPr>
          <w:sz w:val="22"/>
          <w:szCs w:val="22"/>
        </w:rPr>
        <w:t xml:space="preserve">  </w:t>
      </w:r>
      <w:r w:rsidR="00E972F1" w:rsidRPr="000053AA">
        <w:rPr>
          <w:b/>
          <w:sz w:val="22"/>
          <w:szCs w:val="22"/>
          <w:u w:val="single"/>
        </w:rPr>
        <w:t>Taxes</w:t>
      </w:r>
      <w:r w:rsidR="00E972F1" w:rsidRPr="000053AA">
        <w:rPr>
          <w:sz w:val="22"/>
          <w:szCs w:val="22"/>
        </w:rPr>
        <w:t>.  All payments accrued on account of payroll taxes, unemployment contributions, any other taxes, insurance or o</w:t>
      </w:r>
      <w:r w:rsidRPr="000053AA">
        <w:rPr>
          <w:sz w:val="22"/>
          <w:szCs w:val="22"/>
        </w:rPr>
        <w:t>ther expenses for the CONTRACTOR</w:t>
      </w:r>
      <w:r w:rsidR="00E972F1" w:rsidRPr="000053AA">
        <w:rPr>
          <w:sz w:val="22"/>
          <w:szCs w:val="22"/>
        </w:rPr>
        <w:t xml:space="preserve"> or its staff</w:t>
      </w:r>
      <w:r w:rsidR="00D673B5" w:rsidRPr="000053AA">
        <w:rPr>
          <w:sz w:val="22"/>
          <w:szCs w:val="22"/>
        </w:rPr>
        <w:t>, or any other taxes otherwise related to or arising from the Work</w:t>
      </w:r>
      <w:r w:rsidR="001F4345" w:rsidRPr="000053AA">
        <w:rPr>
          <w:sz w:val="22"/>
          <w:szCs w:val="22"/>
        </w:rPr>
        <w:t>,</w:t>
      </w:r>
      <w:r w:rsidR="00E972F1" w:rsidRPr="000053AA">
        <w:rPr>
          <w:sz w:val="22"/>
          <w:szCs w:val="22"/>
        </w:rPr>
        <w:t xml:space="preserve"> shall be the sole responsibility of the </w:t>
      </w:r>
      <w:r w:rsidR="00D673B5" w:rsidRPr="000053AA">
        <w:rPr>
          <w:sz w:val="22"/>
          <w:szCs w:val="22"/>
        </w:rPr>
        <w:t>CONTARCTOR</w:t>
      </w:r>
      <w:r w:rsidR="00E972F1" w:rsidRPr="000053AA">
        <w:rPr>
          <w:sz w:val="22"/>
          <w:szCs w:val="22"/>
        </w:rPr>
        <w:t>.</w:t>
      </w:r>
    </w:p>
    <w:p w:rsidR="0078450C" w:rsidRPr="000053AA" w:rsidRDefault="0078450C" w:rsidP="008F46FD">
      <w:pPr>
        <w:ind w:left="360" w:hanging="360"/>
        <w:contextualSpacing/>
        <w:jc w:val="both"/>
        <w:rPr>
          <w:sz w:val="22"/>
          <w:szCs w:val="22"/>
        </w:rPr>
      </w:pPr>
    </w:p>
    <w:p w:rsidR="00E26878" w:rsidRPr="000053AA" w:rsidRDefault="001637F7" w:rsidP="008F46FD">
      <w:pPr>
        <w:ind w:left="360" w:hanging="360"/>
        <w:contextualSpacing/>
        <w:jc w:val="both"/>
        <w:rPr>
          <w:sz w:val="22"/>
          <w:szCs w:val="22"/>
        </w:rPr>
      </w:pPr>
      <w:r w:rsidRPr="000053AA">
        <w:rPr>
          <w:b/>
          <w:sz w:val="22"/>
          <w:szCs w:val="22"/>
        </w:rPr>
        <w:lastRenderedPageBreak/>
        <w:t>19</w:t>
      </w:r>
      <w:r w:rsidR="0078450C" w:rsidRPr="000053AA">
        <w:rPr>
          <w:b/>
          <w:sz w:val="22"/>
          <w:szCs w:val="22"/>
        </w:rPr>
        <w:t>.</w:t>
      </w:r>
      <w:r w:rsidR="0078450C" w:rsidRPr="000053AA">
        <w:rPr>
          <w:b/>
          <w:sz w:val="22"/>
          <w:szCs w:val="22"/>
        </w:rPr>
        <w:tab/>
      </w:r>
      <w:r w:rsidR="0078450C" w:rsidRPr="000053AA">
        <w:rPr>
          <w:b/>
          <w:sz w:val="22"/>
          <w:szCs w:val="22"/>
          <w:u w:val="single"/>
        </w:rPr>
        <w:t>Non-Discrimination</w:t>
      </w:r>
      <w:r w:rsidR="0078450C" w:rsidRPr="000053AA">
        <w:rPr>
          <w:sz w:val="22"/>
          <w:szCs w:val="22"/>
        </w:rPr>
        <w:t>.  Each party certifies that it will not discriminate in the performance of this A</w:t>
      </w:r>
      <w:r w:rsidR="00D673B5" w:rsidRPr="000053AA">
        <w:rPr>
          <w:sz w:val="22"/>
          <w:szCs w:val="22"/>
        </w:rPr>
        <w:t>greement</w:t>
      </w:r>
      <w:r w:rsidR="0078450C" w:rsidRPr="000053AA">
        <w:rPr>
          <w:sz w:val="22"/>
          <w:szCs w:val="22"/>
        </w:rPr>
        <w:t xml:space="preserve"> on the basis of race, color, national origin,</w:t>
      </w:r>
      <w:r w:rsidR="00C555AC" w:rsidRPr="000053AA">
        <w:rPr>
          <w:sz w:val="22"/>
          <w:szCs w:val="22"/>
        </w:rPr>
        <w:t xml:space="preserve"> genetic information,</w:t>
      </w:r>
      <w:r w:rsidR="0078450C" w:rsidRPr="000053AA">
        <w:rPr>
          <w:sz w:val="22"/>
          <w:szCs w:val="22"/>
        </w:rPr>
        <w:t xml:space="preserve">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w:t>
      </w:r>
      <w:r w:rsidR="0001764A" w:rsidRPr="000053AA">
        <w:rPr>
          <w:sz w:val="22"/>
          <w:szCs w:val="22"/>
        </w:rPr>
        <w:t xml:space="preserve"> </w:t>
      </w:r>
      <w:r w:rsidR="0078450C" w:rsidRPr="000053AA">
        <w:rPr>
          <w:sz w:val="22"/>
          <w:szCs w:val="22"/>
        </w:rPr>
        <w:t>As applicable, the parties further agree they will not maintain facilities which are segregated on the basis of race, color, religion or national origin in compliance with Presidential Executive Order 11246, as amended</w:t>
      </w:r>
      <w:r w:rsidR="00802222" w:rsidRPr="000053AA">
        <w:rPr>
          <w:sz w:val="22"/>
          <w:szCs w:val="22"/>
        </w:rPr>
        <w:t>.  Further, each party</w:t>
      </w:r>
      <w:r w:rsidR="00DD041C" w:rsidRPr="000053AA">
        <w:rPr>
          <w:sz w:val="22"/>
          <w:szCs w:val="22"/>
        </w:rPr>
        <w:t xml:space="preserve"> </w:t>
      </w:r>
      <w:r w:rsidR="00802222" w:rsidRPr="000053AA">
        <w:rPr>
          <w:sz w:val="22"/>
          <w:szCs w:val="22"/>
        </w:rPr>
        <w:t xml:space="preserve">and its subcontractors, as applicable, </w:t>
      </w:r>
      <w:r w:rsidR="00DD041C" w:rsidRPr="000053AA">
        <w:rPr>
          <w:sz w:val="22"/>
          <w:szCs w:val="22"/>
        </w:rPr>
        <w:t xml:space="preserve">shall abide by the requirements of 41 CFR 60-300.5(a). </w:t>
      </w:r>
      <w:r w:rsidR="00E26878" w:rsidRPr="000053AA">
        <w:rPr>
          <w:sz w:val="22"/>
          <w:szCs w:val="22"/>
        </w:rPr>
        <w:t xml:space="preserve"> </w:t>
      </w:r>
      <w:r w:rsidR="00DD041C" w:rsidRPr="000053AA">
        <w:rPr>
          <w:sz w:val="22"/>
          <w:szCs w:val="22"/>
        </w:rPr>
        <w:t xml:space="preserve">This regulation prohibits discrimination against qualified protected veterans, and requires affirmative action by covered prime contractors and subcontractors to employ and advance in employment qualified protected </w:t>
      </w:r>
      <w:r w:rsidR="00802222" w:rsidRPr="000053AA">
        <w:rPr>
          <w:sz w:val="22"/>
          <w:szCs w:val="22"/>
        </w:rPr>
        <w:t xml:space="preserve">veterans.  The parties, and their subcontractors, as applicable, shall also </w:t>
      </w:r>
      <w:r w:rsidR="00DD041C" w:rsidRPr="000053AA">
        <w:rPr>
          <w:sz w:val="22"/>
          <w:szCs w:val="22"/>
        </w:rPr>
        <w:t xml:space="preserve">abide by the requirements of 41 CFR 60-741.5(a). </w:t>
      </w:r>
      <w:r w:rsidR="00E26878" w:rsidRPr="000053AA">
        <w:rPr>
          <w:sz w:val="22"/>
          <w:szCs w:val="22"/>
        </w:rPr>
        <w:t xml:space="preserve"> </w:t>
      </w:r>
      <w:r w:rsidR="00DD041C" w:rsidRPr="000053AA">
        <w:rPr>
          <w:sz w:val="22"/>
          <w:szCs w:val="22"/>
        </w:rPr>
        <w:t xml:space="preserve">This regulation prohibits discrimination against qualified individuals on the basis of disability, and requires affirmative action by covered prime contractors and subcontractors to employ and advance in employment qualified </w:t>
      </w:r>
      <w:r w:rsidR="0093599D" w:rsidRPr="000053AA">
        <w:rPr>
          <w:sz w:val="22"/>
          <w:szCs w:val="22"/>
        </w:rPr>
        <w:t>individuals with disabilities.</w:t>
      </w:r>
    </w:p>
    <w:p w:rsidR="00E26878" w:rsidRPr="000053AA" w:rsidRDefault="00E26878" w:rsidP="008F46FD">
      <w:pPr>
        <w:ind w:left="360" w:hanging="360"/>
        <w:contextualSpacing/>
        <w:jc w:val="both"/>
        <w:rPr>
          <w:b/>
          <w:sz w:val="22"/>
          <w:szCs w:val="22"/>
        </w:rPr>
      </w:pPr>
    </w:p>
    <w:p w:rsidR="0078450C" w:rsidRPr="000053AA" w:rsidRDefault="0078450C" w:rsidP="008F46FD">
      <w:pPr>
        <w:ind w:left="360" w:hanging="360"/>
        <w:contextualSpacing/>
        <w:jc w:val="both"/>
        <w:rPr>
          <w:sz w:val="22"/>
          <w:szCs w:val="22"/>
        </w:rPr>
      </w:pPr>
      <w:r w:rsidRPr="000053AA">
        <w:rPr>
          <w:b/>
          <w:sz w:val="22"/>
          <w:szCs w:val="22"/>
        </w:rPr>
        <w:t>2</w:t>
      </w:r>
      <w:r w:rsidR="001637F7" w:rsidRPr="000053AA">
        <w:rPr>
          <w:b/>
          <w:sz w:val="22"/>
          <w:szCs w:val="22"/>
        </w:rPr>
        <w:t>0</w:t>
      </w:r>
      <w:r w:rsidRPr="000053AA">
        <w:rPr>
          <w:b/>
          <w:sz w:val="22"/>
          <w:szCs w:val="22"/>
        </w:rPr>
        <w:t>.</w:t>
      </w:r>
      <w:r w:rsidRPr="000053AA">
        <w:rPr>
          <w:b/>
          <w:sz w:val="22"/>
          <w:szCs w:val="22"/>
        </w:rPr>
        <w:tab/>
      </w:r>
      <w:r w:rsidRPr="000053AA">
        <w:rPr>
          <w:b/>
          <w:sz w:val="22"/>
          <w:szCs w:val="22"/>
          <w:u w:val="single"/>
        </w:rPr>
        <w:t>Public Records Act</w:t>
      </w:r>
      <w:r w:rsidRPr="000053AA">
        <w:rPr>
          <w:sz w:val="22"/>
          <w:szCs w:val="22"/>
        </w:rPr>
        <w:t>.  The parties to this A</w:t>
      </w:r>
      <w:r w:rsidR="00D673B5" w:rsidRPr="000053AA">
        <w:rPr>
          <w:sz w:val="22"/>
          <w:szCs w:val="22"/>
        </w:rPr>
        <w:t>greement</w:t>
      </w:r>
      <w:r w:rsidRPr="000053AA">
        <w:rPr>
          <w:sz w:val="22"/>
          <w:szCs w:val="22"/>
        </w:rPr>
        <w:t xml:space="preserve"> und</w:t>
      </w:r>
      <w:r w:rsidR="00D673B5" w:rsidRPr="000053AA">
        <w:rPr>
          <w:sz w:val="22"/>
          <w:szCs w:val="22"/>
        </w:rPr>
        <w:t>erstand and acknowledge that UNIVERSITY</w:t>
      </w:r>
      <w:r w:rsidRPr="000053AA">
        <w:rPr>
          <w:sz w:val="22"/>
          <w:szCs w:val="22"/>
        </w:rPr>
        <w:t xml:space="preserve"> is an institution of higher education and agency of the State of Washington, and as such, is subject to the Public Record</w:t>
      </w:r>
      <w:r w:rsidR="00D673B5" w:rsidRPr="000053AA">
        <w:rPr>
          <w:sz w:val="22"/>
          <w:szCs w:val="22"/>
        </w:rPr>
        <w:t>s Act, RCW 42.56 et seq.  If UNIVERSITY</w:t>
      </w:r>
      <w:r w:rsidRPr="000053AA">
        <w:rPr>
          <w:sz w:val="22"/>
          <w:szCs w:val="22"/>
        </w:rPr>
        <w:t xml:space="preserve"> receives </w:t>
      </w:r>
      <w:r w:rsidR="00EA07A7">
        <w:rPr>
          <w:sz w:val="22"/>
          <w:szCs w:val="22"/>
        </w:rPr>
        <w:t>a public records request for this</w:t>
      </w:r>
      <w:r w:rsidRPr="000053AA">
        <w:rPr>
          <w:sz w:val="22"/>
          <w:szCs w:val="22"/>
        </w:rPr>
        <w:t xml:space="preserve"> </w:t>
      </w:r>
      <w:r w:rsidR="00D673B5" w:rsidRPr="000053AA">
        <w:rPr>
          <w:sz w:val="22"/>
          <w:szCs w:val="22"/>
        </w:rPr>
        <w:t>Agreement</w:t>
      </w:r>
      <w:r w:rsidRPr="000053AA">
        <w:rPr>
          <w:sz w:val="22"/>
          <w:szCs w:val="22"/>
        </w:rPr>
        <w:t xml:space="preserve"> and/or for documents </w:t>
      </w:r>
      <w:r w:rsidR="00D673B5" w:rsidRPr="000053AA">
        <w:rPr>
          <w:sz w:val="22"/>
          <w:szCs w:val="22"/>
        </w:rPr>
        <w:t>and/or materials provided to UNIVERSITY</w:t>
      </w:r>
      <w:r w:rsidRPr="000053AA">
        <w:rPr>
          <w:sz w:val="22"/>
          <w:szCs w:val="22"/>
        </w:rPr>
        <w:t xml:space="preserve"> under this </w:t>
      </w:r>
      <w:r w:rsidR="00D673B5" w:rsidRPr="000053AA">
        <w:rPr>
          <w:sz w:val="22"/>
          <w:szCs w:val="22"/>
        </w:rPr>
        <w:t>Agreement</w:t>
      </w:r>
      <w:r w:rsidRPr="000053AA">
        <w:rPr>
          <w:sz w:val="22"/>
          <w:szCs w:val="22"/>
        </w:rPr>
        <w:t xml:space="preserve">, generally such information will be a public record and must be disclosed to the public </w:t>
      </w:r>
      <w:r w:rsidR="00D673B5" w:rsidRPr="000053AA">
        <w:rPr>
          <w:sz w:val="22"/>
          <w:szCs w:val="22"/>
        </w:rPr>
        <w:t>records requester.  However, UNIVERSITY</w:t>
      </w:r>
      <w:r w:rsidRPr="000053AA">
        <w:rPr>
          <w:sz w:val="22"/>
          <w:szCs w:val="22"/>
        </w:rPr>
        <w:t xml:space="preserve"> agrees to notify </w:t>
      </w:r>
      <w:r w:rsidRPr="000053AA">
        <w:rPr>
          <w:bCs/>
          <w:sz w:val="22"/>
          <w:szCs w:val="22"/>
        </w:rPr>
        <w:t>CONTRACTOR</w:t>
      </w:r>
      <w:r w:rsidRPr="000053AA">
        <w:rPr>
          <w:sz w:val="22"/>
          <w:szCs w:val="22"/>
        </w:rPr>
        <w:t xml:space="preserve"> if it receives such a public </w:t>
      </w:r>
      <w:r w:rsidR="00D673B5" w:rsidRPr="000053AA">
        <w:rPr>
          <w:sz w:val="22"/>
          <w:szCs w:val="22"/>
        </w:rPr>
        <w:t>records request and the date UNIVERSITY</w:t>
      </w:r>
      <w:r w:rsidRPr="000053AA">
        <w:rPr>
          <w:sz w:val="22"/>
          <w:szCs w:val="22"/>
        </w:rPr>
        <w:t xml:space="preserve"> plans to release the records.  If </w:t>
      </w:r>
      <w:r w:rsidRPr="000053AA">
        <w:rPr>
          <w:bCs/>
          <w:sz w:val="22"/>
          <w:szCs w:val="22"/>
        </w:rPr>
        <w:t>CONTRACTOR</w:t>
      </w:r>
      <w:r w:rsidRPr="000053AA">
        <w:rPr>
          <w:sz w:val="22"/>
          <w:szCs w:val="22"/>
        </w:rPr>
        <w:t xml:space="preserve"> fails to obtain a protective order from the applic</w:t>
      </w:r>
      <w:r w:rsidR="001637F7" w:rsidRPr="000053AA">
        <w:rPr>
          <w:sz w:val="22"/>
          <w:szCs w:val="22"/>
        </w:rPr>
        <w:t>able court prior to the time UNIVERSITY</w:t>
      </w:r>
      <w:r w:rsidRPr="000053AA">
        <w:rPr>
          <w:sz w:val="22"/>
          <w:szCs w:val="22"/>
        </w:rPr>
        <w:t xml:space="preserve"> releases the records to the public records requester, </w:t>
      </w:r>
      <w:r w:rsidRPr="000053AA">
        <w:rPr>
          <w:bCs/>
          <w:sz w:val="22"/>
          <w:szCs w:val="22"/>
        </w:rPr>
        <w:t>CONTRACTOR</w:t>
      </w:r>
      <w:r w:rsidR="00D673B5" w:rsidRPr="000053AA">
        <w:rPr>
          <w:sz w:val="22"/>
          <w:szCs w:val="22"/>
        </w:rPr>
        <w:t xml:space="preserve"> gives UNIVERSITY</w:t>
      </w:r>
      <w:r w:rsidRPr="000053AA">
        <w:rPr>
          <w:sz w:val="22"/>
          <w:szCs w:val="22"/>
        </w:rPr>
        <w:t xml:space="preserve"> full authority to release the records on the date specified, and </w:t>
      </w:r>
      <w:r w:rsidRPr="000053AA">
        <w:rPr>
          <w:bCs/>
          <w:sz w:val="22"/>
          <w:szCs w:val="22"/>
        </w:rPr>
        <w:t>CONTRACTOR</w:t>
      </w:r>
      <w:r w:rsidRPr="000053AA">
        <w:rPr>
          <w:sz w:val="22"/>
          <w:szCs w:val="22"/>
        </w:rPr>
        <w:t xml:space="preserve"> understands it has thereby given up all rights to challenge the disclosure in any forum.</w:t>
      </w:r>
    </w:p>
    <w:p w:rsidR="00E972F1" w:rsidRPr="000053AA" w:rsidRDefault="00E972F1" w:rsidP="008F46FD">
      <w:pPr>
        <w:ind w:left="360" w:hanging="360"/>
        <w:contextualSpacing/>
        <w:jc w:val="both"/>
        <w:rPr>
          <w:sz w:val="22"/>
          <w:szCs w:val="22"/>
        </w:rPr>
      </w:pPr>
    </w:p>
    <w:p w:rsidR="00E972F1" w:rsidRPr="000053AA" w:rsidRDefault="001637F7" w:rsidP="008F46FD">
      <w:pPr>
        <w:ind w:left="360" w:hanging="360"/>
        <w:contextualSpacing/>
        <w:jc w:val="both"/>
        <w:rPr>
          <w:sz w:val="22"/>
          <w:szCs w:val="22"/>
        </w:rPr>
      </w:pPr>
      <w:r w:rsidRPr="000053AA">
        <w:rPr>
          <w:b/>
          <w:sz w:val="22"/>
          <w:szCs w:val="22"/>
        </w:rPr>
        <w:t>21</w:t>
      </w:r>
      <w:r w:rsidR="00E972F1" w:rsidRPr="000053AA">
        <w:rPr>
          <w:b/>
          <w:sz w:val="22"/>
          <w:szCs w:val="22"/>
        </w:rPr>
        <w:t xml:space="preserve">.  </w:t>
      </w:r>
      <w:r w:rsidR="00E972F1" w:rsidRPr="000053AA">
        <w:rPr>
          <w:b/>
          <w:sz w:val="22"/>
          <w:szCs w:val="22"/>
          <w:u w:val="single"/>
        </w:rPr>
        <w:t>Records Maintenance</w:t>
      </w:r>
      <w:r w:rsidR="00E972F1" w:rsidRPr="000053AA">
        <w:rPr>
          <w:b/>
          <w:sz w:val="22"/>
          <w:szCs w:val="22"/>
        </w:rPr>
        <w:t>.</w:t>
      </w:r>
      <w:r w:rsidR="00E972F1" w:rsidRPr="000053AA">
        <w:rPr>
          <w:sz w:val="22"/>
          <w:szCs w:val="22"/>
        </w:rPr>
        <w:t xml:space="preserve">  The </w:t>
      </w:r>
      <w:r w:rsidRPr="000053AA">
        <w:rPr>
          <w:sz w:val="22"/>
          <w:szCs w:val="22"/>
        </w:rPr>
        <w:t>CONTRACTOR</w:t>
      </w:r>
      <w:r w:rsidR="00E972F1" w:rsidRPr="000053AA">
        <w:rPr>
          <w:sz w:val="22"/>
          <w:szCs w:val="22"/>
        </w:rPr>
        <w:t xml:space="preserve"> shall maintain books, records, documents, data and other evidence relating to this </w:t>
      </w:r>
      <w:r w:rsidRPr="000053AA">
        <w:rPr>
          <w:sz w:val="22"/>
          <w:szCs w:val="22"/>
        </w:rPr>
        <w:t>Agreement</w:t>
      </w:r>
      <w:r w:rsidR="00E972F1" w:rsidRPr="000053AA">
        <w:rPr>
          <w:sz w:val="22"/>
          <w:szCs w:val="22"/>
        </w:rPr>
        <w:t xml:space="preserve"> and performance of the services described herein, including but not limited to accounting procedures and practices which sufficiently and properly reflect all direct and indirect costs of any nature expended in the performance of this </w:t>
      </w:r>
      <w:r w:rsidRPr="000053AA">
        <w:rPr>
          <w:sz w:val="22"/>
          <w:szCs w:val="22"/>
        </w:rPr>
        <w:t>Agreement</w:t>
      </w:r>
      <w:r w:rsidR="00E972F1" w:rsidRPr="000053AA">
        <w:rPr>
          <w:sz w:val="22"/>
          <w:szCs w:val="22"/>
        </w:rPr>
        <w:t xml:space="preserve">.  </w:t>
      </w:r>
      <w:r w:rsidRPr="000053AA">
        <w:rPr>
          <w:sz w:val="22"/>
          <w:szCs w:val="22"/>
        </w:rPr>
        <w:t>CONTRACTOR</w:t>
      </w:r>
      <w:r w:rsidR="00E972F1" w:rsidRPr="000053AA">
        <w:rPr>
          <w:sz w:val="22"/>
          <w:szCs w:val="22"/>
        </w:rPr>
        <w:t xml:space="preserve"> shall retain such records for a period of six years following the date of final payment.  At no additional cost, these records, including materials generated under the </w:t>
      </w:r>
      <w:r w:rsidRPr="000053AA">
        <w:rPr>
          <w:sz w:val="22"/>
          <w:szCs w:val="22"/>
        </w:rPr>
        <w:t>Agreement</w:t>
      </w:r>
      <w:r w:rsidR="00E972F1" w:rsidRPr="000053AA">
        <w:rPr>
          <w:sz w:val="22"/>
          <w:szCs w:val="22"/>
        </w:rPr>
        <w:t xml:space="preserve">, shall be subject at all reasonable times to inspection, review or audit by the </w:t>
      </w:r>
      <w:r w:rsidRPr="000053AA">
        <w:rPr>
          <w:sz w:val="22"/>
          <w:szCs w:val="22"/>
        </w:rPr>
        <w:t>UNIVERSITY</w:t>
      </w:r>
      <w:r w:rsidR="00E972F1" w:rsidRPr="000053AA">
        <w:rPr>
          <w:sz w:val="22"/>
          <w:szCs w:val="22"/>
        </w:rPr>
        <w:t xml:space="preserve">, personnel duly authorized by the </w:t>
      </w:r>
      <w:r w:rsidRPr="000053AA">
        <w:rPr>
          <w:sz w:val="22"/>
          <w:szCs w:val="22"/>
        </w:rPr>
        <w:t>UNIVERSITY</w:t>
      </w:r>
      <w:r w:rsidR="00E972F1" w:rsidRPr="000053AA">
        <w:rPr>
          <w:sz w:val="22"/>
          <w:szCs w:val="22"/>
        </w:rPr>
        <w:t>, the Office of the State Auditor, and federal and state officials so authorized by law, regulation or agreement.</w:t>
      </w:r>
    </w:p>
    <w:p w:rsidR="00E972F1" w:rsidRPr="000053AA" w:rsidRDefault="00E972F1" w:rsidP="008F46FD">
      <w:pPr>
        <w:ind w:left="360" w:hanging="360"/>
        <w:contextualSpacing/>
        <w:jc w:val="both"/>
        <w:rPr>
          <w:sz w:val="22"/>
          <w:szCs w:val="22"/>
        </w:rPr>
      </w:pPr>
    </w:p>
    <w:p w:rsidR="00E972F1" w:rsidRPr="000053AA" w:rsidRDefault="00E972F1" w:rsidP="000D112B">
      <w:pPr>
        <w:ind w:left="360"/>
        <w:contextualSpacing/>
        <w:jc w:val="both"/>
        <w:rPr>
          <w:sz w:val="22"/>
          <w:szCs w:val="22"/>
        </w:rPr>
      </w:pPr>
      <w:r w:rsidRPr="000053AA">
        <w:rPr>
          <w:sz w:val="22"/>
          <w:szCs w:val="22"/>
        </w:rPr>
        <w:t>If any litigation, claim or audit is started before the expiration of the six (6) year period, the records shall be retained until all litigation, claims, or audit findings involving the records have been resolved.</w:t>
      </w:r>
    </w:p>
    <w:p w:rsidR="0078450C" w:rsidRPr="000053AA" w:rsidRDefault="0078450C" w:rsidP="008F46FD">
      <w:pPr>
        <w:ind w:left="360" w:hanging="360"/>
        <w:contextualSpacing/>
        <w:jc w:val="both"/>
        <w:rPr>
          <w:sz w:val="22"/>
          <w:szCs w:val="22"/>
        </w:rPr>
      </w:pPr>
    </w:p>
    <w:p w:rsidR="0078450C" w:rsidRPr="000053AA" w:rsidRDefault="001637F7" w:rsidP="008F46FD">
      <w:pPr>
        <w:pStyle w:val="BodyTextIndent2"/>
        <w:ind w:left="360" w:hanging="360"/>
        <w:contextualSpacing/>
        <w:jc w:val="both"/>
        <w:rPr>
          <w:rFonts w:ascii="Times New Roman" w:hAnsi="Times New Roman"/>
          <w:sz w:val="22"/>
          <w:szCs w:val="22"/>
        </w:rPr>
      </w:pPr>
      <w:r w:rsidRPr="000053AA">
        <w:rPr>
          <w:rFonts w:ascii="Times New Roman" w:hAnsi="Times New Roman"/>
          <w:b/>
          <w:sz w:val="22"/>
          <w:szCs w:val="22"/>
        </w:rPr>
        <w:t>22</w:t>
      </w:r>
      <w:r w:rsidR="0078450C" w:rsidRPr="000053AA">
        <w:rPr>
          <w:rFonts w:ascii="Times New Roman" w:hAnsi="Times New Roman"/>
          <w:b/>
          <w:sz w:val="22"/>
          <w:szCs w:val="22"/>
        </w:rPr>
        <w:t>.</w:t>
      </w:r>
      <w:r w:rsidR="0078450C" w:rsidRPr="000053AA">
        <w:rPr>
          <w:rFonts w:ascii="Times New Roman" w:hAnsi="Times New Roman"/>
          <w:b/>
          <w:sz w:val="22"/>
          <w:szCs w:val="22"/>
        </w:rPr>
        <w:tab/>
      </w:r>
      <w:r w:rsidR="0078450C" w:rsidRPr="000053AA">
        <w:rPr>
          <w:rFonts w:ascii="Times New Roman" w:hAnsi="Times New Roman"/>
          <w:b/>
          <w:sz w:val="22"/>
          <w:szCs w:val="22"/>
          <w:u w:val="single"/>
        </w:rPr>
        <w:t>Amendments</w:t>
      </w:r>
      <w:r w:rsidR="0078450C" w:rsidRPr="000053AA">
        <w:rPr>
          <w:rFonts w:ascii="Times New Roman" w:hAnsi="Times New Roman"/>
          <w:b/>
          <w:sz w:val="22"/>
          <w:szCs w:val="22"/>
        </w:rPr>
        <w:t xml:space="preserve">. </w:t>
      </w:r>
      <w:r w:rsidR="0078450C" w:rsidRPr="000053AA">
        <w:rPr>
          <w:rFonts w:ascii="Times New Roman" w:hAnsi="Times New Roman"/>
          <w:sz w:val="22"/>
          <w:szCs w:val="22"/>
        </w:rPr>
        <w:t>This A</w:t>
      </w:r>
      <w:r w:rsidRPr="000053AA">
        <w:rPr>
          <w:rFonts w:ascii="Times New Roman" w:hAnsi="Times New Roman"/>
          <w:sz w:val="22"/>
          <w:szCs w:val="22"/>
        </w:rPr>
        <w:t>greement</w:t>
      </w:r>
      <w:r w:rsidR="0078450C" w:rsidRPr="000053AA">
        <w:rPr>
          <w:rFonts w:ascii="Times New Roman" w:hAnsi="Times New Roman"/>
          <w:sz w:val="22"/>
          <w:szCs w:val="22"/>
        </w:rPr>
        <w:t xml:space="preserve"> may be amended by the mutual written consent of the parties</w:t>
      </w:r>
      <w:r w:rsidR="0093599D" w:rsidRPr="000053AA">
        <w:rPr>
          <w:rFonts w:ascii="Times New Roman" w:hAnsi="Times New Roman"/>
          <w:sz w:val="22"/>
          <w:szCs w:val="22"/>
        </w:rPr>
        <w:t xml:space="preserve">, </w:t>
      </w:r>
      <w:r w:rsidR="0001764A" w:rsidRPr="000053AA">
        <w:rPr>
          <w:rFonts w:ascii="Times New Roman" w:hAnsi="Times New Roman"/>
          <w:sz w:val="22"/>
          <w:szCs w:val="22"/>
        </w:rPr>
        <w:t xml:space="preserve">set forth in a writing </w:t>
      </w:r>
      <w:r w:rsidR="0093599D" w:rsidRPr="000053AA">
        <w:rPr>
          <w:rFonts w:ascii="Times New Roman" w:hAnsi="Times New Roman"/>
          <w:sz w:val="22"/>
          <w:szCs w:val="22"/>
        </w:rPr>
        <w:t>signed b</w:t>
      </w:r>
      <w:r w:rsidR="0001764A" w:rsidRPr="000053AA">
        <w:rPr>
          <w:rFonts w:ascii="Times New Roman" w:hAnsi="Times New Roman"/>
          <w:sz w:val="22"/>
          <w:szCs w:val="22"/>
        </w:rPr>
        <w:t>y individuals authorized to bind</w:t>
      </w:r>
      <w:r w:rsidR="0093599D" w:rsidRPr="000053AA">
        <w:rPr>
          <w:rFonts w:ascii="Times New Roman" w:hAnsi="Times New Roman"/>
          <w:sz w:val="22"/>
          <w:szCs w:val="22"/>
        </w:rPr>
        <w:t xml:space="preserve"> each party</w:t>
      </w:r>
      <w:r w:rsidR="0078450C" w:rsidRPr="000053AA">
        <w:rPr>
          <w:rFonts w:ascii="Times New Roman" w:hAnsi="Times New Roman"/>
          <w:sz w:val="22"/>
          <w:szCs w:val="22"/>
        </w:rPr>
        <w:t xml:space="preserve">.  </w:t>
      </w:r>
    </w:p>
    <w:p w:rsidR="00E972F1" w:rsidRPr="000053AA" w:rsidRDefault="00E972F1" w:rsidP="008F46FD">
      <w:pPr>
        <w:pStyle w:val="BodyTextIndent2"/>
        <w:ind w:left="360" w:hanging="360"/>
        <w:contextualSpacing/>
        <w:jc w:val="both"/>
        <w:rPr>
          <w:rFonts w:ascii="Times New Roman" w:hAnsi="Times New Roman"/>
          <w:sz w:val="22"/>
          <w:szCs w:val="22"/>
        </w:rPr>
      </w:pPr>
    </w:p>
    <w:p w:rsidR="0078450C" w:rsidRPr="000053AA" w:rsidRDefault="001637F7" w:rsidP="008F46FD">
      <w:pPr>
        <w:pStyle w:val="BodyText"/>
        <w:ind w:left="360" w:hanging="360"/>
        <w:contextualSpacing/>
        <w:rPr>
          <w:sz w:val="22"/>
          <w:szCs w:val="22"/>
        </w:rPr>
      </w:pPr>
      <w:r w:rsidRPr="000053AA">
        <w:rPr>
          <w:b/>
          <w:sz w:val="22"/>
          <w:szCs w:val="22"/>
        </w:rPr>
        <w:t>23</w:t>
      </w:r>
      <w:r w:rsidR="0078450C" w:rsidRPr="000053AA">
        <w:rPr>
          <w:b/>
          <w:sz w:val="22"/>
          <w:szCs w:val="22"/>
        </w:rPr>
        <w:t>.</w:t>
      </w:r>
      <w:r w:rsidR="0078450C" w:rsidRPr="000053AA">
        <w:rPr>
          <w:b/>
          <w:sz w:val="22"/>
          <w:szCs w:val="22"/>
        </w:rPr>
        <w:tab/>
      </w:r>
      <w:r w:rsidR="0078450C" w:rsidRPr="000053AA">
        <w:rPr>
          <w:b/>
          <w:sz w:val="22"/>
          <w:szCs w:val="22"/>
          <w:u w:val="single"/>
        </w:rPr>
        <w:t>Assignment; Subcontractors</w:t>
      </w:r>
      <w:r w:rsidR="0078450C" w:rsidRPr="000053AA">
        <w:rPr>
          <w:b/>
          <w:sz w:val="22"/>
          <w:szCs w:val="22"/>
        </w:rPr>
        <w:t>.</w:t>
      </w:r>
      <w:r w:rsidR="0078450C" w:rsidRPr="000053AA">
        <w:rPr>
          <w:sz w:val="22"/>
          <w:szCs w:val="22"/>
        </w:rPr>
        <w:t xml:space="preserve">  This </w:t>
      </w:r>
      <w:r w:rsidRPr="000053AA">
        <w:rPr>
          <w:sz w:val="22"/>
          <w:szCs w:val="22"/>
        </w:rPr>
        <w:t>Agreement shall</w:t>
      </w:r>
      <w:r w:rsidR="0078450C" w:rsidRPr="000053AA">
        <w:rPr>
          <w:sz w:val="22"/>
          <w:szCs w:val="22"/>
        </w:rPr>
        <w:t xml:space="preserve"> not be assigned by </w:t>
      </w:r>
      <w:r w:rsidR="0078450C" w:rsidRPr="000053AA">
        <w:rPr>
          <w:bCs w:val="0"/>
          <w:sz w:val="22"/>
          <w:szCs w:val="22"/>
        </w:rPr>
        <w:t>CONTRACTOR</w:t>
      </w:r>
      <w:r w:rsidR="0078450C" w:rsidRPr="000053AA">
        <w:rPr>
          <w:sz w:val="22"/>
          <w:szCs w:val="22"/>
        </w:rPr>
        <w:t xml:space="preserve"> without prior approval in writing by </w:t>
      </w:r>
      <w:r w:rsidRPr="000053AA">
        <w:rPr>
          <w:sz w:val="22"/>
          <w:szCs w:val="22"/>
        </w:rPr>
        <w:t>UNIVERSITY</w:t>
      </w:r>
      <w:r w:rsidR="0078450C" w:rsidRPr="000053AA">
        <w:rPr>
          <w:sz w:val="22"/>
          <w:szCs w:val="22"/>
        </w:rPr>
        <w:t xml:space="preserve">.  </w:t>
      </w:r>
      <w:r w:rsidR="0078450C" w:rsidRPr="000053AA">
        <w:rPr>
          <w:bCs w:val="0"/>
          <w:sz w:val="22"/>
          <w:szCs w:val="22"/>
        </w:rPr>
        <w:t>CONTRACTOR</w:t>
      </w:r>
      <w:r w:rsidR="0078450C" w:rsidRPr="000053AA">
        <w:rPr>
          <w:sz w:val="22"/>
          <w:szCs w:val="22"/>
        </w:rPr>
        <w:t xml:space="preserve"> shall not use subcontractors without the prior written consent of </w:t>
      </w:r>
      <w:r w:rsidRPr="000053AA">
        <w:rPr>
          <w:sz w:val="22"/>
          <w:szCs w:val="22"/>
        </w:rPr>
        <w:t>UNIVERSITY</w:t>
      </w:r>
      <w:r w:rsidR="0078450C" w:rsidRPr="000053AA">
        <w:rPr>
          <w:sz w:val="22"/>
          <w:szCs w:val="22"/>
        </w:rPr>
        <w:t>.</w:t>
      </w:r>
      <w:r w:rsidRPr="000053AA">
        <w:rPr>
          <w:sz w:val="22"/>
          <w:szCs w:val="22"/>
        </w:rPr>
        <w:t xml:space="preserve"> </w:t>
      </w:r>
    </w:p>
    <w:p w:rsidR="0078450C" w:rsidRPr="000053AA" w:rsidRDefault="0078450C" w:rsidP="008F46FD">
      <w:pPr>
        <w:pStyle w:val="BodyText"/>
        <w:ind w:left="360" w:hanging="360"/>
        <w:contextualSpacing/>
        <w:rPr>
          <w:sz w:val="22"/>
          <w:szCs w:val="22"/>
        </w:rPr>
      </w:pPr>
    </w:p>
    <w:p w:rsidR="0078450C" w:rsidRPr="000053AA" w:rsidRDefault="001637F7" w:rsidP="008F46FD">
      <w:pPr>
        <w:pStyle w:val="BodyText"/>
        <w:ind w:left="360" w:hanging="360"/>
        <w:contextualSpacing/>
        <w:rPr>
          <w:sz w:val="22"/>
          <w:szCs w:val="22"/>
        </w:rPr>
      </w:pPr>
      <w:r w:rsidRPr="000053AA">
        <w:rPr>
          <w:b/>
          <w:sz w:val="22"/>
          <w:szCs w:val="22"/>
        </w:rPr>
        <w:t>24</w:t>
      </w:r>
      <w:r w:rsidR="0078450C" w:rsidRPr="000053AA">
        <w:rPr>
          <w:b/>
          <w:sz w:val="22"/>
          <w:szCs w:val="22"/>
        </w:rPr>
        <w:t>.</w:t>
      </w:r>
      <w:r w:rsidR="0078450C" w:rsidRPr="000053AA">
        <w:rPr>
          <w:b/>
          <w:sz w:val="22"/>
          <w:szCs w:val="22"/>
        </w:rPr>
        <w:tab/>
      </w:r>
      <w:r w:rsidR="0078450C" w:rsidRPr="000053AA">
        <w:rPr>
          <w:b/>
          <w:sz w:val="22"/>
          <w:szCs w:val="22"/>
          <w:u w:val="single"/>
        </w:rPr>
        <w:t>Waiver</w:t>
      </w:r>
      <w:r w:rsidR="0078450C" w:rsidRPr="000053AA">
        <w:rPr>
          <w:b/>
          <w:sz w:val="22"/>
          <w:szCs w:val="22"/>
        </w:rPr>
        <w:t xml:space="preserve">. </w:t>
      </w:r>
      <w:r w:rsidR="0078450C" w:rsidRPr="000053AA">
        <w:rPr>
          <w:sz w:val="22"/>
          <w:szCs w:val="22"/>
        </w:rPr>
        <w:t>A failure by either party to exercise its rights under this A</w:t>
      </w:r>
      <w:r w:rsidRPr="000053AA">
        <w:rPr>
          <w:sz w:val="22"/>
          <w:szCs w:val="22"/>
        </w:rPr>
        <w:t>greement</w:t>
      </w:r>
      <w:r w:rsidR="0078450C" w:rsidRPr="000053AA">
        <w:rPr>
          <w:sz w:val="22"/>
          <w:szCs w:val="22"/>
        </w:rPr>
        <w:t xml:space="preserve"> shall not preclude that party from subsequent exercise of such rights and shall not constitute a waiver of any other rights under this A</w:t>
      </w:r>
      <w:r w:rsidRPr="000053AA">
        <w:rPr>
          <w:sz w:val="22"/>
          <w:szCs w:val="22"/>
        </w:rPr>
        <w:t>greement</w:t>
      </w:r>
      <w:r w:rsidR="0078450C" w:rsidRPr="000053AA">
        <w:rPr>
          <w:sz w:val="22"/>
          <w:szCs w:val="22"/>
        </w:rPr>
        <w:t xml:space="preserve"> </w:t>
      </w:r>
      <w:r w:rsidR="0078450C" w:rsidRPr="000053AA">
        <w:rPr>
          <w:sz w:val="22"/>
          <w:szCs w:val="22"/>
        </w:rPr>
        <w:lastRenderedPageBreak/>
        <w:t>unless stated to be such in writing signed by an authorized representative of the party and attached to this A</w:t>
      </w:r>
      <w:r w:rsidRPr="000053AA">
        <w:rPr>
          <w:sz w:val="22"/>
          <w:szCs w:val="22"/>
        </w:rPr>
        <w:t>greement</w:t>
      </w:r>
      <w:r w:rsidR="0078450C" w:rsidRPr="000053AA">
        <w:rPr>
          <w:sz w:val="22"/>
          <w:szCs w:val="22"/>
        </w:rPr>
        <w:t>.</w:t>
      </w:r>
    </w:p>
    <w:p w:rsidR="0078450C" w:rsidRPr="000053AA" w:rsidRDefault="0078450C" w:rsidP="008F46FD">
      <w:pPr>
        <w:pStyle w:val="BodyText"/>
        <w:ind w:left="360" w:hanging="360"/>
        <w:contextualSpacing/>
        <w:rPr>
          <w:sz w:val="22"/>
          <w:szCs w:val="22"/>
        </w:rPr>
      </w:pPr>
    </w:p>
    <w:p w:rsidR="0078450C" w:rsidRPr="000053AA" w:rsidRDefault="001637F7" w:rsidP="008F46FD">
      <w:pPr>
        <w:pStyle w:val="BodyText"/>
        <w:ind w:left="360" w:hanging="360"/>
        <w:contextualSpacing/>
        <w:rPr>
          <w:sz w:val="22"/>
          <w:szCs w:val="22"/>
        </w:rPr>
      </w:pPr>
      <w:r w:rsidRPr="000053AA">
        <w:rPr>
          <w:b/>
          <w:sz w:val="22"/>
          <w:szCs w:val="22"/>
        </w:rPr>
        <w:t>25</w:t>
      </w:r>
      <w:r w:rsidR="0078450C" w:rsidRPr="000053AA">
        <w:rPr>
          <w:b/>
          <w:sz w:val="22"/>
          <w:szCs w:val="22"/>
        </w:rPr>
        <w:t>.</w:t>
      </w:r>
      <w:r w:rsidR="0078450C" w:rsidRPr="000053AA">
        <w:rPr>
          <w:b/>
          <w:sz w:val="22"/>
          <w:szCs w:val="22"/>
        </w:rPr>
        <w:tab/>
      </w:r>
      <w:r w:rsidR="0078450C" w:rsidRPr="000053AA">
        <w:rPr>
          <w:b/>
          <w:sz w:val="22"/>
          <w:szCs w:val="22"/>
          <w:u w:val="single"/>
        </w:rPr>
        <w:t>Trademarks and Logos</w:t>
      </w:r>
      <w:r w:rsidR="0078450C" w:rsidRPr="000053AA">
        <w:rPr>
          <w:sz w:val="22"/>
          <w:szCs w:val="22"/>
        </w:rPr>
        <w:t xml:space="preserve">. Both parties are prohibited from using, and agree not to use, directly or indirectly, any name, trademark or logo of the other party without first obtaining prior written approval from the other party. </w:t>
      </w:r>
    </w:p>
    <w:p w:rsidR="0078450C" w:rsidRPr="000053AA" w:rsidRDefault="0078450C" w:rsidP="008F46FD">
      <w:pPr>
        <w:ind w:left="360" w:hanging="360"/>
        <w:contextualSpacing/>
        <w:jc w:val="both"/>
        <w:rPr>
          <w:sz w:val="22"/>
          <w:szCs w:val="22"/>
        </w:rPr>
      </w:pPr>
    </w:p>
    <w:p w:rsidR="0078450C" w:rsidRPr="000053AA" w:rsidRDefault="001637F7" w:rsidP="008F46FD">
      <w:pPr>
        <w:ind w:left="360" w:hanging="360"/>
        <w:contextualSpacing/>
        <w:jc w:val="both"/>
        <w:rPr>
          <w:sz w:val="22"/>
          <w:szCs w:val="22"/>
        </w:rPr>
      </w:pPr>
      <w:r w:rsidRPr="000053AA">
        <w:rPr>
          <w:b/>
          <w:sz w:val="22"/>
          <w:szCs w:val="22"/>
        </w:rPr>
        <w:t>26</w:t>
      </w:r>
      <w:r w:rsidR="0078450C" w:rsidRPr="000053AA">
        <w:rPr>
          <w:b/>
          <w:sz w:val="22"/>
          <w:szCs w:val="22"/>
        </w:rPr>
        <w:t>.</w:t>
      </w:r>
      <w:r w:rsidR="0078450C" w:rsidRPr="000053AA">
        <w:rPr>
          <w:b/>
          <w:sz w:val="22"/>
          <w:szCs w:val="22"/>
        </w:rPr>
        <w:tab/>
      </w:r>
      <w:r w:rsidR="0078450C" w:rsidRPr="000053AA">
        <w:rPr>
          <w:b/>
          <w:sz w:val="22"/>
          <w:szCs w:val="22"/>
          <w:u w:val="single"/>
        </w:rPr>
        <w:t>Signatures</w:t>
      </w:r>
      <w:r w:rsidR="0078450C" w:rsidRPr="000053AA">
        <w:rPr>
          <w:b/>
          <w:sz w:val="22"/>
          <w:szCs w:val="22"/>
        </w:rPr>
        <w:t xml:space="preserve">.  </w:t>
      </w:r>
      <w:r w:rsidR="0078450C" w:rsidRPr="000053AA">
        <w:rPr>
          <w:sz w:val="22"/>
          <w:szCs w:val="22"/>
        </w:rPr>
        <w:t>Each party affirms that the individual signing this A</w:t>
      </w:r>
      <w:r w:rsidRPr="000053AA">
        <w:rPr>
          <w:sz w:val="22"/>
          <w:szCs w:val="22"/>
        </w:rPr>
        <w:t>greement</w:t>
      </w:r>
      <w:r w:rsidR="0078450C" w:rsidRPr="000053AA">
        <w:rPr>
          <w:sz w:val="22"/>
          <w:szCs w:val="22"/>
        </w:rPr>
        <w:t xml:space="preserve"> on that party’s behalf has been granted the authority to do so, and by his/her signature affirms that the party will comply with the terms and conditions hereof.</w:t>
      </w:r>
    </w:p>
    <w:p w:rsidR="0078450C" w:rsidRPr="000053AA" w:rsidRDefault="0078450C" w:rsidP="000312E9">
      <w:pPr>
        <w:jc w:val="both"/>
        <w:rPr>
          <w:bCs/>
          <w:sz w:val="22"/>
          <w:szCs w:val="22"/>
        </w:rPr>
      </w:pPr>
    </w:p>
    <w:p w:rsidR="0078450C" w:rsidRPr="000053AA" w:rsidRDefault="0078450C" w:rsidP="0078450C">
      <w:pPr>
        <w:rPr>
          <w:b/>
          <w:caps/>
          <w:sz w:val="22"/>
          <w:szCs w:val="22"/>
        </w:rPr>
      </w:pPr>
      <w:r w:rsidRPr="000053AA">
        <w:rPr>
          <w:b/>
          <w:caps/>
          <w:sz w:val="22"/>
          <w:szCs w:val="22"/>
        </w:rPr>
        <w:t>Washington State University</w:t>
      </w:r>
      <w:r w:rsidRPr="000053AA">
        <w:rPr>
          <w:b/>
          <w:caps/>
          <w:sz w:val="22"/>
          <w:szCs w:val="22"/>
        </w:rPr>
        <w:tab/>
      </w:r>
      <w:r w:rsidRPr="000053AA">
        <w:rPr>
          <w:b/>
          <w:caps/>
          <w:sz w:val="22"/>
          <w:szCs w:val="22"/>
        </w:rPr>
        <w:tab/>
      </w:r>
      <w:r w:rsidRPr="000053AA">
        <w:rPr>
          <w:b/>
          <w:caps/>
          <w:sz w:val="22"/>
          <w:szCs w:val="22"/>
        </w:rPr>
        <w:tab/>
        <w:t>contractor</w:t>
      </w:r>
    </w:p>
    <w:p w:rsidR="0078450C" w:rsidRPr="000053AA" w:rsidRDefault="0078450C" w:rsidP="0078450C">
      <w:pPr>
        <w:rPr>
          <w:b/>
          <w:caps/>
          <w:sz w:val="22"/>
          <w:szCs w:val="22"/>
        </w:rPr>
      </w:pPr>
    </w:p>
    <w:p w:rsidR="0078450C" w:rsidRPr="000053AA" w:rsidRDefault="0078450C" w:rsidP="0078450C">
      <w:pPr>
        <w:rPr>
          <w:b/>
          <w:caps/>
          <w:sz w:val="22"/>
          <w:szCs w:val="22"/>
        </w:rPr>
      </w:pPr>
      <w:r w:rsidRPr="000053AA">
        <w:rPr>
          <w:b/>
          <w:caps/>
          <w:sz w:val="22"/>
          <w:szCs w:val="22"/>
        </w:rPr>
        <w:t>Approved by:</w:t>
      </w:r>
    </w:p>
    <w:p w:rsidR="0078450C" w:rsidRPr="000053AA" w:rsidRDefault="0078450C" w:rsidP="0078450C">
      <w:pPr>
        <w:rPr>
          <w:sz w:val="22"/>
          <w:szCs w:val="22"/>
        </w:rPr>
      </w:pP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rPr>
        <w:tab/>
      </w:r>
      <w:r w:rsidR="008F46FD">
        <w:rPr>
          <w:sz w:val="22"/>
          <w:szCs w:val="22"/>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p>
    <w:p w:rsidR="0078450C" w:rsidRPr="000053AA" w:rsidRDefault="0078450C" w:rsidP="0078450C">
      <w:pPr>
        <w:rPr>
          <w:sz w:val="22"/>
          <w:szCs w:val="22"/>
        </w:rPr>
      </w:pPr>
      <w:r w:rsidRPr="000053AA">
        <w:rPr>
          <w:sz w:val="22"/>
          <w:szCs w:val="22"/>
        </w:rPr>
        <w:t>Printed Name: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r w:rsidRPr="000053AA">
        <w:rPr>
          <w:sz w:val="22"/>
          <w:szCs w:val="22"/>
        </w:rPr>
        <w:tab/>
      </w:r>
      <w:r w:rsidR="001F4345" w:rsidRPr="000053AA">
        <w:rPr>
          <w:sz w:val="22"/>
          <w:szCs w:val="22"/>
        </w:rPr>
        <w:tab/>
      </w:r>
      <w:r w:rsidRPr="000053AA">
        <w:rPr>
          <w:sz w:val="22"/>
          <w:szCs w:val="22"/>
        </w:rPr>
        <w:t>Printed Name: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p>
    <w:p w:rsidR="0078450C" w:rsidRPr="000053AA" w:rsidRDefault="0078450C" w:rsidP="0078450C">
      <w:pPr>
        <w:rPr>
          <w:sz w:val="22"/>
          <w:szCs w:val="22"/>
        </w:rPr>
      </w:pPr>
      <w:r w:rsidRPr="000053AA">
        <w:rPr>
          <w:sz w:val="22"/>
          <w:szCs w:val="22"/>
        </w:rPr>
        <w:t>Title: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r w:rsidRPr="000053AA">
        <w:rPr>
          <w:sz w:val="22"/>
          <w:szCs w:val="22"/>
          <w:u w:val="single"/>
        </w:rPr>
        <w:tab/>
      </w:r>
      <w:r w:rsidRPr="000053AA">
        <w:rPr>
          <w:sz w:val="22"/>
          <w:szCs w:val="22"/>
        </w:rPr>
        <w:tab/>
      </w:r>
      <w:r w:rsidR="001F4345" w:rsidRPr="000053AA">
        <w:rPr>
          <w:sz w:val="22"/>
          <w:szCs w:val="22"/>
        </w:rPr>
        <w:tab/>
      </w:r>
      <w:r w:rsidRPr="000053AA">
        <w:rPr>
          <w:sz w:val="22"/>
          <w:szCs w:val="22"/>
        </w:rPr>
        <w:t>Title: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r w:rsidRPr="000053AA">
        <w:rPr>
          <w:sz w:val="22"/>
          <w:szCs w:val="22"/>
          <w:u w:val="single"/>
        </w:rPr>
        <w:tab/>
      </w:r>
    </w:p>
    <w:p w:rsidR="0078450C" w:rsidRPr="000053AA" w:rsidRDefault="0078450C" w:rsidP="0078450C">
      <w:pPr>
        <w:rPr>
          <w:sz w:val="22"/>
          <w:szCs w:val="22"/>
          <w:u w:val="single"/>
        </w:rPr>
      </w:pPr>
      <w:r w:rsidRPr="000053AA">
        <w:rPr>
          <w:sz w:val="22"/>
          <w:szCs w:val="22"/>
        </w:rPr>
        <w:t>Date: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r w:rsidRPr="000053AA">
        <w:rPr>
          <w:sz w:val="22"/>
          <w:szCs w:val="22"/>
          <w:u w:val="single"/>
        </w:rPr>
        <w:tab/>
      </w:r>
      <w:r w:rsidRPr="000053AA">
        <w:rPr>
          <w:sz w:val="22"/>
          <w:szCs w:val="22"/>
        </w:rPr>
        <w:tab/>
      </w:r>
      <w:r w:rsidR="001F4345" w:rsidRPr="000053AA">
        <w:rPr>
          <w:sz w:val="22"/>
          <w:szCs w:val="22"/>
        </w:rPr>
        <w:tab/>
      </w:r>
      <w:r w:rsidRPr="000053AA">
        <w:rPr>
          <w:sz w:val="22"/>
          <w:szCs w:val="22"/>
        </w:rPr>
        <w:t>Date: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r w:rsidRPr="000053AA">
        <w:rPr>
          <w:sz w:val="22"/>
          <w:szCs w:val="22"/>
          <w:u w:val="single"/>
        </w:rPr>
        <w:tab/>
      </w:r>
    </w:p>
    <w:p w:rsidR="0078450C" w:rsidRPr="000053AA" w:rsidRDefault="0078450C" w:rsidP="0078450C">
      <w:pPr>
        <w:rPr>
          <w:sz w:val="22"/>
          <w:szCs w:val="22"/>
          <w:u w:val="single"/>
        </w:rPr>
      </w:pPr>
    </w:p>
    <w:p w:rsidR="0078450C" w:rsidRPr="000053AA" w:rsidRDefault="0078450C" w:rsidP="0078450C">
      <w:pPr>
        <w:rPr>
          <w:b/>
          <w:caps/>
          <w:sz w:val="22"/>
          <w:szCs w:val="22"/>
        </w:rPr>
      </w:pPr>
      <w:r w:rsidRPr="000053AA">
        <w:rPr>
          <w:b/>
          <w:caps/>
          <w:sz w:val="22"/>
          <w:szCs w:val="22"/>
        </w:rPr>
        <w:t>recommended by:</w:t>
      </w:r>
    </w:p>
    <w:p w:rsidR="0078450C" w:rsidRPr="000053AA" w:rsidRDefault="0078450C" w:rsidP="0078450C">
      <w:pPr>
        <w:rPr>
          <w:sz w:val="22"/>
          <w:szCs w:val="22"/>
        </w:rPr>
      </w:pP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u w:val="single"/>
        </w:rPr>
        <w:tab/>
      </w:r>
      <w:r w:rsidRPr="000053AA">
        <w:rPr>
          <w:sz w:val="22"/>
          <w:szCs w:val="22"/>
        </w:rPr>
        <w:tab/>
      </w:r>
    </w:p>
    <w:p w:rsidR="0078450C" w:rsidRPr="000053AA" w:rsidRDefault="0078450C" w:rsidP="0078450C">
      <w:pPr>
        <w:rPr>
          <w:sz w:val="22"/>
          <w:szCs w:val="22"/>
        </w:rPr>
      </w:pPr>
      <w:r w:rsidRPr="000053AA">
        <w:rPr>
          <w:sz w:val="22"/>
          <w:szCs w:val="22"/>
        </w:rPr>
        <w:t>Printed Name: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r w:rsidRPr="000053AA">
        <w:rPr>
          <w:sz w:val="22"/>
          <w:szCs w:val="22"/>
        </w:rPr>
        <w:tab/>
      </w:r>
    </w:p>
    <w:p w:rsidR="0078450C" w:rsidRPr="000053AA" w:rsidRDefault="0078450C" w:rsidP="0078450C">
      <w:pPr>
        <w:rPr>
          <w:sz w:val="22"/>
          <w:szCs w:val="22"/>
        </w:rPr>
      </w:pPr>
      <w:r w:rsidRPr="000053AA">
        <w:rPr>
          <w:sz w:val="22"/>
          <w:szCs w:val="22"/>
        </w:rPr>
        <w:t>Title: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r w:rsidRPr="000053AA">
        <w:rPr>
          <w:sz w:val="22"/>
          <w:szCs w:val="22"/>
          <w:u w:val="single"/>
        </w:rPr>
        <w:tab/>
      </w:r>
      <w:r w:rsidRPr="000053AA">
        <w:rPr>
          <w:sz w:val="22"/>
          <w:szCs w:val="22"/>
        </w:rPr>
        <w:tab/>
      </w:r>
    </w:p>
    <w:p w:rsidR="0078450C" w:rsidRPr="000053AA" w:rsidRDefault="0078450C" w:rsidP="0078450C">
      <w:pPr>
        <w:rPr>
          <w:sz w:val="22"/>
          <w:szCs w:val="22"/>
          <w:u w:val="single"/>
        </w:rPr>
      </w:pPr>
      <w:r w:rsidRPr="000053AA">
        <w:rPr>
          <w:sz w:val="22"/>
          <w:szCs w:val="22"/>
        </w:rPr>
        <w:t>Date:</w:t>
      </w:r>
      <w:r w:rsidRPr="000053AA">
        <w:rPr>
          <w:sz w:val="22"/>
          <w:szCs w:val="22"/>
          <w:u w:val="single"/>
        </w:rPr>
        <w:t xml:space="preserve"> </w:t>
      </w:r>
      <w:r w:rsidRPr="000053AA">
        <w:rPr>
          <w:sz w:val="22"/>
          <w:szCs w:val="22"/>
          <w:u w:val="single"/>
        </w:rPr>
        <w:fldChar w:fldCharType="begin">
          <w:ffData>
            <w:name w:val=""/>
            <w:enabled/>
            <w:calcOnExit w:val="0"/>
            <w:textInput>
              <w:default w:val="                                               "/>
            </w:textInput>
          </w:ffData>
        </w:fldChar>
      </w:r>
      <w:r w:rsidRPr="000053AA">
        <w:rPr>
          <w:sz w:val="22"/>
          <w:szCs w:val="22"/>
          <w:u w:val="single"/>
        </w:rPr>
        <w:instrText xml:space="preserve"> FORMTEXT </w:instrText>
      </w:r>
      <w:r w:rsidRPr="000053AA">
        <w:rPr>
          <w:sz w:val="22"/>
          <w:szCs w:val="22"/>
          <w:u w:val="single"/>
        </w:rPr>
      </w:r>
      <w:r w:rsidRPr="000053AA">
        <w:rPr>
          <w:sz w:val="22"/>
          <w:szCs w:val="22"/>
          <w:u w:val="single"/>
        </w:rPr>
        <w:fldChar w:fldCharType="separate"/>
      </w:r>
      <w:r w:rsidRPr="000053AA">
        <w:rPr>
          <w:noProof/>
          <w:sz w:val="22"/>
          <w:szCs w:val="22"/>
          <w:u w:val="single"/>
        </w:rPr>
        <w:t xml:space="preserve">                                               </w:t>
      </w:r>
      <w:r w:rsidRPr="000053AA">
        <w:rPr>
          <w:sz w:val="22"/>
          <w:szCs w:val="22"/>
          <w:u w:val="single"/>
        </w:rPr>
        <w:fldChar w:fldCharType="end"/>
      </w:r>
      <w:r w:rsidRPr="000053AA">
        <w:rPr>
          <w:sz w:val="22"/>
          <w:szCs w:val="22"/>
          <w:u w:val="single"/>
        </w:rPr>
        <w:tab/>
      </w:r>
      <w:r w:rsidRPr="000053AA">
        <w:rPr>
          <w:sz w:val="22"/>
          <w:szCs w:val="22"/>
          <w:u w:val="single"/>
        </w:rPr>
        <w:tab/>
      </w:r>
      <w:r w:rsidRPr="000053AA">
        <w:rPr>
          <w:sz w:val="22"/>
          <w:szCs w:val="22"/>
        </w:rPr>
        <w:tab/>
      </w:r>
    </w:p>
    <w:p w:rsidR="000312E9" w:rsidRPr="000053AA" w:rsidRDefault="000312E9" w:rsidP="0078450C">
      <w:pPr>
        <w:spacing w:after="120"/>
        <w:ind w:firstLine="720"/>
        <w:rPr>
          <w:bCs/>
          <w:sz w:val="22"/>
          <w:szCs w:val="22"/>
        </w:rPr>
      </w:pPr>
    </w:p>
    <w:p w:rsidR="001637F7" w:rsidRPr="000053AA" w:rsidRDefault="001637F7" w:rsidP="0078450C">
      <w:pPr>
        <w:spacing w:after="120"/>
        <w:ind w:firstLine="720"/>
        <w:rPr>
          <w:bCs/>
          <w:sz w:val="22"/>
          <w:szCs w:val="22"/>
        </w:rPr>
      </w:pPr>
    </w:p>
    <w:p w:rsidR="001637F7" w:rsidRPr="000053AA" w:rsidRDefault="001637F7" w:rsidP="0078450C">
      <w:pPr>
        <w:spacing w:after="120"/>
        <w:ind w:firstLine="720"/>
        <w:rPr>
          <w:bCs/>
          <w:sz w:val="22"/>
          <w:szCs w:val="22"/>
        </w:rPr>
      </w:pPr>
      <w:r w:rsidRPr="000053AA">
        <w:rPr>
          <w:bCs/>
          <w:sz w:val="22"/>
          <w:szCs w:val="22"/>
        </w:rPr>
        <w:br/>
      </w:r>
    </w:p>
    <w:p w:rsidR="001637F7" w:rsidRPr="000D112B" w:rsidRDefault="001637F7" w:rsidP="001637F7">
      <w:pPr>
        <w:spacing w:after="120"/>
        <w:ind w:firstLine="720"/>
        <w:jc w:val="center"/>
        <w:rPr>
          <w:b/>
          <w:bCs/>
          <w:sz w:val="20"/>
          <w:szCs w:val="20"/>
        </w:rPr>
      </w:pPr>
      <w:r w:rsidRPr="000053AA">
        <w:rPr>
          <w:bCs/>
          <w:sz w:val="22"/>
          <w:szCs w:val="22"/>
        </w:rPr>
        <w:br w:type="column"/>
      </w:r>
      <w:r w:rsidRPr="000D112B">
        <w:rPr>
          <w:b/>
          <w:bCs/>
          <w:sz w:val="20"/>
          <w:szCs w:val="20"/>
        </w:rPr>
        <w:lastRenderedPageBreak/>
        <w:t>EXHIBIT A</w:t>
      </w:r>
    </w:p>
    <w:p w:rsidR="001637F7" w:rsidRPr="000D112B" w:rsidRDefault="001637F7" w:rsidP="001637F7">
      <w:pPr>
        <w:spacing w:after="120"/>
        <w:ind w:firstLine="720"/>
        <w:jc w:val="center"/>
        <w:rPr>
          <w:b/>
          <w:bCs/>
          <w:sz w:val="20"/>
          <w:szCs w:val="20"/>
        </w:rPr>
      </w:pPr>
      <w:r w:rsidRPr="000D112B">
        <w:rPr>
          <w:b/>
          <w:bCs/>
          <w:sz w:val="20"/>
          <w:szCs w:val="20"/>
        </w:rPr>
        <w:t>SCOPE OF WORK</w:t>
      </w:r>
    </w:p>
    <w:p w:rsidR="001637F7" w:rsidRPr="001637F7" w:rsidRDefault="001637F7" w:rsidP="001637F7">
      <w:pPr>
        <w:spacing w:after="120"/>
        <w:ind w:firstLine="720"/>
        <w:jc w:val="center"/>
        <w:rPr>
          <w:bCs/>
          <w:sz w:val="20"/>
          <w:szCs w:val="20"/>
        </w:rPr>
      </w:pPr>
    </w:p>
    <w:p w:rsidR="001637F7" w:rsidRPr="001637F7" w:rsidRDefault="001637F7">
      <w:pPr>
        <w:spacing w:after="120"/>
        <w:ind w:firstLine="720"/>
        <w:jc w:val="center"/>
        <w:rPr>
          <w:bCs/>
          <w:sz w:val="20"/>
          <w:szCs w:val="20"/>
        </w:rPr>
      </w:pPr>
    </w:p>
    <w:sectPr w:rsidR="001637F7" w:rsidRPr="001637F7" w:rsidSect="004F3E3C">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32C" w:rsidRDefault="001D432C">
      <w:r>
        <w:separator/>
      </w:r>
    </w:p>
  </w:endnote>
  <w:endnote w:type="continuationSeparator" w:id="0">
    <w:p w:rsidR="001D432C" w:rsidRDefault="001D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BC" w:rsidRDefault="003F76BC" w:rsidP="00802222">
    <w:pPr>
      <w:pStyle w:val="Footer"/>
      <w:rPr>
        <w:sz w:val="16"/>
        <w:szCs w:val="16"/>
      </w:rPr>
    </w:pPr>
  </w:p>
  <w:p w:rsidR="00802222" w:rsidRPr="00802222" w:rsidRDefault="00802222" w:rsidP="00802222">
    <w:pPr>
      <w:pStyle w:val="Footer"/>
      <w:rPr>
        <w:sz w:val="16"/>
        <w:szCs w:val="16"/>
      </w:rPr>
    </w:pPr>
    <w:r w:rsidRPr="00802222">
      <w:rPr>
        <w:sz w:val="16"/>
        <w:szCs w:val="16"/>
      </w:rPr>
      <w:t>WSU TEMPLAT</w:t>
    </w:r>
    <w:r>
      <w:rPr>
        <w:sz w:val="16"/>
        <w:szCs w:val="16"/>
      </w:rPr>
      <w:t>E REVENUE AGRE</w:t>
    </w:r>
    <w:r w:rsidRPr="00802222">
      <w:rPr>
        <w:sz w:val="16"/>
        <w:szCs w:val="16"/>
      </w:rPr>
      <w:t>EM</w:t>
    </w:r>
    <w:r>
      <w:rPr>
        <w:sz w:val="16"/>
        <w:szCs w:val="16"/>
      </w:rPr>
      <w:t>E</w:t>
    </w:r>
    <w:r w:rsidRPr="00802222">
      <w:rPr>
        <w:sz w:val="16"/>
        <w:szCs w:val="16"/>
      </w:rPr>
      <w:t>NT</w:t>
    </w:r>
  </w:p>
  <w:p w:rsidR="00802222" w:rsidRPr="00802222" w:rsidRDefault="00802222" w:rsidP="00802222">
    <w:pPr>
      <w:pStyle w:val="Footer"/>
      <w:rPr>
        <w:sz w:val="16"/>
        <w:szCs w:val="16"/>
      </w:rPr>
    </w:pPr>
    <w:r>
      <w:rPr>
        <w:sz w:val="16"/>
        <w:szCs w:val="16"/>
      </w:rPr>
      <w:t>AGO AND F&amp;A APPROVED 6</w:t>
    </w:r>
    <w:r w:rsidRPr="00802222">
      <w:rPr>
        <w:sz w:val="16"/>
        <w:szCs w:val="16"/>
      </w:rPr>
      <w:t>/2014</w:t>
    </w:r>
  </w:p>
  <w:p w:rsidR="00107DB0" w:rsidRPr="00C03A22" w:rsidRDefault="00107DB0" w:rsidP="00A43355">
    <w:pPr>
      <w:pStyle w:val="Footer"/>
      <w:jc w:val="right"/>
      <w:rPr>
        <w:sz w:val="20"/>
        <w:szCs w:val="20"/>
      </w:rPr>
    </w:pPr>
    <w:r w:rsidRPr="00C03A22">
      <w:rPr>
        <w:sz w:val="20"/>
        <w:szCs w:val="20"/>
      </w:rPr>
      <w:t xml:space="preserve">Page </w:t>
    </w:r>
    <w:r w:rsidRPr="00C03A22">
      <w:rPr>
        <w:sz w:val="20"/>
        <w:szCs w:val="20"/>
      </w:rPr>
      <w:fldChar w:fldCharType="begin"/>
    </w:r>
    <w:r w:rsidRPr="00C03A22">
      <w:rPr>
        <w:sz w:val="20"/>
        <w:szCs w:val="20"/>
      </w:rPr>
      <w:instrText xml:space="preserve"> PAGE </w:instrText>
    </w:r>
    <w:r w:rsidRPr="00C03A22">
      <w:rPr>
        <w:sz w:val="20"/>
        <w:szCs w:val="20"/>
      </w:rPr>
      <w:fldChar w:fldCharType="separate"/>
    </w:r>
    <w:r w:rsidR="00FE68B7">
      <w:rPr>
        <w:noProof/>
        <w:sz w:val="20"/>
        <w:szCs w:val="20"/>
      </w:rPr>
      <w:t>1</w:t>
    </w:r>
    <w:r w:rsidRPr="00C03A22">
      <w:rPr>
        <w:sz w:val="20"/>
        <w:szCs w:val="20"/>
      </w:rPr>
      <w:fldChar w:fldCharType="end"/>
    </w:r>
    <w:r w:rsidRPr="00C03A22">
      <w:rPr>
        <w:sz w:val="20"/>
        <w:szCs w:val="20"/>
      </w:rPr>
      <w:t xml:space="preserve"> of </w:t>
    </w:r>
    <w:r w:rsidRPr="00C03A22">
      <w:rPr>
        <w:sz w:val="20"/>
        <w:szCs w:val="20"/>
      </w:rPr>
      <w:fldChar w:fldCharType="begin"/>
    </w:r>
    <w:r w:rsidRPr="00C03A22">
      <w:rPr>
        <w:sz w:val="20"/>
        <w:szCs w:val="20"/>
      </w:rPr>
      <w:instrText xml:space="preserve"> NUMPAGES </w:instrText>
    </w:r>
    <w:r w:rsidRPr="00C03A22">
      <w:rPr>
        <w:sz w:val="20"/>
        <w:szCs w:val="20"/>
      </w:rPr>
      <w:fldChar w:fldCharType="separate"/>
    </w:r>
    <w:r w:rsidR="00FE68B7">
      <w:rPr>
        <w:noProof/>
        <w:sz w:val="20"/>
        <w:szCs w:val="20"/>
      </w:rPr>
      <w:t>7</w:t>
    </w:r>
    <w:r w:rsidRPr="00C03A2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32C" w:rsidRDefault="001D432C">
      <w:r>
        <w:separator/>
      </w:r>
    </w:p>
  </w:footnote>
  <w:footnote w:type="continuationSeparator" w:id="0">
    <w:p w:rsidR="001D432C" w:rsidRDefault="001D4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182"/>
    <w:multiLevelType w:val="hybridMultilevel"/>
    <w:tmpl w:val="C4B84760"/>
    <w:lvl w:ilvl="0" w:tplc="64EC3C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C4A6C"/>
    <w:multiLevelType w:val="hybridMultilevel"/>
    <w:tmpl w:val="0284EF3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17F39"/>
    <w:multiLevelType w:val="hybridMultilevel"/>
    <w:tmpl w:val="7E748A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64920"/>
    <w:multiLevelType w:val="hybridMultilevel"/>
    <w:tmpl w:val="237CB23A"/>
    <w:lvl w:ilvl="0" w:tplc="58EE3A18">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164EE"/>
    <w:multiLevelType w:val="singleLevel"/>
    <w:tmpl w:val="0409000F"/>
    <w:lvl w:ilvl="0">
      <w:start w:val="1"/>
      <w:numFmt w:val="decimal"/>
      <w:lvlText w:val="%1."/>
      <w:lvlJc w:val="left"/>
      <w:pPr>
        <w:tabs>
          <w:tab w:val="num" w:pos="720"/>
        </w:tabs>
        <w:ind w:left="720" w:hanging="360"/>
      </w:pPr>
    </w:lvl>
  </w:abstractNum>
  <w:abstractNum w:abstractNumId="5" w15:restartNumberingAfterBreak="0">
    <w:nsid w:val="2C7254B5"/>
    <w:multiLevelType w:val="hybridMultilevel"/>
    <w:tmpl w:val="1AC8DB5E"/>
    <w:lvl w:ilvl="0" w:tplc="1E028AE8">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45308B2"/>
    <w:multiLevelType w:val="singleLevel"/>
    <w:tmpl w:val="D2187C34"/>
    <w:lvl w:ilvl="0">
      <w:start w:val="1"/>
      <w:numFmt w:val="bullet"/>
      <w:lvlText w:val=""/>
      <w:lvlJc w:val="left"/>
      <w:pPr>
        <w:tabs>
          <w:tab w:val="num" w:pos="720"/>
        </w:tabs>
        <w:ind w:left="360" w:firstLine="0"/>
      </w:pPr>
      <w:rPr>
        <w:rFonts w:ascii="Symbol" w:hAnsi="Symbol" w:hint="default"/>
      </w:rPr>
    </w:lvl>
  </w:abstractNum>
  <w:abstractNum w:abstractNumId="7" w15:restartNumberingAfterBreak="0">
    <w:nsid w:val="359964A1"/>
    <w:multiLevelType w:val="multilevel"/>
    <w:tmpl w:val="938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FA3E95"/>
    <w:multiLevelType w:val="hybridMultilevel"/>
    <w:tmpl w:val="3B2675E6"/>
    <w:lvl w:ilvl="0" w:tplc="3E4093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D7D76"/>
    <w:multiLevelType w:val="multilevel"/>
    <w:tmpl w:val="E794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C03C2"/>
    <w:multiLevelType w:val="hybridMultilevel"/>
    <w:tmpl w:val="7AA6C878"/>
    <w:lvl w:ilvl="0" w:tplc="86C6BDD8">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F71265"/>
    <w:multiLevelType w:val="multilevel"/>
    <w:tmpl w:val="7E748A4E"/>
    <w:numStyleLink w:val="Style1"/>
  </w:abstractNum>
  <w:abstractNum w:abstractNumId="12" w15:restartNumberingAfterBreak="0">
    <w:nsid w:val="449C54A1"/>
    <w:multiLevelType w:val="hybridMultilevel"/>
    <w:tmpl w:val="C6F89488"/>
    <w:lvl w:ilvl="0" w:tplc="D2D4CF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DC78BE"/>
    <w:multiLevelType w:val="multilevel"/>
    <w:tmpl w:val="CA5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C75D5E"/>
    <w:multiLevelType w:val="hybridMultilevel"/>
    <w:tmpl w:val="3EA475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28B754A"/>
    <w:multiLevelType w:val="singleLevel"/>
    <w:tmpl w:val="CC38F4CE"/>
    <w:lvl w:ilvl="0">
      <w:start w:val="3"/>
      <w:numFmt w:val="upperLetter"/>
      <w:lvlText w:val="%1."/>
      <w:lvlJc w:val="left"/>
      <w:pPr>
        <w:tabs>
          <w:tab w:val="num" w:pos="465"/>
        </w:tabs>
        <w:ind w:left="465" w:hanging="465"/>
      </w:pPr>
      <w:rPr>
        <w:rFonts w:hint="default"/>
      </w:rPr>
    </w:lvl>
  </w:abstractNum>
  <w:abstractNum w:abstractNumId="16" w15:restartNumberingAfterBreak="0">
    <w:nsid w:val="52F549B5"/>
    <w:multiLevelType w:val="multilevel"/>
    <w:tmpl w:val="7E748A4E"/>
    <w:styleLink w:val="Style1"/>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lowerLetter"/>
      <w:lvlText w:val="%3."/>
      <w:lvlJc w:val="right"/>
      <w:pPr>
        <w:ind w:left="2160" w:hanging="180"/>
      </w:pPr>
      <w:rPr>
        <w:rFonts w:ascii="Times New Roman" w:hAnsi="Times New Roman"/>
        <w:sz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25F1F"/>
    <w:multiLevelType w:val="hybridMultilevel"/>
    <w:tmpl w:val="072ED75E"/>
    <w:lvl w:ilvl="0" w:tplc="04090015">
      <w:start w:val="1"/>
      <w:numFmt w:val="upperLetter"/>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20D62DB"/>
    <w:multiLevelType w:val="hybridMultilevel"/>
    <w:tmpl w:val="9F12E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92BE4"/>
    <w:multiLevelType w:val="multilevel"/>
    <w:tmpl w:val="0786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9E2D63"/>
    <w:multiLevelType w:val="multilevel"/>
    <w:tmpl w:val="D9C0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564E90"/>
    <w:multiLevelType w:val="hybridMultilevel"/>
    <w:tmpl w:val="850CBD34"/>
    <w:lvl w:ilvl="0" w:tplc="D2187C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D2E50"/>
    <w:multiLevelType w:val="hybridMultilevel"/>
    <w:tmpl w:val="DBAE56AA"/>
    <w:lvl w:ilvl="0" w:tplc="D2187C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6"/>
  </w:num>
  <w:num w:numId="4">
    <w:abstractNumId w:val="14"/>
  </w:num>
  <w:num w:numId="5">
    <w:abstractNumId w:val="2"/>
  </w:num>
  <w:num w:numId="6">
    <w:abstractNumId w:val="18"/>
  </w:num>
  <w:num w:numId="7">
    <w:abstractNumId w:val="12"/>
  </w:num>
  <w:num w:numId="8">
    <w:abstractNumId w:val="3"/>
  </w:num>
  <w:num w:numId="9">
    <w:abstractNumId w:val="20"/>
  </w:num>
  <w:num w:numId="10">
    <w:abstractNumId w:val="7"/>
  </w:num>
  <w:num w:numId="11">
    <w:abstractNumId w:val="19"/>
  </w:num>
  <w:num w:numId="12">
    <w:abstractNumId w:val="9"/>
  </w:num>
  <w:num w:numId="13">
    <w:abstractNumId w:val="13"/>
  </w:num>
  <w:num w:numId="14">
    <w:abstractNumId w:val="0"/>
  </w:num>
  <w:num w:numId="15">
    <w:abstractNumId w:val="8"/>
  </w:num>
  <w:num w:numId="16">
    <w:abstractNumId w:val="22"/>
  </w:num>
  <w:num w:numId="17">
    <w:abstractNumId w:val="21"/>
  </w:num>
  <w:num w:numId="18">
    <w:abstractNumId w:val="16"/>
  </w:num>
  <w:num w:numId="19">
    <w:abstractNumId w:val="11"/>
    <w:lvlOverride w:ilvl="1">
      <w:lvl w:ilvl="1">
        <w:start w:val="1"/>
        <w:numFmt w:val="decimal"/>
        <w:lvlText w:val="%2."/>
        <w:lvlJc w:val="left"/>
        <w:pPr>
          <w:ind w:left="720" w:hanging="360"/>
        </w:pPr>
        <w:rPr>
          <w:rFonts w:ascii="Times New Roman" w:hAnsi="Times New Roman" w:cs="Times New Roman" w:hint="default"/>
        </w:rPr>
      </w:lvl>
    </w:lvlOverride>
  </w:num>
  <w:num w:numId="20">
    <w:abstractNumId w:val="17"/>
  </w:num>
  <w:num w:numId="21">
    <w:abstractNumId w:val="5"/>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1E"/>
    <w:rsid w:val="000053AA"/>
    <w:rsid w:val="00011839"/>
    <w:rsid w:val="0001764A"/>
    <w:rsid w:val="00027B56"/>
    <w:rsid w:val="000312E9"/>
    <w:rsid w:val="0006699B"/>
    <w:rsid w:val="00067A0F"/>
    <w:rsid w:val="000858D4"/>
    <w:rsid w:val="000C1863"/>
    <w:rsid w:val="000D112B"/>
    <w:rsid w:val="000E2BB3"/>
    <w:rsid w:val="000E34C0"/>
    <w:rsid w:val="000E5D06"/>
    <w:rsid w:val="000F3C7C"/>
    <w:rsid w:val="00107DB0"/>
    <w:rsid w:val="001637F7"/>
    <w:rsid w:val="00180AF1"/>
    <w:rsid w:val="00194874"/>
    <w:rsid w:val="001B0C1E"/>
    <w:rsid w:val="001C29F5"/>
    <w:rsid w:val="001D432C"/>
    <w:rsid w:val="001E3D88"/>
    <w:rsid w:val="001E5D0B"/>
    <w:rsid w:val="001E765E"/>
    <w:rsid w:val="001F4345"/>
    <w:rsid w:val="002249C8"/>
    <w:rsid w:val="00254AF0"/>
    <w:rsid w:val="00296B1E"/>
    <w:rsid w:val="002A3E3A"/>
    <w:rsid w:val="002D005D"/>
    <w:rsid w:val="002D69A4"/>
    <w:rsid w:val="003054E1"/>
    <w:rsid w:val="003175A0"/>
    <w:rsid w:val="003248A4"/>
    <w:rsid w:val="0033766F"/>
    <w:rsid w:val="00366B67"/>
    <w:rsid w:val="00391D27"/>
    <w:rsid w:val="00396557"/>
    <w:rsid w:val="003D03EF"/>
    <w:rsid w:val="003F76BC"/>
    <w:rsid w:val="00480951"/>
    <w:rsid w:val="004A4726"/>
    <w:rsid w:val="004B45A6"/>
    <w:rsid w:val="004B5C0C"/>
    <w:rsid w:val="004E2E03"/>
    <w:rsid w:val="004F02AA"/>
    <w:rsid w:val="004F3E3C"/>
    <w:rsid w:val="00501407"/>
    <w:rsid w:val="00503FB8"/>
    <w:rsid w:val="00515601"/>
    <w:rsid w:val="00525A4F"/>
    <w:rsid w:val="00531D67"/>
    <w:rsid w:val="005529E4"/>
    <w:rsid w:val="0055781A"/>
    <w:rsid w:val="005600A8"/>
    <w:rsid w:val="00572C06"/>
    <w:rsid w:val="005B395A"/>
    <w:rsid w:val="005F704A"/>
    <w:rsid w:val="005F7D0B"/>
    <w:rsid w:val="00606833"/>
    <w:rsid w:val="00623CEF"/>
    <w:rsid w:val="00625F98"/>
    <w:rsid w:val="00653A30"/>
    <w:rsid w:val="00667B20"/>
    <w:rsid w:val="006A1765"/>
    <w:rsid w:val="006C6581"/>
    <w:rsid w:val="0070442B"/>
    <w:rsid w:val="007439E9"/>
    <w:rsid w:val="00783017"/>
    <w:rsid w:val="0078450C"/>
    <w:rsid w:val="007965AE"/>
    <w:rsid w:val="007B7301"/>
    <w:rsid w:val="007F6172"/>
    <w:rsid w:val="00801FDF"/>
    <w:rsid w:val="00802222"/>
    <w:rsid w:val="00806BAA"/>
    <w:rsid w:val="00813780"/>
    <w:rsid w:val="00824105"/>
    <w:rsid w:val="0083199B"/>
    <w:rsid w:val="008510C4"/>
    <w:rsid w:val="00876F1F"/>
    <w:rsid w:val="008B3FED"/>
    <w:rsid w:val="008C16DE"/>
    <w:rsid w:val="008C55C5"/>
    <w:rsid w:val="008D4BCD"/>
    <w:rsid w:val="008F46FD"/>
    <w:rsid w:val="0093599D"/>
    <w:rsid w:val="00936991"/>
    <w:rsid w:val="00946731"/>
    <w:rsid w:val="009C17BF"/>
    <w:rsid w:val="009C4DC0"/>
    <w:rsid w:val="009F6948"/>
    <w:rsid w:val="00A038F4"/>
    <w:rsid w:val="00A24B32"/>
    <w:rsid w:val="00A43355"/>
    <w:rsid w:val="00A47DF5"/>
    <w:rsid w:val="00A85DB9"/>
    <w:rsid w:val="00AB2022"/>
    <w:rsid w:val="00B276BC"/>
    <w:rsid w:val="00B52A30"/>
    <w:rsid w:val="00B54D8C"/>
    <w:rsid w:val="00B7434B"/>
    <w:rsid w:val="00B9671A"/>
    <w:rsid w:val="00BD73B0"/>
    <w:rsid w:val="00BE0244"/>
    <w:rsid w:val="00C03A22"/>
    <w:rsid w:val="00C0738C"/>
    <w:rsid w:val="00C24785"/>
    <w:rsid w:val="00C555AC"/>
    <w:rsid w:val="00C64087"/>
    <w:rsid w:val="00C70217"/>
    <w:rsid w:val="00C83968"/>
    <w:rsid w:val="00C845AE"/>
    <w:rsid w:val="00C8768A"/>
    <w:rsid w:val="00CD6DB7"/>
    <w:rsid w:val="00CE56A7"/>
    <w:rsid w:val="00D03114"/>
    <w:rsid w:val="00D22354"/>
    <w:rsid w:val="00D27B39"/>
    <w:rsid w:val="00D62534"/>
    <w:rsid w:val="00D673B5"/>
    <w:rsid w:val="00D84B9F"/>
    <w:rsid w:val="00DD041C"/>
    <w:rsid w:val="00E26878"/>
    <w:rsid w:val="00E27113"/>
    <w:rsid w:val="00E35EE2"/>
    <w:rsid w:val="00E57F95"/>
    <w:rsid w:val="00E6223B"/>
    <w:rsid w:val="00E76469"/>
    <w:rsid w:val="00E972F1"/>
    <w:rsid w:val="00EA07A7"/>
    <w:rsid w:val="00EF35EB"/>
    <w:rsid w:val="00F1218D"/>
    <w:rsid w:val="00F33AA5"/>
    <w:rsid w:val="00F85FA9"/>
    <w:rsid w:val="00FA063A"/>
    <w:rsid w:val="00FA1E2A"/>
    <w:rsid w:val="00FB64CA"/>
    <w:rsid w:val="00FC2D04"/>
    <w:rsid w:val="00FE13FE"/>
    <w:rsid w:val="00FE68B7"/>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6D9B548-7F66-48E6-AA37-9AB55EAE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E9"/>
    <w:rPr>
      <w:sz w:val="24"/>
      <w:szCs w:val="24"/>
    </w:rPr>
  </w:style>
  <w:style w:type="paragraph" w:styleId="Heading1">
    <w:name w:val="heading 1"/>
    <w:basedOn w:val="Normal"/>
    <w:next w:val="Normal"/>
    <w:qFormat/>
    <w:rsid w:val="000312E9"/>
    <w:pPr>
      <w:keepNext/>
      <w:jc w:val="both"/>
      <w:outlineLvl w:val="0"/>
    </w:pPr>
    <w:rPr>
      <w:rFonts w:ascii="Arial" w:hAnsi="Arial" w:cs="Arial"/>
      <w:bCs/>
      <w:sz w:val="20"/>
      <w:u w:val="single"/>
    </w:rPr>
  </w:style>
  <w:style w:type="paragraph" w:styleId="Heading2">
    <w:name w:val="heading 2"/>
    <w:basedOn w:val="Normal"/>
    <w:next w:val="Normal"/>
    <w:qFormat/>
    <w:rsid w:val="000312E9"/>
    <w:pPr>
      <w:keepNext/>
      <w:tabs>
        <w:tab w:val="left" w:pos="360"/>
        <w:tab w:val="left" w:pos="720"/>
      </w:tabs>
      <w:spacing w:after="120"/>
      <w:jc w:val="both"/>
      <w:outlineLvl w:val="1"/>
    </w:pPr>
    <w:rPr>
      <w:rFonts w:ascii="Arial" w:hAnsi="Arial" w:cs="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312E9"/>
    <w:rPr>
      <w:rFonts w:ascii="Arial" w:hAnsi="Arial"/>
      <w:sz w:val="20"/>
    </w:rPr>
  </w:style>
  <w:style w:type="paragraph" w:styleId="BodyTextIndent">
    <w:name w:val="Body Text Indent"/>
    <w:basedOn w:val="Normal"/>
    <w:rsid w:val="000312E9"/>
    <w:pPr>
      <w:tabs>
        <w:tab w:val="left" w:pos="360"/>
        <w:tab w:val="left" w:pos="900"/>
        <w:tab w:val="left" w:pos="1440"/>
        <w:tab w:val="left" w:pos="2520"/>
        <w:tab w:val="right" w:leader="dot" w:pos="9360"/>
        <w:tab w:val="right" w:leader="dot" w:pos="10440"/>
      </w:tabs>
      <w:ind w:left="1267"/>
    </w:pPr>
    <w:rPr>
      <w:rFonts w:ascii="Arial" w:hAnsi="Arial"/>
      <w:sz w:val="22"/>
      <w:szCs w:val="20"/>
    </w:rPr>
  </w:style>
  <w:style w:type="paragraph" w:styleId="BodyTextIndent2">
    <w:name w:val="Body Text Indent 2"/>
    <w:basedOn w:val="Normal"/>
    <w:rsid w:val="000312E9"/>
    <w:pPr>
      <w:ind w:left="162" w:hanging="162"/>
    </w:pPr>
    <w:rPr>
      <w:rFonts w:ascii="Arial" w:hAnsi="Arial"/>
      <w:sz w:val="20"/>
    </w:rPr>
  </w:style>
  <w:style w:type="paragraph" w:styleId="BodyTextIndent3">
    <w:name w:val="Body Text Indent 3"/>
    <w:basedOn w:val="Normal"/>
    <w:rsid w:val="000312E9"/>
    <w:pPr>
      <w:tabs>
        <w:tab w:val="left" w:pos="-1440"/>
        <w:tab w:val="left" w:pos="-720"/>
        <w:tab w:val="left" w:pos="0"/>
        <w:tab w:val="left" w:pos="1608"/>
        <w:tab w:val="left" w:pos="2160"/>
      </w:tabs>
      <w:ind w:left="360"/>
      <w:jc w:val="both"/>
    </w:pPr>
    <w:rPr>
      <w:szCs w:val="20"/>
    </w:rPr>
  </w:style>
  <w:style w:type="paragraph" w:styleId="BodyText">
    <w:name w:val="Body Text"/>
    <w:basedOn w:val="Normal"/>
    <w:rsid w:val="000312E9"/>
    <w:pPr>
      <w:tabs>
        <w:tab w:val="left" w:pos="-1440"/>
        <w:tab w:val="left" w:pos="-720"/>
      </w:tabs>
      <w:jc w:val="both"/>
    </w:pPr>
    <w:rPr>
      <w:bCs/>
      <w:szCs w:val="20"/>
    </w:rPr>
  </w:style>
  <w:style w:type="character" w:styleId="Hyperlink">
    <w:name w:val="Hyperlink"/>
    <w:basedOn w:val="DefaultParagraphFont"/>
    <w:rsid w:val="000312E9"/>
    <w:rPr>
      <w:color w:val="0000FF"/>
      <w:u w:val="single"/>
    </w:rPr>
  </w:style>
  <w:style w:type="table" w:styleId="TableGrid">
    <w:name w:val="Table Grid"/>
    <w:basedOn w:val="TableNormal"/>
    <w:uiPriority w:val="59"/>
    <w:rsid w:val="0050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3355"/>
    <w:pPr>
      <w:tabs>
        <w:tab w:val="center" w:pos="4320"/>
        <w:tab w:val="right" w:pos="8640"/>
      </w:tabs>
    </w:pPr>
  </w:style>
  <w:style w:type="paragraph" w:styleId="Footer">
    <w:name w:val="footer"/>
    <w:basedOn w:val="Normal"/>
    <w:link w:val="FooterChar"/>
    <w:uiPriority w:val="99"/>
    <w:rsid w:val="00A43355"/>
    <w:pPr>
      <w:tabs>
        <w:tab w:val="center" w:pos="4320"/>
        <w:tab w:val="right" w:pos="8640"/>
      </w:tabs>
    </w:pPr>
  </w:style>
  <w:style w:type="character" w:styleId="PageNumber">
    <w:name w:val="page number"/>
    <w:basedOn w:val="DefaultParagraphFont"/>
    <w:rsid w:val="00A43355"/>
  </w:style>
  <w:style w:type="character" w:customStyle="1" w:styleId="FooterChar">
    <w:name w:val="Footer Char"/>
    <w:basedOn w:val="DefaultParagraphFont"/>
    <w:link w:val="Footer"/>
    <w:uiPriority w:val="99"/>
    <w:rsid w:val="00254AF0"/>
    <w:rPr>
      <w:sz w:val="24"/>
      <w:szCs w:val="24"/>
    </w:rPr>
  </w:style>
  <w:style w:type="paragraph" w:styleId="BalloonText">
    <w:name w:val="Balloon Text"/>
    <w:basedOn w:val="Normal"/>
    <w:link w:val="BalloonTextChar"/>
    <w:rsid w:val="00254AF0"/>
    <w:rPr>
      <w:rFonts w:ascii="Tahoma" w:hAnsi="Tahoma" w:cs="Tahoma"/>
      <w:sz w:val="16"/>
      <w:szCs w:val="16"/>
    </w:rPr>
  </w:style>
  <w:style w:type="character" w:customStyle="1" w:styleId="BalloonTextChar">
    <w:name w:val="Balloon Text Char"/>
    <w:basedOn w:val="DefaultParagraphFont"/>
    <w:link w:val="BalloonText"/>
    <w:rsid w:val="00254AF0"/>
    <w:rPr>
      <w:rFonts w:ascii="Tahoma" w:hAnsi="Tahoma" w:cs="Tahoma"/>
      <w:sz w:val="16"/>
      <w:szCs w:val="16"/>
    </w:rPr>
  </w:style>
  <w:style w:type="character" w:styleId="PlaceholderText">
    <w:name w:val="Placeholder Text"/>
    <w:basedOn w:val="DefaultParagraphFont"/>
    <w:uiPriority w:val="99"/>
    <w:semiHidden/>
    <w:rsid w:val="00625F98"/>
    <w:rPr>
      <w:color w:val="808080"/>
    </w:rPr>
  </w:style>
  <w:style w:type="paragraph" w:styleId="ListParagraph">
    <w:name w:val="List Paragraph"/>
    <w:basedOn w:val="Normal"/>
    <w:uiPriority w:val="34"/>
    <w:qFormat/>
    <w:rsid w:val="00AB2022"/>
    <w:pPr>
      <w:ind w:left="720"/>
      <w:contextualSpacing/>
    </w:pPr>
  </w:style>
  <w:style w:type="paragraph" w:styleId="NormalWeb">
    <w:name w:val="Normal (Web)"/>
    <w:basedOn w:val="Normal"/>
    <w:uiPriority w:val="99"/>
    <w:unhideWhenUsed/>
    <w:rsid w:val="00E27113"/>
    <w:pPr>
      <w:spacing w:before="100" w:beforeAutospacing="1" w:after="100" w:afterAutospacing="1"/>
    </w:pPr>
  </w:style>
  <w:style w:type="numbering" w:customStyle="1" w:styleId="Style1">
    <w:name w:val="Style1"/>
    <w:uiPriority w:val="99"/>
    <w:rsid w:val="00606833"/>
    <w:pPr>
      <w:numPr>
        <w:numId w:val="18"/>
      </w:numPr>
    </w:pPr>
  </w:style>
  <w:style w:type="character" w:styleId="CommentReference">
    <w:name w:val="annotation reference"/>
    <w:basedOn w:val="DefaultParagraphFont"/>
    <w:rsid w:val="003175A0"/>
    <w:rPr>
      <w:sz w:val="16"/>
      <w:szCs w:val="16"/>
    </w:rPr>
  </w:style>
  <w:style w:type="paragraph" w:styleId="CommentText">
    <w:name w:val="annotation text"/>
    <w:basedOn w:val="Normal"/>
    <w:link w:val="CommentTextChar"/>
    <w:rsid w:val="003175A0"/>
    <w:rPr>
      <w:sz w:val="20"/>
      <w:szCs w:val="20"/>
    </w:rPr>
  </w:style>
  <w:style w:type="character" w:customStyle="1" w:styleId="CommentTextChar">
    <w:name w:val="Comment Text Char"/>
    <w:basedOn w:val="DefaultParagraphFont"/>
    <w:link w:val="CommentText"/>
    <w:rsid w:val="003175A0"/>
  </w:style>
  <w:style w:type="paragraph" w:styleId="CommentSubject">
    <w:name w:val="annotation subject"/>
    <w:basedOn w:val="CommentText"/>
    <w:next w:val="CommentText"/>
    <w:link w:val="CommentSubjectChar"/>
    <w:rsid w:val="003175A0"/>
    <w:rPr>
      <w:b/>
      <w:bCs/>
    </w:rPr>
  </w:style>
  <w:style w:type="character" w:customStyle="1" w:styleId="CommentSubjectChar">
    <w:name w:val="Comment Subject Char"/>
    <w:basedOn w:val="CommentTextChar"/>
    <w:link w:val="CommentSubject"/>
    <w:rsid w:val="00317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4375">
      <w:bodyDiv w:val="1"/>
      <w:marLeft w:val="0"/>
      <w:marRight w:val="0"/>
      <w:marTop w:val="0"/>
      <w:marBottom w:val="0"/>
      <w:divBdr>
        <w:top w:val="none" w:sz="0" w:space="0" w:color="auto"/>
        <w:left w:val="none" w:sz="0" w:space="0" w:color="auto"/>
        <w:bottom w:val="none" w:sz="0" w:space="0" w:color="auto"/>
        <w:right w:val="none" w:sz="0" w:space="0" w:color="auto"/>
      </w:divBdr>
    </w:div>
    <w:div w:id="185757458">
      <w:bodyDiv w:val="1"/>
      <w:marLeft w:val="0"/>
      <w:marRight w:val="0"/>
      <w:marTop w:val="0"/>
      <w:marBottom w:val="0"/>
      <w:divBdr>
        <w:top w:val="none" w:sz="0" w:space="0" w:color="auto"/>
        <w:left w:val="none" w:sz="0" w:space="0" w:color="auto"/>
        <w:bottom w:val="none" w:sz="0" w:space="0" w:color="auto"/>
        <w:right w:val="none" w:sz="0" w:space="0" w:color="auto"/>
      </w:divBdr>
    </w:div>
    <w:div w:id="218977845">
      <w:bodyDiv w:val="1"/>
      <w:marLeft w:val="0"/>
      <w:marRight w:val="0"/>
      <w:marTop w:val="0"/>
      <w:marBottom w:val="0"/>
      <w:divBdr>
        <w:top w:val="none" w:sz="0" w:space="0" w:color="auto"/>
        <w:left w:val="none" w:sz="0" w:space="0" w:color="auto"/>
        <w:bottom w:val="none" w:sz="0" w:space="0" w:color="auto"/>
        <w:right w:val="none" w:sz="0" w:space="0" w:color="auto"/>
      </w:divBdr>
    </w:div>
    <w:div w:id="16443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OWE\AppData\Local\Temp\PSC%20Template%202013%20PG0705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Template 2013 PG070513</Template>
  <TotalTime>0</TotalTime>
  <Pages>7</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REVENUE CONTRACT</vt:lpstr>
    </vt:vector>
  </TitlesOfParts>
  <Company>Washington State University</Company>
  <LinksUpToDate>false</LinksUpToDate>
  <CharactersWithSpaces>18606</CharactersWithSpaces>
  <SharedDoc>false</SharedDoc>
  <HLinks>
    <vt:vector size="6" baseType="variant">
      <vt:variant>
        <vt:i4>7274554</vt:i4>
      </vt:variant>
      <vt:variant>
        <vt:i4>0</vt:i4>
      </vt:variant>
      <vt:variant>
        <vt:i4>0</vt:i4>
      </vt:variant>
      <vt:variant>
        <vt:i4>5</vt:i4>
      </vt:variant>
      <vt:variant>
        <vt:lpwstr>http://www.ofm.wa.gov/rmd/contrman.htm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CONTRACT</dc:title>
  <dc:creator>Owen, Amanda</dc:creator>
  <cp:lastModifiedBy>Singbeil, Margaret</cp:lastModifiedBy>
  <cp:revision>2</cp:revision>
  <cp:lastPrinted>2014-04-11T16:20:00Z</cp:lastPrinted>
  <dcterms:created xsi:type="dcterms:W3CDTF">2019-07-25T21:06:00Z</dcterms:created>
  <dcterms:modified xsi:type="dcterms:W3CDTF">2019-07-25T21:06:00Z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