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9800" w14:textId="00AF3009" w:rsidR="00C5610A" w:rsidRPr="00C5610A" w:rsidRDefault="00C5610A" w:rsidP="00C5610A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Abstra</w:t>
      </w:r>
      <w:r>
        <w:rPr>
          <w:rFonts w:ascii="Times New Roman" w:hAnsi="Times New Roman" w:cs="Times New Roman"/>
          <w:b/>
          <w:bCs/>
        </w:rPr>
        <w:t>c</w:t>
      </w:r>
      <w:r w:rsidRPr="00C5610A">
        <w:rPr>
          <w:rFonts w:ascii="Times New Roman" w:hAnsi="Times New Roman" w:cs="Times New Roman"/>
          <w:b/>
          <w:bCs/>
        </w:rPr>
        <w:t xml:space="preserve">t – </w:t>
      </w:r>
      <w:proofErr w:type="spellStart"/>
      <w:r w:rsidRPr="00C5610A">
        <w:rPr>
          <w:rFonts w:ascii="Times New Roman" w:hAnsi="Times New Roman" w:cs="Times New Roman"/>
          <w:b/>
          <w:bCs/>
        </w:rPr>
        <w:t>Hort</w:t>
      </w:r>
      <w:proofErr w:type="spellEnd"/>
      <w:r w:rsidRPr="00C5610A">
        <w:rPr>
          <w:rFonts w:ascii="Times New Roman" w:hAnsi="Times New Roman" w:cs="Times New Roman"/>
          <w:b/>
          <w:bCs/>
        </w:rPr>
        <w:t xml:space="preserve"> 510</w:t>
      </w:r>
    </w:p>
    <w:p w14:paraId="013AF939" w14:textId="39435CB8" w:rsidR="00C5610A" w:rsidRPr="00C5610A" w:rsidRDefault="00C5610A" w:rsidP="00C5610A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Resource Conservation in Cider Apple Production</w:t>
      </w:r>
    </w:p>
    <w:p w14:paraId="43586124" w14:textId="436E7C9B" w:rsidR="00C5610A" w:rsidRDefault="00C5610A" w:rsidP="00C5610A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Aidan Kendall</w:t>
      </w:r>
    </w:p>
    <w:p w14:paraId="0BB34008" w14:textId="555B7EDA" w:rsidR="003F6F89" w:rsidRPr="00E677B0" w:rsidRDefault="00093943" w:rsidP="00C5610A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E677B0">
        <w:rPr>
          <w:rFonts w:ascii="Times New Roman" w:hAnsi="Times New Roman" w:cs="Times New Roman"/>
          <w:color w:val="000000" w:themeColor="text1"/>
        </w:rPr>
        <w:t>Western Washington has high costs of production and water resources are increasingly limited</w:t>
      </w:r>
      <w:r w:rsidR="001641DB" w:rsidRPr="00E677B0">
        <w:rPr>
          <w:rFonts w:ascii="Times New Roman" w:hAnsi="Times New Roman" w:cs="Times New Roman"/>
          <w:color w:val="000000" w:themeColor="text1"/>
        </w:rPr>
        <w:t xml:space="preserve"> for cider apple production</w:t>
      </w:r>
      <w:r w:rsidRPr="00E677B0">
        <w:rPr>
          <w:rFonts w:ascii="Times New Roman" w:hAnsi="Times New Roman" w:cs="Times New Roman"/>
          <w:color w:val="000000" w:themeColor="text1"/>
        </w:rPr>
        <w:t xml:space="preserve">. This </w:t>
      </w:r>
      <w:r w:rsidR="00C07591">
        <w:rPr>
          <w:rFonts w:ascii="Times New Roman" w:hAnsi="Times New Roman" w:cs="Times New Roman"/>
          <w:color w:val="000000" w:themeColor="text1"/>
        </w:rPr>
        <w:t>project</w:t>
      </w:r>
      <w:r w:rsidR="001641DB" w:rsidRPr="00E677B0">
        <w:rPr>
          <w:rFonts w:ascii="Times New Roman" w:hAnsi="Times New Roman" w:cs="Times New Roman"/>
          <w:color w:val="000000" w:themeColor="text1"/>
        </w:rPr>
        <w:t xml:space="preserve"> evaluated</w:t>
      </w:r>
      <w:r w:rsidRPr="00E677B0">
        <w:rPr>
          <w:rFonts w:ascii="Times New Roman" w:hAnsi="Times New Roman" w:cs="Times New Roman"/>
          <w:color w:val="000000" w:themeColor="text1"/>
        </w:rPr>
        <w:t xml:space="preserve"> orcharding methods that</w:t>
      </w:r>
      <w:r w:rsidR="001641DB" w:rsidRPr="00E677B0">
        <w:rPr>
          <w:rFonts w:ascii="Times New Roman" w:hAnsi="Times New Roman" w:cs="Times New Roman"/>
          <w:color w:val="000000" w:themeColor="text1"/>
        </w:rPr>
        <w:t xml:space="preserve"> </w:t>
      </w:r>
      <w:r w:rsidRPr="00E677B0">
        <w:rPr>
          <w:rFonts w:ascii="Times New Roman" w:hAnsi="Times New Roman" w:cs="Times New Roman"/>
          <w:color w:val="000000" w:themeColor="text1"/>
        </w:rPr>
        <w:t xml:space="preserve">conserve irrigation water </w:t>
      </w:r>
      <w:r w:rsidR="001641DB" w:rsidRPr="00E677B0">
        <w:rPr>
          <w:rFonts w:ascii="Times New Roman" w:hAnsi="Times New Roman" w:cs="Times New Roman"/>
          <w:color w:val="000000" w:themeColor="text1"/>
        </w:rPr>
        <w:t xml:space="preserve">and </w:t>
      </w:r>
      <w:r w:rsidRPr="00E677B0">
        <w:rPr>
          <w:rFonts w:ascii="Times New Roman" w:hAnsi="Times New Roman" w:cs="Times New Roman"/>
          <w:color w:val="000000" w:themeColor="text1"/>
        </w:rPr>
        <w:t xml:space="preserve">pruning </w:t>
      </w:r>
      <w:r w:rsidR="00E677B0">
        <w:rPr>
          <w:rFonts w:ascii="Times New Roman" w:hAnsi="Times New Roman" w:cs="Times New Roman"/>
          <w:color w:val="000000" w:themeColor="text1"/>
        </w:rPr>
        <w:t>labor to</w:t>
      </w:r>
      <w:r w:rsidRPr="00E677B0">
        <w:rPr>
          <w:rFonts w:ascii="Times New Roman" w:hAnsi="Times New Roman" w:cs="Times New Roman"/>
          <w:color w:val="000000" w:themeColor="text1"/>
        </w:rPr>
        <w:t xml:space="preserve"> assist cider apple growers to be more cost competitive in this region. </w:t>
      </w:r>
      <w:r w:rsidR="004F22E6">
        <w:rPr>
          <w:rFonts w:ascii="Times New Roman" w:hAnsi="Times New Roman" w:cs="Times New Roman"/>
          <w:color w:val="000000" w:themeColor="text1"/>
        </w:rPr>
        <w:t>F</w:t>
      </w:r>
      <w:r w:rsidR="001641DB" w:rsidRPr="00E677B0">
        <w:rPr>
          <w:rFonts w:ascii="Times New Roman" w:hAnsi="Times New Roman" w:cs="Times New Roman"/>
          <w:color w:val="000000" w:themeColor="text1"/>
        </w:rPr>
        <w:t xml:space="preserve">ruit quality was </w:t>
      </w:r>
      <w:r w:rsidR="004F22E6">
        <w:rPr>
          <w:rFonts w:ascii="Times New Roman" w:hAnsi="Times New Roman" w:cs="Times New Roman"/>
          <w:color w:val="000000" w:themeColor="text1"/>
        </w:rPr>
        <w:t xml:space="preserve">also </w:t>
      </w:r>
      <w:r w:rsidR="001641DB" w:rsidRPr="00E677B0">
        <w:rPr>
          <w:rFonts w:ascii="Times New Roman" w:hAnsi="Times New Roman" w:cs="Times New Roman"/>
          <w:color w:val="000000" w:themeColor="text1"/>
        </w:rPr>
        <w:t>assessed in both studies to determine if desirable characteristics for cider were preserved or enhanced</w:t>
      </w:r>
      <w:r w:rsidR="004F22E6">
        <w:rPr>
          <w:rFonts w:ascii="Times New Roman" w:hAnsi="Times New Roman" w:cs="Times New Roman"/>
          <w:color w:val="000000" w:themeColor="text1"/>
        </w:rPr>
        <w:t xml:space="preserve">, as this </w:t>
      </w:r>
      <w:r w:rsidR="004F22E6" w:rsidRPr="004F22E6">
        <w:rPr>
          <w:rFonts w:ascii="Times New Roman" w:hAnsi="Times New Roman" w:cs="Times New Roman"/>
          <w:color w:val="000000" w:themeColor="text1"/>
        </w:rPr>
        <w:t>is importan</w:t>
      </w:r>
      <w:r w:rsidR="004F22E6" w:rsidRPr="00AF17CC">
        <w:rPr>
          <w:rFonts w:ascii="Times New Roman" w:hAnsi="Times New Roman" w:cs="Times New Roman"/>
          <w:color w:val="000000" w:themeColor="text1"/>
        </w:rPr>
        <w:t>t for cidermakers.</w:t>
      </w:r>
      <w:r w:rsidRPr="004F22E6">
        <w:rPr>
          <w:rFonts w:ascii="Times New Roman" w:hAnsi="Times New Roman" w:cs="Times New Roman"/>
          <w:color w:val="000000" w:themeColor="text1"/>
        </w:rPr>
        <w:t xml:space="preserve"> </w:t>
      </w:r>
      <w:r w:rsidRPr="00E677B0">
        <w:rPr>
          <w:rFonts w:ascii="Times New Roman" w:hAnsi="Times New Roman" w:cs="Times New Roman"/>
          <w:color w:val="000000" w:themeColor="text1"/>
        </w:rPr>
        <w:t xml:space="preserve">The first study evaluated reduced irrigation (RI) for cider apple production in 2019 and 2020 in northwestern Washington </w:t>
      </w:r>
      <w:r w:rsidR="00C5610A" w:rsidRPr="00E677B0">
        <w:rPr>
          <w:rFonts w:ascii="Times New Roman" w:hAnsi="Times New Roman" w:cs="Times New Roman"/>
          <w:color w:val="000000" w:themeColor="text1"/>
        </w:rPr>
        <w:t xml:space="preserve">on </w:t>
      </w:r>
      <w:r w:rsidRPr="00E677B0">
        <w:rPr>
          <w:rFonts w:ascii="Times New Roman" w:hAnsi="Times New Roman" w:cs="Times New Roman"/>
          <w:color w:val="000000" w:themeColor="text1"/>
        </w:rPr>
        <w:t>three cider apple cultivars</w:t>
      </w:r>
      <w:r w:rsidR="00C5610A" w:rsidRPr="00E677B0">
        <w:rPr>
          <w:rFonts w:ascii="Times New Roman" w:hAnsi="Times New Roman" w:cs="Times New Roman"/>
          <w:color w:val="000000" w:themeColor="text1"/>
        </w:rPr>
        <w:t>:</w:t>
      </w:r>
      <w:r w:rsidRPr="00E677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677B0">
        <w:rPr>
          <w:rFonts w:ascii="Times New Roman" w:hAnsi="Times New Roman" w:cs="Times New Roman"/>
          <w:color w:val="000000" w:themeColor="text1"/>
        </w:rPr>
        <w:t>Dabinett</w:t>
      </w:r>
      <w:proofErr w:type="spellEnd"/>
      <w:r w:rsidRPr="00E677B0">
        <w:rPr>
          <w:rFonts w:ascii="Times New Roman" w:hAnsi="Times New Roman" w:cs="Times New Roman"/>
          <w:color w:val="000000" w:themeColor="text1"/>
        </w:rPr>
        <w:t xml:space="preserve">, Porter’s Perfection, and Golden Russet, in their </w:t>
      </w:r>
      <w:r w:rsidR="004F22E6">
        <w:rPr>
          <w:rFonts w:ascii="Times New Roman" w:hAnsi="Times New Roman" w:cs="Times New Roman"/>
          <w:color w:val="000000" w:themeColor="text1"/>
        </w:rPr>
        <w:t>third</w:t>
      </w:r>
      <w:r w:rsidR="004F22E6" w:rsidRPr="00E677B0">
        <w:rPr>
          <w:rFonts w:ascii="Times New Roman" w:hAnsi="Times New Roman" w:cs="Times New Roman"/>
          <w:color w:val="000000" w:themeColor="text1"/>
        </w:rPr>
        <w:t xml:space="preserve"> </w:t>
      </w:r>
      <w:r w:rsidRPr="00E677B0">
        <w:rPr>
          <w:rFonts w:ascii="Times New Roman" w:hAnsi="Times New Roman" w:cs="Times New Roman"/>
          <w:color w:val="000000" w:themeColor="text1"/>
        </w:rPr>
        <w:t xml:space="preserve">and </w:t>
      </w:r>
      <w:r w:rsidR="004F22E6">
        <w:rPr>
          <w:rFonts w:ascii="Times New Roman" w:hAnsi="Times New Roman" w:cs="Times New Roman"/>
          <w:color w:val="000000" w:themeColor="text1"/>
        </w:rPr>
        <w:t>fourth</w:t>
      </w:r>
      <w:r w:rsidR="004F22E6" w:rsidRPr="00E677B0">
        <w:rPr>
          <w:rFonts w:ascii="Times New Roman" w:hAnsi="Times New Roman" w:cs="Times New Roman"/>
          <w:color w:val="000000" w:themeColor="text1"/>
        </w:rPr>
        <w:t xml:space="preserve"> </w:t>
      </w:r>
      <w:r w:rsidRPr="00E677B0">
        <w:rPr>
          <w:rFonts w:ascii="Times New Roman" w:hAnsi="Times New Roman" w:cs="Times New Roman"/>
          <w:color w:val="000000" w:themeColor="text1"/>
        </w:rPr>
        <w:t>leaf. Moderate water stress as indicated by stem</w:t>
      </w:r>
      <w:r w:rsidR="00C5610A" w:rsidRPr="00E677B0">
        <w:rPr>
          <w:rFonts w:ascii="Times New Roman" w:hAnsi="Times New Roman" w:cs="Times New Roman"/>
          <w:color w:val="000000" w:themeColor="text1"/>
        </w:rPr>
        <w:t xml:space="preserve"> water potential</w:t>
      </w:r>
      <w:r w:rsidRPr="00E677B0">
        <w:rPr>
          <w:rFonts w:ascii="Times New Roman" w:hAnsi="Times New Roman" w:cs="Times New Roman"/>
          <w:color w:val="000000" w:themeColor="text1"/>
        </w:rPr>
        <w:t xml:space="preserve"> did not occur either year, thus irrigation was never applied to the RI treatment plots. </w:t>
      </w:r>
      <w:r w:rsidR="006B3195">
        <w:rPr>
          <w:rFonts w:ascii="Times New Roman" w:hAnsi="Times New Roman" w:cs="Times New Roman"/>
          <w:color w:val="000000" w:themeColor="text1"/>
        </w:rPr>
        <w:t>T</w:t>
      </w:r>
      <w:r w:rsidRPr="00E677B0">
        <w:rPr>
          <w:rFonts w:ascii="Times New Roman" w:hAnsi="Times New Roman" w:cs="Times New Roman"/>
          <w:color w:val="000000" w:themeColor="text1"/>
        </w:rPr>
        <w:t xml:space="preserve">rees in the RI treatment did not differ from the control treatment in vegetative growth, fruit yield, juice yield, or any juice quality attribute, but weight per fruit decreased by 7 g, and fruit firmness (measured only in 2020) increased by 2 Newtons. Results indicate that fruit yield and quality in an establishing orchard can be maintained when irrigation is reduced relative to </w:t>
      </w:r>
      <w:r w:rsidR="00DC40CB">
        <w:rPr>
          <w:rFonts w:ascii="Times New Roman" w:hAnsi="Times New Roman" w:cs="Times New Roman"/>
          <w:color w:val="000000" w:themeColor="text1"/>
        </w:rPr>
        <w:t xml:space="preserve">an </w:t>
      </w:r>
      <w:r w:rsidR="00E677B0">
        <w:rPr>
          <w:rFonts w:ascii="Times New Roman" w:hAnsi="Times New Roman" w:cs="Times New Roman"/>
          <w:color w:val="000000" w:themeColor="text1"/>
        </w:rPr>
        <w:t xml:space="preserve">estimated </w:t>
      </w:r>
      <w:r w:rsidRPr="00E677B0">
        <w:rPr>
          <w:rFonts w:ascii="Times New Roman" w:hAnsi="Times New Roman" w:cs="Times New Roman"/>
          <w:color w:val="000000" w:themeColor="text1"/>
        </w:rPr>
        <w:t>crop water</w:t>
      </w:r>
      <w:r w:rsidR="00DC40CB">
        <w:rPr>
          <w:rFonts w:ascii="Times New Roman" w:hAnsi="Times New Roman" w:cs="Times New Roman"/>
          <w:color w:val="000000" w:themeColor="text1"/>
        </w:rPr>
        <w:t xml:space="preserve"> balance</w:t>
      </w:r>
      <w:r w:rsidRPr="00E677B0">
        <w:rPr>
          <w:rFonts w:ascii="Times New Roman" w:hAnsi="Times New Roman" w:cs="Times New Roman"/>
          <w:color w:val="000000" w:themeColor="text1"/>
        </w:rPr>
        <w:t xml:space="preserve"> </w:t>
      </w:r>
      <w:r w:rsidR="00E677B0">
        <w:rPr>
          <w:rFonts w:ascii="Times New Roman" w:hAnsi="Times New Roman" w:cs="Times New Roman"/>
          <w:color w:val="000000" w:themeColor="text1"/>
        </w:rPr>
        <w:t>or</w:t>
      </w:r>
      <w:r w:rsidRPr="00E677B0">
        <w:rPr>
          <w:rFonts w:ascii="Times New Roman" w:hAnsi="Times New Roman" w:cs="Times New Roman"/>
          <w:color w:val="000000" w:themeColor="text1"/>
        </w:rPr>
        <w:t xml:space="preserve"> conventional grower practices for this region. </w:t>
      </w:r>
      <w:r w:rsidR="004F22E6">
        <w:rPr>
          <w:rFonts w:ascii="Times New Roman" w:hAnsi="Times New Roman" w:cs="Times New Roman"/>
          <w:color w:val="000000" w:themeColor="text1"/>
        </w:rPr>
        <w:t xml:space="preserve">The second study </w:t>
      </w:r>
      <w:r w:rsidR="004F22E6" w:rsidRPr="00E677B0">
        <w:rPr>
          <w:rFonts w:ascii="Times New Roman" w:hAnsi="Times New Roman" w:cs="Times New Roman"/>
          <w:color w:val="000000" w:themeColor="text1"/>
        </w:rPr>
        <w:t xml:space="preserve">evaluated </w:t>
      </w:r>
      <w:r w:rsidR="004F22E6">
        <w:rPr>
          <w:rFonts w:ascii="Times New Roman" w:hAnsi="Times New Roman" w:cs="Times New Roman"/>
          <w:color w:val="000000" w:themeColor="text1"/>
        </w:rPr>
        <w:t>m</w:t>
      </w:r>
      <w:r w:rsidR="001641DB" w:rsidRPr="00E677B0">
        <w:rPr>
          <w:rFonts w:ascii="Times New Roman" w:hAnsi="Times New Roman" w:cs="Times New Roman"/>
          <w:color w:val="000000" w:themeColor="text1"/>
        </w:rPr>
        <w:t>echanical hedging in 2019 and 2020 on eight cider apple cultivars</w:t>
      </w:r>
      <w:r w:rsidR="00613875">
        <w:rPr>
          <w:rFonts w:ascii="Times New Roman" w:hAnsi="Times New Roman" w:cs="Times New Roman"/>
          <w:color w:val="000000" w:themeColor="text1"/>
        </w:rPr>
        <w:t xml:space="preserve">: </w:t>
      </w:r>
      <w:r w:rsidR="001641DB" w:rsidRPr="00613875">
        <w:rPr>
          <w:rFonts w:ascii="Times New Roman" w:hAnsi="Times New Roman" w:cs="Times New Roman"/>
          <w:color w:val="000000" w:themeColor="text1"/>
        </w:rPr>
        <w:t>Golden Russet, Harrison</w:t>
      </w:r>
      <w:r w:rsidR="00613875">
        <w:rPr>
          <w:rFonts w:ascii="Times New Roman" w:hAnsi="Times New Roman" w:cs="Times New Roman"/>
          <w:color w:val="000000" w:themeColor="text1"/>
        </w:rPr>
        <w:t xml:space="preserve">, </w:t>
      </w:r>
      <w:r w:rsidR="001641DB" w:rsidRPr="00613875">
        <w:rPr>
          <w:rFonts w:ascii="Times New Roman" w:hAnsi="Times New Roman" w:cs="Times New Roman"/>
          <w:color w:val="000000" w:themeColor="text1"/>
        </w:rPr>
        <w:t>Brown Snout, Cap of Liberty</w:t>
      </w:r>
      <w:r w:rsidR="00613875">
        <w:rPr>
          <w:rFonts w:ascii="Times New Roman" w:hAnsi="Times New Roman" w:cs="Times New Roman"/>
          <w:color w:val="000000" w:themeColor="text1"/>
        </w:rPr>
        <w:t xml:space="preserve">, </w:t>
      </w:r>
      <w:r w:rsidR="001641DB" w:rsidRPr="00613875">
        <w:rPr>
          <w:rFonts w:ascii="Times New Roman" w:hAnsi="Times New Roman" w:cs="Times New Roman"/>
          <w:color w:val="000000" w:themeColor="text1"/>
        </w:rPr>
        <w:t xml:space="preserve">Tom Putt, </w:t>
      </w:r>
      <w:proofErr w:type="spellStart"/>
      <w:r w:rsidR="001641DB" w:rsidRPr="00613875">
        <w:rPr>
          <w:rFonts w:ascii="Times New Roman" w:hAnsi="Times New Roman" w:cs="Times New Roman"/>
          <w:color w:val="000000" w:themeColor="text1"/>
        </w:rPr>
        <w:t>Campfield</w:t>
      </w:r>
      <w:proofErr w:type="spellEnd"/>
      <w:r w:rsidR="00613875">
        <w:rPr>
          <w:rFonts w:ascii="Times New Roman" w:hAnsi="Times New Roman" w:cs="Times New Roman"/>
          <w:color w:val="000000" w:themeColor="text1"/>
        </w:rPr>
        <w:t xml:space="preserve">, </w:t>
      </w:r>
      <w:r w:rsidR="001641DB" w:rsidRPr="00613875">
        <w:rPr>
          <w:rFonts w:ascii="Times New Roman" w:hAnsi="Times New Roman" w:cs="Times New Roman"/>
          <w:color w:val="000000" w:themeColor="text1"/>
        </w:rPr>
        <w:t>Puget Spice,</w:t>
      </w:r>
      <w:r w:rsidR="00613875">
        <w:rPr>
          <w:rFonts w:ascii="Times New Roman" w:hAnsi="Times New Roman" w:cs="Times New Roman"/>
          <w:color w:val="000000" w:themeColor="text1"/>
        </w:rPr>
        <w:t xml:space="preserve"> and</w:t>
      </w:r>
      <w:r w:rsidR="001641DB" w:rsidRPr="006138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641DB" w:rsidRPr="00613875">
        <w:rPr>
          <w:rFonts w:ascii="Times New Roman" w:hAnsi="Times New Roman" w:cs="Times New Roman"/>
          <w:color w:val="000000" w:themeColor="text1"/>
        </w:rPr>
        <w:t>Hewe’s</w:t>
      </w:r>
      <w:proofErr w:type="spellEnd"/>
      <w:r w:rsidR="001641DB" w:rsidRPr="00613875">
        <w:rPr>
          <w:rFonts w:ascii="Times New Roman" w:hAnsi="Times New Roman" w:cs="Times New Roman"/>
          <w:color w:val="000000" w:themeColor="text1"/>
        </w:rPr>
        <w:t xml:space="preserve"> Virginia Crab. </w:t>
      </w:r>
      <w:r w:rsidR="001641DB" w:rsidRPr="00E677B0">
        <w:rPr>
          <w:rFonts w:ascii="Times New Roman" w:hAnsi="Times New Roman" w:cs="Times New Roman"/>
          <w:color w:val="000000" w:themeColor="text1"/>
        </w:rPr>
        <w:t xml:space="preserve">The estimated time to hedge 1 acre was 1.45 h </w:t>
      </w:r>
      <w:r w:rsidR="009E0643">
        <w:rPr>
          <w:rFonts w:ascii="Times New Roman" w:hAnsi="Times New Roman" w:cs="Times New Roman"/>
          <w:color w:val="000000" w:themeColor="text1"/>
        </w:rPr>
        <w:t xml:space="preserve">based on our tractor speed and orchard density. </w:t>
      </w:r>
      <w:r w:rsidR="001641DB" w:rsidRPr="00E677B0">
        <w:rPr>
          <w:rFonts w:ascii="Times New Roman" w:hAnsi="Times New Roman" w:cs="Times New Roman"/>
          <w:color w:val="000000" w:themeColor="text1"/>
        </w:rPr>
        <w:t>Fruit damaged by the hedger was observed to be negligible for all cultivars. Summer hedging did not negatively impact fruit yield</w:t>
      </w:r>
      <w:r w:rsidR="00C5610A" w:rsidRPr="00E677B0">
        <w:rPr>
          <w:rFonts w:ascii="Times New Roman" w:hAnsi="Times New Roman" w:cs="Times New Roman"/>
          <w:color w:val="000000" w:themeColor="text1"/>
        </w:rPr>
        <w:t>,</w:t>
      </w:r>
      <w:r w:rsidR="001641DB" w:rsidRPr="00E677B0">
        <w:rPr>
          <w:rFonts w:ascii="Times New Roman" w:hAnsi="Times New Roman" w:cs="Times New Roman"/>
          <w:color w:val="000000" w:themeColor="text1"/>
        </w:rPr>
        <w:t xml:space="preserve"> and</w:t>
      </w:r>
      <w:r w:rsidR="00C5610A" w:rsidRPr="00E677B0">
        <w:rPr>
          <w:rFonts w:ascii="Times New Roman" w:hAnsi="Times New Roman" w:cs="Times New Roman"/>
          <w:color w:val="000000" w:themeColor="text1"/>
        </w:rPr>
        <w:t xml:space="preserve"> as it</w:t>
      </w:r>
      <w:r w:rsidR="001641DB" w:rsidRPr="00E677B0">
        <w:rPr>
          <w:rFonts w:ascii="Times New Roman" w:hAnsi="Times New Roman" w:cs="Times New Roman"/>
          <w:color w:val="000000" w:themeColor="text1"/>
        </w:rPr>
        <w:t xml:space="preserve"> has previously been shown to conserve time and labor</w:t>
      </w:r>
      <w:r w:rsidR="00C5610A" w:rsidRPr="00E677B0">
        <w:rPr>
          <w:rFonts w:ascii="Times New Roman" w:hAnsi="Times New Roman" w:cs="Times New Roman"/>
          <w:color w:val="000000" w:themeColor="text1"/>
        </w:rPr>
        <w:t xml:space="preserve"> it </w:t>
      </w:r>
      <w:r w:rsidR="001641DB" w:rsidRPr="00E677B0">
        <w:rPr>
          <w:rFonts w:ascii="Times New Roman" w:hAnsi="Times New Roman" w:cs="Times New Roman"/>
          <w:color w:val="000000" w:themeColor="text1"/>
        </w:rPr>
        <w:t xml:space="preserve">appears suitable for summer pruning of a diversity of cider apple cultivars. </w:t>
      </w:r>
    </w:p>
    <w:sectPr w:rsidR="003F6F89" w:rsidRPr="00E677B0" w:rsidSect="0093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43"/>
    <w:rsid w:val="000125CE"/>
    <w:rsid w:val="000570A6"/>
    <w:rsid w:val="00072A85"/>
    <w:rsid w:val="00093943"/>
    <w:rsid w:val="000A287C"/>
    <w:rsid w:val="000B5D48"/>
    <w:rsid w:val="00116089"/>
    <w:rsid w:val="00136A74"/>
    <w:rsid w:val="00140E9B"/>
    <w:rsid w:val="001641DB"/>
    <w:rsid w:val="00165675"/>
    <w:rsid w:val="001D7D62"/>
    <w:rsid w:val="00203BBF"/>
    <w:rsid w:val="00226926"/>
    <w:rsid w:val="0024626E"/>
    <w:rsid w:val="00260AEB"/>
    <w:rsid w:val="002A789E"/>
    <w:rsid w:val="002C3FDA"/>
    <w:rsid w:val="002C5C80"/>
    <w:rsid w:val="002E5FAF"/>
    <w:rsid w:val="00365EDB"/>
    <w:rsid w:val="003737EB"/>
    <w:rsid w:val="003A0670"/>
    <w:rsid w:val="00433B24"/>
    <w:rsid w:val="004439B3"/>
    <w:rsid w:val="004F22E6"/>
    <w:rsid w:val="005056F8"/>
    <w:rsid w:val="0059780D"/>
    <w:rsid w:val="005A3906"/>
    <w:rsid w:val="005D083B"/>
    <w:rsid w:val="00604687"/>
    <w:rsid w:val="00613875"/>
    <w:rsid w:val="00614344"/>
    <w:rsid w:val="00616A01"/>
    <w:rsid w:val="0062483D"/>
    <w:rsid w:val="00643357"/>
    <w:rsid w:val="0069797E"/>
    <w:rsid w:val="006A071C"/>
    <w:rsid w:val="006B23A5"/>
    <w:rsid w:val="006B3195"/>
    <w:rsid w:val="006E222A"/>
    <w:rsid w:val="006E3770"/>
    <w:rsid w:val="0073102A"/>
    <w:rsid w:val="0074090E"/>
    <w:rsid w:val="007B07AD"/>
    <w:rsid w:val="007C0E65"/>
    <w:rsid w:val="007D7C8A"/>
    <w:rsid w:val="008154F2"/>
    <w:rsid w:val="00816869"/>
    <w:rsid w:val="00936CAC"/>
    <w:rsid w:val="0095448D"/>
    <w:rsid w:val="00991401"/>
    <w:rsid w:val="009C281D"/>
    <w:rsid w:val="009D3D96"/>
    <w:rsid w:val="009E0643"/>
    <w:rsid w:val="00A04969"/>
    <w:rsid w:val="00A112A1"/>
    <w:rsid w:val="00A53FC4"/>
    <w:rsid w:val="00AA3318"/>
    <w:rsid w:val="00AB0A9E"/>
    <w:rsid w:val="00AF17CC"/>
    <w:rsid w:val="00B536BC"/>
    <w:rsid w:val="00B87BB5"/>
    <w:rsid w:val="00BC1D5E"/>
    <w:rsid w:val="00C07591"/>
    <w:rsid w:val="00C24E05"/>
    <w:rsid w:val="00C34021"/>
    <w:rsid w:val="00C5610A"/>
    <w:rsid w:val="00C67613"/>
    <w:rsid w:val="00C92A09"/>
    <w:rsid w:val="00CB6073"/>
    <w:rsid w:val="00CC30F8"/>
    <w:rsid w:val="00CE5FC1"/>
    <w:rsid w:val="00D335D3"/>
    <w:rsid w:val="00DC40CB"/>
    <w:rsid w:val="00DF275E"/>
    <w:rsid w:val="00E2574A"/>
    <w:rsid w:val="00E677B0"/>
    <w:rsid w:val="00E86474"/>
    <w:rsid w:val="00EA4834"/>
    <w:rsid w:val="00EC7CD8"/>
    <w:rsid w:val="00EE6FC2"/>
    <w:rsid w:val="00F11D99"/>
    <w:rsid w:val="00F67E74"/>
    <w:rsid w:val="00FA51EF"/>
    <w:rsid w:val="00FE6D13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1C85"/>
  <w15:chartTrackingRefBased/>
  <w15:docId w15:val="{8B178B80-45DF-B542-A84E-3CA0152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94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F22E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2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2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Aidan C</dc:creator>
  <cp:keywords/>
  <dc:description/>
  <cp:lastModifiedBy>Kendall, Aidan C</cp:lastModifiedBy>
  <cp:revision>5</cp:revision>
  <dcterms:created xsi:type="dcterms:W3CDTF">2022-02-03T22:22:00Z</dcterms:created>
  <dcterms:modified xsi:type="dcterms:W3CDTF">2022-02-03T22:25:00Z</dcterms:modified>
</cp:coreProperties>
</file>