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68" w:rsidRDefault="00322168" w:rsidP="00322168">
      <w:r>
        <w:rPr>
          <w:noProof/>
        </w:rPr>
        <w:drawing>
          <wp:inline distT="0" distB="0" distL="0" distR="0">
            <wp:extent cx="3542621" cy="955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E4H-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0599" cy="965920"/>
                    </a:xfrm>
                    <a:prstGeom prst="rect">
                      <a:avLst/>
                    </a:prstGeom>
                  </pic:spPr>
                </pic:pic>
              </a:graphicData>
            </a:graphic>
          </wp:inline>
        </w:drawing>
      </w:r>
    </w:p>
    <w:p w:rsidR="00F22136" w:rsidRDefault="00F22136" w:rsidP="00322168">
      <w:pPr>
        <w:jc w:val="center"/>
        <w:rPr>
          <w:b/>
          <w:sz w:val="36"/>
          <w:szCs w:val="36"/>
        </w:rPr>
      </w:pPr>
    </w:p>
    <w:p w:rsidR="00322168" w:rsidRPr="00322168" w:rsidRDefault="00322168" w:rsidP="00322168">
      <w:pPr>
        <w:jc w:val="center"/>
        <w:rPr>
          <w:b/>
          <w:sz w:val="36"/>
          <w:szCs w:val="36"/>
        </w:rPr>
      </w:pPr>
      <w:r w:rsidRPr="00322168">
        <w:rPr>
          <w:b/>
          <w:sz w:val="36"/>
          <w:szCs w:val="36"/>
        </w:rPr>
        <w:t>Thurston County 4-H Council</w:t>
      </w:r>
    </w:p>
    <w:p w:rsidR="00322168" w:rsidRDefault="00322168" w:rsidP="00322168">
      <w:pPr>
        <w:jc w:val="center"/>
        <w:rPr>
          <w:b/>
          <w:sz w:val="36"/>
          <w:szCs w:val="36"/>
        </w:rPr>
      </w:pPr>
      <w:r w:rsidRPr="00322168">
        <w:rPr>
          <w:b/>
          <w:sz w:val="36"/>
          <w:szCs w:val="36"/>
        </w:rPr>
        <w:t>Officer Nomination and Interest Form</w:t>
      </w:r>
    </w:p>
    <w:p w:rsidR="00322168" w:rsidRDefault="00322168" w:rsidP="00CD4FEC">
      <w:pPr>
        <w:jc w:val="center"/>
        <w:rPr>
          <w:sz w:val="24"/>
          <w:szCs w:val="24"/>
          <w:u w:val="single"/>
        </w:rPr>
      </w:pPr>
      <w:r w:rsidRPr="00322168">
        <w:rPr>
          <w:sz w:val="24"/>
          <w:szCs w:val="24"/>
          <w:u w:val="single"/>
        </w:rPr>
        <w:t>Return by mail, email, or deliver to the 4-H Office</w:t>
      </w:r>
      <w:r w:rsidR="0011390C">
        <w:rPr>
          <w:sz w:val="24"/>
          <w:szCs w:val="24"/>
          <w:u w:val="single"/>
        </w:rPr>
        <w:t xml:space="preserve"> by February 11, 2019</w:t>
      </w:r>
    </w:p>
    <w:p w:rsidR="00322168" w:rsidRPr="00DF7CAE" w:rsidRDefault="00322168" w:rsidP="00322168">
      <w:pPr>
        <w:rPr>
          <w:i/>
        </w:rPr>
      </w:pPr>
      <w:r w:rsidRPr="00DF7CAE">
        <w:rPr>
          <w:i/>
        </w:rPr>
        <w:t>Thurston County 4-H Leaders (Club, Project, or Resource Leaders) in good standing are eligible to serve as officers of the 4-H Counci</w:t>
      </w:r>
      <w:r w:rsidR="0026043E" w:rsidRPr="00DF7CAE">
        <w:rPr>
          <w:i/>
        </w:rPr>
        <w:t xml:space="preserve">l. These officers work with </w:t>
      </w:r>
      <w:r w:rsidRPr="00DF7CAE">
        <w:rPr>
          <w:i/>
        </w:rPr>
        <w:t xml:space="preserve">4-H staff, Council, and county Leaders to </w:t>
      </w:r>
      <w:r w:rsidR="0011390C" w:rsidRPr="00DF7CAE">
        <w:rPr>
          <w:i/>
        </w:rPr>
        <w:t xml:space="preserve">fulfill the mission of the 4-H Youth Development Program </w:t>
      </w:r>
      <w:r w:rsidR="0026043E" w:rsidRPr="00DF7CAE">
        <w:rPr>
          <w:i/>
        </w:rPr>
        <w:t>of Washington State University.</w:t>
      </w:r>
    </w:p>
    <w:p w:rsidR="0063332D" w:rsidRPr="00DF7CAE" w:rsidRDefault="00CD4FEC" w:rsidP="00F22136">
      <w:pPr>
        <w:rPr>
          <w:i/>
        </w:rPr>
      </w:pPr>
      <w:r w:rsidRPr="00DF7CAE">
        <w:rPr>
          <w:i/>
        </w:rPr>
        <w:t>Officers serve terms of two years with a maximum of 2 consecutive terms</w:t>
      </w:r>
      <w:r w:rsidR="00473248" w:rsidRPr="00DF7CAE">
        <w:rPr>
          <w:i/>
        </w:rPr>
        <w:t xml:space="preserve"> except to fill a vacancy</w:t>
      </w:r>
      <w:r w:rsidRPr="00DF7CAE">
        <w:rPr>
          <w:i/>
        </w:rPr>
        <w:t xml:space="preserve">. </w:t>
      </w:r>
      <w:r w:rsidR="0011390C" w:rsidRPr="00DF7CAE">
        <w:rPr>
          <w:i/>
        </w:rPr>
        <w:t xml:space="preserve"> </w:t>
      </w:r>
      <w:r w:rsidR="00473248" w:rsidRPr="00DF7CAE">
        <w:rPr>
          <w:i/>
        </w:rPr>
        <w:t xml:space="preserve">Election of Vice-President and Treasurer occur in odd-numbered years. Election of President and Secretary occur in even-numbered years. </w:t>
      </w:r>
      <w:r w:rsidR="00F22136" w:rsidRPr="00DF7CAE">
        <w:rPr>
          <w:i/>
        </w:rPr>
        <w:t xml:space="preserve">Nominations and submissions of interest </w:t>
      </w:r>
      <w:r w:rsidR="00473248" w:rsidRPr="00DF7CAE">
        <w:rPr>
          <w:i/>
        </w:rPr>
        <w:t>may be submitted by</w:t>
      </w:r>
      <w:r w:rsidR="00DF7CAE">
        <w:rPr>
          <w:i/>
        </w:rPr>
        <w:t xml:space="preserve"> 4-H leaders</w:t>
      </w:r>
      <w:r w:rsidR="00473248" w:rsidRPr="00DF7CAE">
        <w:rPr>
          <w:i/>
        </w:rPr>
        <w:t xml:space="preserve"> </w:t>
      </w:r>
      <w:r w:rsidR="00DF7CAE">
        <w:rPr>
          <w:i/>
        </w:rPr>
        <w:t xml:space="preserve">on behalf of others or themselves, and </w:t>
      </w:r>
      <w:r w:rsidR="00F22136" w:rsidRPr="00DF7CAE">
        <w:rPr>
          <w:i/>
        </w:rPr>
        <w:t>are subject to acceptance by the nominees and review by the 4-H office.</w:t>
      </w:r>
    </w:p>
    <w:p w:rsidR="00DF7CAE" w:rsidRDefault="00DF7CAE" w:rsidP="00F22136">
      <w:pPr>
        <w:rPr>
          <w:b/>
          <w:sz w:val="24"/>
          <w:szCs w:val="24"/>
        </w:rPr>
      </w:pPr>
    </w:p>
    <w:p w:rsidR="00CD4FEC" w:rsidRDefault="00A461B6" w:rsidP="00F22136">
      <w:pPr>
        <w:rPr>
          <w:b/>
          <w:sz w:val="24"/>
          <w:szCs w:val="24"/>
        </w:rPr>
      </w:pPr>
      <w:r>
        <w:rPr>
          <w:b/>
          <w:sz w:val="24"/>
          <w:szCs w:val="24"/>
        </w:rPr>
        <w:t xml:space="preserve">Interim </w:t>
      </w:r>
      <w:r w:rsidR="0011390C">
        <w:rPr>
          <w:b/>
          <w:sz w:val="24"/>
          <w:szCs w:val="24"/>
        </w:rPr>
        <w:t>Vice-</w:t>
      </w:r>
      <w:r w:rsidR="0063332D" w:rsidRPr="0063332D">
        <w:rPr>
          <w:b/>
          <w:sz w:val="24"/>
          <w:szCs w:val="24"/>
        </w:rPr>
        <w:t xml:space="preserve">President </w:t>
      </w:r>
      <w:r>
        <w:rPr>
          <w:b/>
          <w:sz w:val="24"/>
          <w:szCs w:val="24"/>
        </w:rPr>
        <w:t>(to serve the remainder of this 4-H year</w:t>
      </w:r>
      <w:r w:rsidR="00473248">
        <w:rPr>
          <w:b/>
          <w:sz w:val="24"/>
          <w:szCs w:val="24"/>
        </w:rPr>
        <w:t>)</w:t>
      </w:r>
    </w:p>
    <w:p w:rsidR="0063332D" w:rsidRPr="0063332D" w:rsidRDefault="0063332D" w:rsidP="00F22136">
      <w:pPr>
        <w:rPr>
          <w:sz w:val="24"/>
          <w:szCs w:val="24"/>
        </w:rPr>
      </w:pPr>
      <w:r w:rsidRPr="0063332D">
        <w:rPr>
          <w:sz w:val="24"/>
          <w:szCs w:val="24"/>
        </w:rPr>
        <w:t>Name________________________________________________________________________</w:t>
      </w:r>
    </w:p>
    <w:p w:rsidR="0026043E" w:rsidRDefault="0026043E" w:rsidP="00F22136">
      <w:pPr>
        <w:rPr>
          <w:b/>
          <w:sz w:val="24"/>
          <w:szCs w:val="24"/>
        </w:rPr>
      </w:pPr>
    </w:p>
    <w:p w:rsidR="00F22136" w:rsidRPr="004D4728" w:rsidRDefault="00CD4FEC" w:rsidP="00F22136">
      <w:pPr>
        <w:rPr>
          <w:b/>
          <w:sz w:val="24"/>
          <w:szCs w:val="24"/>
        </w:rPr>
      </w:pPr>
      <w:r>
        <w:rPr>
          <w:b/>
          <w:sz w:val="24"/>
          <w:szCs w:val="24"/>
        </w:rPr>
        <w:t xml:space="preserve">Secretary </w:t>
      </w:r>
      <w:r w:rsidR="00F22136" w:rsidRPr="004D4728">
        <w:rPr>
          <w:b/>
          <w:sz w:val="24"/>
          <w:szCs w:val="24"/>
        </w:rPr>
        <w:t>(</w:t>
      </w:r>
      <w:proofErr w:type="gramStart"/>
      <w:r w:rsidR="00F22136" w:rsidRPr="004D4728">
        <w:rPr>
          <w:b/>
          <w:sz w:val="24"/>
          <w:szCs w:val="24"/>
        </w:rPr>
        <w:t>2 year</w:t>
      </w:r>
      <w:proofErr w:type="gramEnd"/>
      <w:r w:rsidR="00F22136" w:rsidRPr="004D4728">
        <w:rPr>
          <w:b/>
          <w:sz w:val="24"/>
          <w:szCs w:val="24"/>
        </w:rPr>
        <w:t xml:space="preserve"> term)</w:t>
      </w:r>
    </w:p>
    <w:p w:rsidR="00F22136" w:rsidRDefault="00F22136" w:rsidP="00F22136">
      <w:pPr>
        <w:rPr>
          <w:sz w:val="24"/>
          <w:szCs w:val="24"/>
        </w:rPr>
      </w:pPr>
      <w:r>
        <w:rPr>
          <w:sz w:val="24"/>
          <w:szCs w:val="24"/>
        </w:rPr>
        <w:t>Name_________________________________________________________________________</w:t>
      </w:r>
    </w:p>
    <w:p w:rsidR="0026043E" w:rsidRDefault="0026043E" w:rsidP="00F22136">
      <w:pPr>
        <w:rPr>
          <w:b/>
          <w:sz w:val="24"/>
          <w:szCs w:val="24"/>
        </w:rPr>
      </w:pPr>
    </w:p>
    <w:p w:rsidR="00F22136" w:rsidRPr="004D4728" w:rsidRDefault="004D4728" w:rsidP="00F22136">
      <w:pPr>
        <w:rPr>
          <w:b/>
          <w:sz w:val="24"/>
          <w:szCs w:val="24"/>
        </w:rPr>
      </w:pPr>
      <w:r w:rsidRPr="004D4728">
        <w:rPr>
          <w:b/>
          <w:sz w:val="24"/>
          <w:szCs w:val="24"/>
        </w:rPr>
        <w:t>Teen Representative (</w:t>
      </w:r>
      <w:r w:rsidR="0011390C">
        <w:rPr>
          <w:b/>
          <w:sz w:val="24"/>
          <w:szCs w:val="24"/>
        </w:rPr>
        <w:t>1</w:t>
      </w:r>
      <w:r w:rsidR="00A461B6">
        <w:rPr>
          <w:b/>
          <w:sz w:val="24"/>
          <w:szCs w:val="24"/>
        </w:rPr>
        <w:t xml:space="preserve"> teen position</w:t>
      </w:r>
      <w:r w:rsidR="00CD4FEC">
        <w:rPr>
          <w:b/>
          <w:sz w:val="24"/>
          <w:szCs w:val="24"/>
        </w:rPr>
        <w:t xml:space="preserve"> for </w:t>
      </w:r>
      <w:proofErr w:type="gramStart"/>
      <w:r w:rsidRPr="004D4728">
        <w:rPr>
          <w:b/>
          <w:sz w:val="24"/>
          <w:szCs w:val="24"/>
        </w:rPr>
        <w:t>1 year</w:t>
      </w:r>
      <w:proofErr w:type="gramEnd"/>
      <w:r w:rsidRPr="004D4728">
        <w:rPr>
          <w:b/>
          <w:sz w:val="24"/>
          <w:szCs w:val="24"/>
        </w:rPr>
        <w:t xml:space="preserve"> term)</w:t>
      </w:r>
    </w:p>
    <w:p w:rsidR="00DF7CAE" w:rsidRDefault="00A461B6" w:rsidP="00F22136">
      <w:pPr>
        <w:rPr>
          <w:sz w:val="24"/>
          <w:szCs w:val="24"/>
        </w:rPr>
      </w:pPr>
      <w:r>
        <w:rPr>
          <w:sz w:val="24"/>
          <w:szCs w:val="24"/>
        </w:rPr>
        <w:t>Name</w:t>
      </w:r>
      <w:r w:rsidR="004D4728">
        <w:rPr>
          <w:sz w:val="24"/>
          <w:szCs w:val="24"/>
        </w:rPr>
        <w:t>______________________________________________________________________</w:t>
      </w:r>
      <w:r w:rsidR="00CD4FEC">
        <w:rPr>
          <w:sz w:val="24"/>
          <w:szCs w:val="24"/>
        </w:rPr>
        <w:br/>
      </w:r>
    </w:p>
    <w:p w:rsidR="00A461B6" w:rsidRDefault="00A461B6" w:rsidP="00F22136">
      <w:pPr>
        <w:rPr>
          <w:sz w:val="24"/>
          <w:szCs w:val="24"/>
        </w:rPr>
      </w:pPr>
    </w:p>
    <w:p w:rsidR="00A461B6" w:rsidRPr="00A461B6" w:rsidRDefault="00F22136" w:rsidP="00F22136">
      <w:pPr>
        <w:rPr>
          <w:sz w:val="24"/>
          <w:szCs w:val="24"/>
        </w:rPr>
      </w:pPr>
      <w:r>
        <w:rPr>
          <w:sz w:val="24"/>
          <w:szCs w:val="24"/>
        </w:rPr>
        <w:t>Form submitted by ______________________________________________________________</w:t>
      </w:r>
      <w:r w:rsidR="00A461B6">
        <w:rPr>
          <w:sz w:val="24"/>
          <w:szCs w:val="24"/>
        </w:rPr>
        <w:br/>
      </w:r>
      <w:r w:rsidR="00A461B6">
        <w:rPr>
          <w:sz w:val="24"/>
          <w:szCs w:val="24"/>
        </w:rPr>
        <w:br/>
      </w:r>
      <w:bookmarkStart w:id="0" w:name="_GoBack"/>
      <w:bookmarkEnd w:id="0"/>
      <w:r w:rsidR="00A461B6">
        <w:rPr>
          <w:sz w:val="24"/>
          <w:szCs w:val="24"/>
        </w:rPr>
        <w:t>Email, mail, or drop off at the WSU Extension office, 3054 Carpenter Rd SE, Olympia 98503</w:t>
      </w:r>
    </w:p>
    <w:p w:rsidR="0011390C" w:rsidRDefault="0011390C" w:rsidP="00F22136">
      <w:pPr>
        <w:rPr>
          <w:b/>
          <w:sz w:val="28"/>
          <w:szCs w:val="28"/>
        </w:rPr>
      </w:pPr>
    </w:p>
    <w:p w:rsidR="004D4728" w:rsidRPr="00FF3ECF" w:rsidRDefault="004D4728" w:rsidP="00F22136">
      <w:pPr>
        <w:rPr>
          <w:b/>
          <w:sz w:val="28"/>
          <w:szCs w:val="28"/>
        </w:rPr>
      </w:pPr>
      <w:r w:rsidRPr="00FF3ECF">
        <w:rPr>
          <w:b/>
          <w:sz w:val="28"/>
          <w:szCs w:val="28"/>
        </w:rPr>
        <w:t>Duties of Officers:</w:t>
      </w:r>
    </w:p>
    <w:p w:rsidR="004D4728" w:rsidRDefault="004D4728" w:rsidP="00F22136">
      <w:pPr>
        <w:rPr>
          <w:sz w:val="24"/>
          <w:szCs w:val="24"/>
        </w:rPr>
      </w:pPr>
      <w:r w:rsidRPr="00FF3ECF">
        <w:rPr>
          <w:b/>
          <w:sz w:val="24"/>
          <w:szCs w:val="24"/>
        </w:rPr>
        <w:t>President-</w:t>
      </w:r>
      <w:r w:rsidR="00343807">
        <w:rPr>
          <w:sz w:val="24"/>
          <w:szCs w:val="24"/>
        </w:rPr>
        <w:t xml:space="preserve"> Convene</w:t>
      </w:r>
      <w:r>
        <w:rPr>
          <w:sz w:val="24"/>
          <w:szCs w:val="24"/>
        </w:rPr>
        <w:t xml:space="preserve"> at all regular and special meetings of the 4-H Counci</w:t>
      </w:r>
      <w:r w:rsidR="00343807">
        <w:rPr>
          <w:sz w:val="24"/>
          <w:szCs w:val="24"/>
        </w:rPr>
        <w:t>l. Work</w:t>
      </w:r>
      <w:r>
        <w:rPr>
          <w:sz w:val="24"/>
          <w:szCs w:val="24"/>
        </w:rPr>
        <w:t xml:space="preserve"> with 4-H staff/faculty and Executive Committee to plan the agenda and se</w:t>
      </w:r>
      <w:r w:rsidR="00343807">
        <w:rPr>
          <w:sz w:val="24"/>
          <w:szCs w:val="24"/>
        </w:rPr>
        <w:t xml:space="preserve">t goals for the 4-H year. Call and convene </w:t>
      </w:r>
      <w:r>
        <w:rPr>
          <w:sz w:val="24"/>
          <w:szCs w:val="24"/>
        </w:rPr>
        <w:t>Executive Committee meetings as needed</w:t>
      </w:r>
      <w:r w:rsidR="00343807">
        <w:rPr>
          <w:sz w:val="24"/>
          <w:szCs w:val="24"/>
        </w:rPr>
        <w:t>.</w:t>
      </w:r>
      <w:r>
        <w:rPr>
          <w:sz w:val="24"/>
          <w:szCs w:val="24"/>
        </w:rPr>
        <w:t xml:space="preserve"> </w:t>
      </w:r>
      <w:r w:rsidR="00343807">
        <w:rPr>
          <w:sz w:val="24"/>
          <w:szCs w:val="24"/>
        </w:rPr>
        <w:t>In case of a tie vote, the Council President casts the deciding vote.</w:t>
      </w:r>
    </w:p>
    <w:p w:rsidR="0011390C" w:rsidRDefault="0011390C" w:rsidP="00F22136">
      <w:pPr>
        <w:rPr>
          <w:b/>
          <w:sz w:val="24"/>
          <w:szCs w:val="24"/>
        </w:rPr>
      </w:pPr>
    </w:p>
    <w:p w:rsidR="004D4728" w:rsidRDefault="004D4728" w:rsidP="00F22136">
      <w:pPr>
        <w:rPr>
          <w:sz w:val="24"/>
          <w:szCs w:val="24"/>
        </w:rPr>
      </w:pPr>
      <w:r w:rsidRPr="00FF3ECF">
        <w:rPr>
          <w:b/>
          <w:sz w:val="24"/>
          <w:szCs w:val="24"/>
        </w:rPr>
        <w:t>Vice-President</w:t>
      </w:r>
      <w:r w:rsidR="00DF7CAE">
        <w:rPr>
          <w:sz w:val="24"/>
          <w:szCs w:val="24"/>
        </w:rPr>
        <w:t xml:space="preserve"> – P</w:t>
      </w:r>
      <w:r>
        <w:rPr>
          <w:sz w:val="24"/>
          <w:szCs w:val="24"/>
        </w:rPr>
        <w:t>reside at all meeting in the absence of the President and to succeed to the office of the President if that office should become vacant between elections.</w:t>
      </w:r>
      <w:r w:rsidR="0011390C">
        <w:rPr>
          <w:sz w:val="24"/>
          <w:szCs w:val="24"/>
        </w:rPr>
        <w:t xml:space="preserve"> Responsible for countywide awards program, and </w:t>
      </w:r>
      <w:r w:rsidR="00343807">
        <w:rPr>
          <w:sz w:val="24"/>
          <w:szCs w:val="24"/>
        </w:rPr>
        <w:t xml:space="preserve">assume </w:t>
      </w:r>
      <w:r w:rsidR="0011390C">
        <w:rPr>
          <w:sz w:val="24"/>
          <w:szCs w:val="24"/>
        </w:rPr>
        <w:t>other responsibilities as needed.</w:t>
      </w:r>
    </w:p>
    <w:p w:rsidR="0011390C" w:rsidRDefault="0011390C" w:rsidP="00F22136">
      <w:pPr>
        <w:rPr>
          <w:b/>
          <w:sz w:val="24"/>
          <w:szCs w:val="24"/>
        </w:rPr>
      </w:pPr>
    </w:p>
    <w:p w:rsidR="004D4728" w:rsidRDefault="004D4728" w:rsidP="00F22136">
      <w:pPr>
        <w:rPr>
          <w:sz w:val="24"/>
          <w:szCs w:val="24"/>
        </w:rPr>
      </w:pPr>
      <w:r w:rsidRPr="00FF3ECF">
        <w:rPr>
          <w:b/>
          <w:sz w:val="24"/>
          <w:szCs w:val="24"/>
        </w:rPr>
        <w:t>Secretary</w:t>
      </w:r>
      <w:r w:rsidR="00343807">
        <w:rPr>
          <w:sz w:val="24"/>
          <w:szCs w:val="24"/>
        </w:rPr>
        <w:t xml:space="preserve"> – </w:t>
      </w:r>
      <w:r w:rsidR="00DF7CAE">
        <w:rPr>
          <w:sz w:val="24"/>
          <w:szCs w:val="24"/>
        </w:rPr>
        <w:t>Keep</w:t>
      </w:r>
      <w:r w:rsidR="00DF7CAE" w:rsidRPr="00DF7CAE">
        <w:rPr>
          <w:sz w:val="24"/>
          <w:szCs w:val="24"/>
        </w:rPr>
        <w:t xml:space="preserve"> an accurate record of the activities of the Council an</w:t>
      </w:r>
      <w:r w:rsidR="00DF7CAE">
        <w:rPr>
          <w:sz w:val="24"/>
          <w:szCs w:val="24"/>
        </w:rPr>
        <w:t>d its executive committee,</w:t>
      </w:r>
      <w:r w:rsidR="00DF7CAE" w:rsidRPr="00DF7CAE">
        <w:rPr>
          <w:sz w:val="24"/>
          <w:szCs w:val="24"/>
        </w:rPr>
        <w:t xml:space="preserve"> issue all notice</w:t>
      </w:r>
      <w:r w:rsidR="00DF7CAE">
        <w:rPr>
          <w:sz w:val="24"/>
          <w:szCs w:val="24"/>
        </w:rPr>
        <w:t>s of the Council meetings, and</w:t>
      </w:r>
      <w:r w:rsidR="00DF7CAE" w:rsidRPr="00DF7CAE">
        <w:rPr>
          <w:sz w:val="24"/>
          <w:szCs w:val="24"/>
        </w:rPr>
        <w:t xml:space="preserve"> be responsible for th</w:t>
      </w:r>
      <w:r w:rsidR="00DF7CAE">
        <w:rPr>
          <w:sz w:val="24"/>
          <w:szCs w:val="24"/>
        </w:rPr>
        <w:t xml:space="preserve">e correspondence of the Council. </w:t>
      </w:r>
      <w:r w:rsidR="00DF7CAE" w:rsidRPr="00DF7CAE">
        <w:rPr>
          <w:sz w:val="24"/>
          <w:szCs w:val="24"/>
        </w:rPr>
        <w:t xml:space="preserve"> </w:t>
      </w:r>
      <w:r w:rsidR="00DF7CAE">
        <w:rPr>
          <w:sz w:val="24"/>
          <w:szCs w:val="24"/>
        </w:rPr>
        <w:t>The Secretary prepares</w:t>
      </w:r>
      <w:r w:rsidR="00DF7CAE" w:rsidRPr="00DF7CAE">
        <w:rPr>
          <w:sz w:val="24"/>
          <w:szCs w:val="24"/>
        </w:rPr>
        <w:t xml:space="preserve"> and keep</w:t>
      </w:r>
      <w:r w:rsidR="00DF7CAE">
        <w:rPr>
          <w:sz w:val="24"/>
          <w:szCs w:val="24"/>
        </w:rPr>
        <w:t>s</w:t>
      </w:r>
      <w:r w:rsidR="00DF7CAE" w:rsidRPr="00DF7CAE">
        <w:rPr>
          <w:sz w:val="24"/>
          <w:szCs w:val="24"/>
        </w:rPr>
        <w:t xml:space="preserve"> a listing of all chairs and members of special and standing committees for the current and two previous </w:t>
      </w:r>
      <w:proofErr w:type="gramStart"/>
      <w:r w:rsidR="00DF7CAE" w:rsidRPr="00DF7CAE">
        <w:rPr>
          <w:sz w:val="24"/>
          <w:szCs w:val="24"/>
        </w:rPr>
        <w:t>years, and</w:t>
      </w:r>
      <w:proofErr w:type="gramEnd"/>
      <w:r w:rsidR="00DF7CAE" w:rsidRPr="00DF7CAE">
        <w:rPr>
          <w:sz w:val="24"/>
          <w:szCs w:val="24"/>
        </w:rPr>
        <w:t xml:space="preserve"> provide</w:t>
      </w:r>
      <w:r w:rsidR="00DF7CAE">
        <w:rPr>
          <w:sz w:val="24"/>
          <w:szCs w:val="24"/>
        </w:rPr>
        <w:t>s</w:t>
      </w:r>
      <w:r w:rsidR="00DF7CAE" w:rsidRPr="00DF7CAE">
        <w:rPr>
          <w:sz w:val="24"/>
          <w:szCs w:val="24"/>
        </w:rPr>
        <w:t xml:space="preserve"> the county Extension professionals a copy of all records of the Council.</w:t>
      </w:r>
    </w:p>
    <w:p w:rsidR="0011390C" w:rsidRDefault="0011390C" w:rsidP="00F22136">
      <w:pPr>
        <w:rPr>
          <w:b/>
          <w:sz w:val="24"/>
          <w:szCs w:val="24"/>
        </w:rPr>
      </w:pPr>
    </w:p>
    <w:p w:rsidR="0011390C" w:rsidRDefault="004D4728" w:rsidP="00F22136">
      <w:pPr>
        <w:rPr>
          <w:sz w:val="24"/>
          <w:szCs w:val="24"/>
        </w:rPr>
      </w:pPr>
      <w:r w:rsidRPr="00FF3ECF">
        <w:rPr>
          <w:b/>
          <w:sz w:val="24"/>
          <w:szCs w:val="24"/>
        </w:rPr>
        <w:t>Treasurer</w:t>
      </w:r>
      <w:r w:rsidR="0011390C">
        <w:rPr>
          <w:sz w:val="24"/>
          <w:szCs w:val="24"/>
        </w:rPr>
        <w:t xml:space="preserve">- </w:t>
      </w:r>
      <w:r w:rsidR="00DF7CAE" w:rsidRPr="00DF7CAE">
        <w:rPr>
          <w:sz w:val="24"/>
          <w:szCs w:val="24"/>
        </w:rPr>
        <w:t>The treasurer shall keep an accurate record of all monies allocated to the Council, shall supervise the disbursement of the funds subject to the direction and approval of the executive committee, and shall serve as chair of the finance committee.</w:t>
      </w:r>
    </w:p>
    <w:p w:rsidR="00DF7CAE" w:rsidRDefault="00DF7CAE" w:rsidP="00F22136">
      <w:pPr>
        <w:rPr>
          <w:sz w:val="24"/>
          <w:szCs w:val="24"/>
        </w:rPr>
      </w:pPr>
    </w:p>
    <w:p w:rsidR="00FF3ECF" w:rsidRDefault="00FF3ECF" w:rsidP="00F22136">
      <w:pPr>
        <w:rPr>
          <w:sz w:val="24"/>
          <w:szCs w:val="24"/>
        </w:rPr>
      </w:pPr>
      <w:r w:rsidRPr="00FF3ECF">
        <w:rPr>
          <w:b/>
          <w:sz w:val="24"/>
          <w:szCs w:val="24"/>
        </w:rPr>
        <w:t>Teen Representative</w:t>
      </w:r>
      <w:r>
        <w:rPr>
          <w:sz w:val="24"/>
          <w:szCs w:val="24"/>
        </w:rPr>
        <w:t xml:space="preserve"> – Work in partnership with WSU Thurston County Extension Office to promote the 4-H program and encourage 4-H clubs/leaders/members to partic</w:t>
      </w:r>
      <w:r w:rsidR="00343807">
        <w:rPr>
          <w:sz w:val="24"/>
          <w:szCs w:val="24"/>
        </w:rPr>
        <w:t xml:space="preserve">ipate in local, county, regional, and state 4-H events. Participate in </w:t>
      </w:r>
      <w:r>
        <w:rPr>
          <w:sz w:val="24"/>
          <w:szCs w:val="24"/>
        </w:rPr>
        <w:t>4-H Council and 4-H Council Executive Committee meetings.</w:t>
      </w:r>
    </w:p>
    <w:p w:rsidR="004D4728" w:rsidRDefault="004D4728" w:rsidP="00F22136">
      <w:pPr>
        <w:rPr>
          <w:sz w:val="24"/>
          <w:szCs w:val="24"/>
        </w:rPr>
      </w:pPr>
    </w:p>
    <w:p w:rsidR="00DF7CAE" w:rsidRDefault="00DF7CAE" w:rsidP="00F22136">
      <w:pPr>
        <w:rPr>
          <w:sz w:val="24"/>
          <w:szCs w:val="24"/>
        </w:rPr>
      </w:pPr>
    </w:p>
    <w:p w:rsidR="00322168" w:rsidRPr="00322168" w:rsidRDefault="00322168" w:rsidP="00322168">
      <w:pPr>
        <w:rPr>
          <w:sz w:val="24"/>
          <w:szCs w:val="24"/>
        </w:rPr>
      </w:pPr>
    </w:p>
    <w:sectPr w:rsidR="00322168" w:rsidRPr="0032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68"/>
    <w:rsid w:val="00106DA7"/>
    <w:rsid w:val="0011390C"/>
    <w:rsid w:val="0026043E"/>
    <w:rsid w:val="00312FA4"/>
    <w:rsid w:val="00322168"/>
    <w:rsid w:val="00343807"/>
    <w:rsid w:val="00473248"/>
    <w:rsid w:val="004D4728"/>
    <w:rsid w:val="005D4017"/>
    <w:rsid w:val="0063332D"/>
    <w:rsid w:val="00A461B6"/>
    <w:rsid w:val="00CD4FEC"/>
    <w:rsid w:val="00DF7CAE"/>
    <w:rsid w:val="00E40A00"/>
    <w:rsid w:val="00EA3A7A"/>
    <w:rsid w:val="00F04D86"/>
    <w:rsid w:val="00F22136"/>
    <w:rsid w:val="00F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82F3"/>
  <w15:chartTrackingRefBased/>
  <w15:docId w15:val="{A05061A7-01B7-4887-A9EA-94CC9E79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Ullery</dc:creator>
  <cp:keywords/>
  <dc:description/>
  <cp:lastModifiedBy>Dianna Ullery</cp:lastModifiedBy>
  <cp:revision>4</cp:revision>
  <cp:lastPrinted>2018-09-11T01:49:00Z</cp:lastPrinted>
  <dcterms:created xsi:type="dcterms:W3CDTF">2019-01-15T20:29:00Z</dcterms:created>
  <dcterms:modified xsi:type="dcterms:W3CDTF">2019-01-16T00:47:00Z</dcterms:modified>
</cp:coreProperties>
</file>