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74" w:rsidRDefault="00986A74" w:rsidP="00986A74">
      <w:pPr>
        <w:jc w:val="center"/>
      </w:pPr>
      <w:r>
        <w:rPr>
          <w:noProof/>
        </w:rPr>
        <w:drawing>
          <wp:inline distT="0" distB="0" distL="0" distR="0">
            <wp:extent cx="6614160" cy="1653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l Green Creative Writing Google Classroom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42" w:rsidRPr="008E15C6" w:rsidRDefault="004D7142">
      <w:p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>President – Call Meeting to Order</w:t>
      </w:r>
    </w:p>
    <w:p w:rsidR="004D7142" w:rsidRPr="008E15C6" w:rsidRDefault="004D7142">
      <w:p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 xml:space="preserve">Secretary – </w:t>
      </w:r>
    </w:p>
    <w:p w:rsidR="004D7142" w:rsidRPr="008E15C6" w:rsidRDefault="004D7142" w:rsidP="004D7142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>Rol</w:t>
      </w:r>
      <w:r w:rsidR="00986A74" w:rsidRPr="008E15C6">
        <w:rPr>
          <w:rFonts w:ascii="Franklin Gothic Demi" w:hAnsi="Franklin Gothic Demi"/>
          <w:sz w:val="24"/>
          <w:szCs w:val="24"/>
        </w:rPr>
        <w:t>l</w:t>
      </w:r>
      <w:r w:rsidRPr="008E15C6">
        <w:rPr>
          <w:rFonts w:ascii="Franklin Gothic Demi" w:hAnsi="Franklin Gothic Demi"/>
          <w:sz w:val="24"/>
          <w:szCs w:val="24"/>
        </w:rPr>
        <w:t xml:space="preserve"> Call</w:t>
      </w:r>
    </w:p>
    <w:p w:rsidR="004D7142" w:rsidRPr="008E15C6" w:rsidRDefault="004D7142" w:rsidP="004D7142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 xml:space="preserve">Meeting Minutes from _____________ Meeting </w:t>
      </w:r>
    </w:p>
    <w:p w:rsidR="004D7142" w:rsidRPr="008E15C6" w:rsidRDefault="004D7142" w:rsidP="004D7142">
      <w:p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 xml:space="preserve">Treasurer – </w:t>
      </w:r>
    </w:p>
    <w:p w:rsidR="004D7142" w:rsidRPr="008E15C6" w:rsidRDefault="004D7142" w:rsidP="004D7142">
      <w:pPr>
        <w:pStyle w:val="ListParagraph"/>
        <w:numPr>
          <w:ilvl w:val="0"/>
          <w:numId w:val="2"/>
        </w:num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>Treasurer’s Report</w:t>
      </w:r>
    </w:p>
    <w:p w:rsidR="003D3E93" w:rsidRPr="008E15C6" w:rsidRDefault="003D3E93" w:rsidP="004D7142">
      <w:p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 xml:space="preserve">President – </w:t>
      </w:r>
    </w:p>
    <w:p w:rsidR="004D7142" w:rsidRPr="008E15C6" w:rsidRDefault="004D7142" w:rsidP="008E15C6">
      <w:pPr>
        <w:ind w:firstLine="360"/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>Old Business</w:t>
      </w:r>
      <w:r w:rsidR="003D3E93" w:rsidRPr="008E15C6">
        <w:rPr>
          <w:rFonts w:ascii="Franklin Gothic Demi" w:hAnsi="Franklin Gothic Demi"/>
          <w:sz w:val="24"/>
          <w:szCs w:val="24"/>
        </w:rPr>
        <w:t>:</w:t>
      </w:r>
    </w:p>
    <w:p w:rsidR="004D7142" w:rsidRPr="008E15C6" w:rsidRDefault="004D7142" w:rsidP="008E15C6">
      <w:pPr>
        <w:pStyle w:val="ListParagraph"/>
        <w:numPr>
          <w:ilvl w:val="1"/>
          <w:numId w:val="2"/>
        </w:num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>–</w:t>
      </w:r>
    </w:p>
    <w:p w:rsidR="004D7142" w:rsidRPr="008E15C6" w:rsidRDefault="004D7142" w:rsidP="008E15C6">
      <w:pPr>
        <w:ind w:firstLine="360"/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>New Business</w:t>
      </w:r>
      <w:r w:rsidR="003D3E93" w:rsidRPr="008E15C6">
        <w:rPr>
          <w:rFonts w:ascii="Franklin Gothic Demi" w:hAnsi="Franklin Gothic Demi"/>
          <w:sz w:val="24"/>
          <w:szCs w:val="24"/>
        </w:rPr>
        <w:t>:</w:t>
      </w:r>
      <w:r w:rsidRPr="008E15C6">
        <w:rPr>
          <w:rFonts w:ascii="Franklin Gothic Demi" w:hAnsi="Franklin Gothic Demi"/>
          <w:sz w:val="24"/>
          <w:szCs w:val="24"/>
        </w:rPr>
        <w:t xml:space="preserve"> </w:t>
      </w:r>
    </w:p>
    <w:p w:rsidR="000D198C" w:rsidRPr="008E15C6" w:rsidRDefault="000D198C" w:rsidP="008E15C6">
      <w:pPr>
        <w:pStyle w:val="ListParagraph"/>
        <w:numPr>
          <w:ilvl w:val="1"/>
          <w:numId w:val="2"/>
        </w:num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>–</w:t>
      </w:r>
    </w:p>
    <w:p w:rsidR="000D198C" w:rsidRPr="008E15C6" w:rsidRDefault="000D198C" w:rsidP="008E15C6">
      <w:pPr>
        <w:pStyle w:val="ListParagraph"/>
        <w:numPr>
          <w:ilvl w:val="1"/>
          <w:numId w:val="2"/>
        </w:num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>–</w:t>
      </w:r>
    </w:p>
    <w:p w:rsidR="004D7142" w:rsidRPr="008E15C6" w:rsidRDefault="004D7142" w:rsidP="008E15C6">
      <w:pPr>
        <w:pStyle w:val="ListParagraph"/>
        <w:numPr>
          <w:ilvl w:val="1"/>
          <w:numId w:val="2"/>
        </w:numPr>
        <w:rPr>
          <w:rFonts w:ascii="Franklin Gothic Demi" w:hAnsi="Franklin Gothic Demi"/>
          <w:sz w:val="24"/>
          <w:szCs w:val="24"/>
        </w:rPr>
      </w:pPr>
      <w:r w:rsidRPr="008E15C6">
        <w:rPr>
          <w:rFonts w:ascii="Franklin Gothic Demi" w:hAnsi="Franklin Gothic Demi"/>
          <w:sz w:val="24"/>
          <w:szCs w:val="24"/>
        </w:rPr>
        <w:t xml:space="preserve">Meeting in Person </w:t>
      </w:r>
    </w:p>
    <w:p w:rsidR="00986A74" w:rsidRPr="00986A74" w:rsidRDefault="00986A74" w:rsidP="00986A74">
      <w:pPr>
        <w:rPr>
          <w:i/>
        </w:rPr>
      </w:pPr>
      <w:r>
        <w:softHyphen/>
      </w:r>
      <w:r>
        <w:rPr>
          <w:i/>
        </w:rPr>
        <w:t xml:space="preserve">Excerpts from the Returning to </w:t>
      </w:r>
      <w:r w:rsidR="00131783" w:rsidRPr="00131783">
        <w:rPr>
          <w:i/>
          <w:highlight w:val="yellow"/>
        </w:rPr>
        <w:t xml:space="preserve">Ch 5.1 </w:t>
      </w:r>
      <w:r w:rsidRPr="00131783">
        <w:rPr>
          <w:i/>
          <w:highlight w:val="yellow"/>
        </w:rPr>
        <w:t xml:space="preserve">In-Person </w:t>
      </w:r>
      <w:r w:rsidRPr="00986A74">
        <w:rPr>
          <w:i/>
          <w:highlight w:val="yellow"/>
        </w:rPr>
        <w:t>Programming Checklist</w:t>
      </w:r>
    </w:p>
    <w:p w:rsidR="002F3AA4" w:rsidRPr="008E15C6" w:rsidRDefault="008E15C6" w:rsidP="008E15C6">
      <w:pPr>
        <w:pStyle w:val="Heading2"/>
        <w:spacing w:before="1"/>
        <w:rPr>
          <w:rFonts w:ascii="Franklin Gothic Medium" w:hAnsi="Franklin Gothic Medium"/>
          <w:u w:val="none"/>
        </w:rPr>
      </w:pPr>
      <w:r w:rsidRPr="008E15C6">
        <w:rPr>
          <w:rFonts w:ascii="Franklin Gothic Medium" w:hAnsi="Franklin Gothic Medium"/>
        </w:rPr>
        <w:t xml:space="preserve">Planning for Success 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2" w:after="0" w:line="240" w:lineRule="auto"/>
        <w:ind w:left="540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Identify the goals of hosting the face-to-face</w:t>
      </w:r>
      <w:r w:rsidRPr="008E15C6">
        <w:rPr>
          <w:rFonts w:ascii="Franklin Gothic Medium" w:hAnsi="Franklin Gothic Medium"/>
          <w:spacing w:val="-10"/>
        </w:rPr>
        <w:t xml:space="preserve"> </w:t>
      </w:r>
      <w:r w:rsidRPr="008E15C6">
        <w:rPr>
          <w:rFonts w:ascii="Franklin Gothic Medium" w:hAnsi="Franklin Gothic Medium"/>
        </w:rPr>
        <w:t>meeting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4"/>
        </w:numPr>
        <w:tabs>
          <w:tab w:val="left" w:pos="1170"/>
          <w:tab w:val="left" w:pos="1260"/>
        </w:tabs>
        <w:autoSpaceDE w:val="0"/>
        <w:autoSpaceDN w:val="0"/>
        <w:spacing w:before="12" w:after="0" w:line="230" w:lineRule="auto"/>
        <w:ind w:left="540" w:right="1863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Review limits on number of people present. How many can be present at the same</w:t>
      </w:r>
      <w:r w:rsidRPr="008E15C6">
        <w:rPr>
          <w:rFonts w:ascii="Franklin Gothic Medium" w:hAnsi="Franklin Gothic Medium"/>
          <w:position w:val="1"/>
        </w:rPr>
        <w:t xml:space="preserve"> time in your county, based on its Safe Start phase</w:t>
      </w:r>
      <w:r w:rsidRPr="008E15C6">
        <w:rPr>
          <w:rFonts w:ascii="Franklin Gothic Medium" w:hAnsi="Franklin Gothic Medium"/>
          <w:spacing w:val="-28"/>
          <w:position w:val="1"/>
        </w:rPr>
        <w:t xml:space="preserve">?   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3" w:after="0" w:line="240" w:lineRule="auto"/>
        <w:ind w:left="540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Will extra individuals (parents, siblings, etc.,) be able or allowed to remain at</w:t>
      </w:r>
      <w:r w:rsidRPr="008E15C6">
        <w:rPr>
          <w:rFonts w:ascii="Franklin Gothic Medium" w:hAnsi="Franklin Gothic Medium"/>
          <w:spacing w:val="-12"/>
        </w:rPr>
        <w:t xml:space="preserve"> </w:t>
      </w:r>
      <w:r w:rsidRPr="008E15C6">
        <w:rPr>
          <w:rFonts w:ascii="Franklin Gothic Medium" w:hAnsi="Franklin Gothic Medium"/>
        </w:rPr>
        <w:t>the gathering?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3" w:after="0" w:line="240" w:lineRule="auto"/>
        <w:ind w:left="540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Where will the gathering occur?  Is there adequate space for physical distancing?  (preferably outdoors; in phases &lt;2 must be outdoors)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4" w:after="0" w:line="240" w:lineRule="auto"/>
        <w:ind w:left="540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Ensure adequate supply of prevention supplies inventory, signage, and their</w:t>
      </w:r>
      <w:r w:rsidRPr="008E15C6">
        <w:rPr>
          <w:rFonts w:ascii="Franklin Gothic Medium" w:hAnsi="Franklin Gothic Medium"/>
          <w:spacing w:val="-12"/>
        </w:rPr>
        <w:t xml:space="preserve"> </w:t>
      </w:r>
      <w:r w:rsidRPr="008E15C6">
        <w:rPr>
          <w:rFonts w:ascii="Franklin Gothic Medium" w:hAnsi="Franklin Gothic Medium"/>
        </w:rPr>
        <w:t>use/placement</w:t>
      </w:r>
    </w:p>
    <w:p w:rsidR="00935576" w:rsidRPr="008E15C6" w:rsidRDefault="002F3AA4" w:rsidP="008E15C6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2" w:after="0" w:line="323" w:lineRule="exact"/>
        <w:ind w:left="540" w:right="1071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Discuss arrangements for participation and accessibility for all (some may</w:t>
      </w:r>
      <w:r w:rsidR="00935576" w:rsidRPr="008E15C6">
        <w:rPr>
          <w:rFonts w:ascii="Franklin Gothic Medium" w:hAnsi="Franklin Gothic Medium"/>
        </w:rPr>
        <w:t xml:space="preserve"> </w:t>
      </w:r>
      <w:r w:rsidRPr="008E15C6">
        <w:rPr>
          <w:rFonts w:ascii="Franklin Gothic Medium" w:hAnsi="Franklin Gothic Medium"/>
        </w:rPr>
        <w:t>choose to attend virtually)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2" w:after="0" w:line="323" w:lineRule="exact"/>
        <w:ind w:left="540" w:right="1071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Discuss exposure possibilities and response following a possible</w:t>
      </w:r>
      <w:r w:rsidRPr="008E15C6">
        <w:rPr>
          <w:rFonts w:ascii="Franklin Gothic Medium" w:hAnsi="Franklin Gothic Medium"/>
          <w:spacing w:val="-8"/>
        </w:rPr>
        <w:t xml:space="preserve"> </w:t>
      </w:r>
      <w:r w:rsidRPr="008E15C6">
        <w:rPr>
          <w:rFonts w:ascii="Franklin Gothic Medium" w:hAnsi="Franklin Gothic Medium"/>
        </w:rPr>
        <w:t>exposure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5"/>
        </w:numPr>
        <w:tabs>
          <w:tab w:val="left" w:pos="1048"/>
          <w:tab w:val="left" w:pos="1170"/>
        </w:tabs>
        <w:autoSpaceDE w:val="0"/>
        <w:autoSpaceDN w:val="0"/>
        <w:spacing w:after="0" w:line="323" w:lineRule="exact"/>
        <w:ind w:left="540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Review your communication plan to keep everyone updated on the meeting or</w:t>
      </w:r>
      <w:r w:rsidRPr="008E15C6">
        <w:rPr>
          <w:rFonts w:ascii="Franklin Gothic Medium" w:hAnsi="Franklin Gothic Medium"/>
          <w:spacing w:val="-7"/>
        </w:rPr>
        <w:t xml:space="preserve"> </w:t>
      </w:r>
      <w:r w:rsidRPr="008E15C6">
        <w:rPr>
          <w:rFonts w:ascii="Franklin Gothic Medium" w:hAnsi="Franklin Gothic Medium"/>
        </w:rPr>
        <w:t>activity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5"/>
        </w:numPr>
        <w:tabs>
          <w:tab w:val="left" w:pos="1048"/>
          <w:tab w:val="left" w:pos="1170"/>
        </w:tabs>
        <w:autoSpaceDE w:val="0"/>
        <w:autoSpaceDN w:val="0"/>
        <w:spacing w:after="0" w:line="240" w:lineRule="auto"/>
        <w:ind w:left="540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Plan for absences of critical</w:t>
      </w:r>
      <w:r w:rsidRPr="008E15C6">
        <w:rPr>
          <w:rFonts w:ascii="Franklin Gothic Medium" w:hAnsi="Franklin Gothic Medium"/>
          <w:spacing w:val="-1"/>
        </w:rPr>
        <w:t xml:space="preserve"> </w:t>
      </w:r>
      <w:r w:rsidRPr="008E15C6">
        <w:rPr>
          <w:rFonts w:ascii="Franklin Gothic Medium" w:hAnsi="Franklin Gothic Medium"/>
        </w:rPr>
        <w:t>individuals (e.g. Who is back-up if leader gets a flat tire?)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6"/>
        </w:numPr>
        <w:tabs>
          <w:tab w:val="left" w:pos="1170"/>
        </w:tabs>
        <w:autoSpaceDE w:val="0"/>
        <w:autoSpaceDN w:val="0"/>
        <w:spacing w:before="3" w:after="0" w:line="240" w:lineRule="auto"/>
        <w:ind w:left="540" w:hanging="39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Ask members how they would like to be reminded of proper protocols (distancing, masks, etc.)</w:t>
      </w:r>
    </w:p>
    <w:p w:rsidR="002F3AA4" w:rsidRDefault="002F3AA4" w:rsidP="008E15C6">
      <w:pPr>
        <w:widowControl w:val="0"/>
        <w:tabs>
          <w:tab w:val="left" w:pos="1170"/>
        </w:tabs>
        <w:autoSpaceDE w:val="0"/>
        <w:autoSpaceDN w:val="0"/>
        <w:spacing w:before="3" w:after="0" w:line="240" w:lineRule="auto"/>
        <w:ind w:left="540" w:hanging="390"/>
        <w:rPr>
          <w:sz w:val="24"/>
        </w:rPr>
      </w:pPr>
    </w:p>
    <w:p w:rsidR="002F3AA4" w:rsidRPr="008E15C6" w:rsidRDefault="002F3AA4" w:rsidP="002F3AA4">
      <w:pPr>
        <w:pStyle w:val="Heading2"/>
        <w:spacing w:before="1"/>
        <w:rPr>
          <w:rFonts w:ascii="Franklin Gothic Medium" w:hAnsi="Franklin Gothic Medium"/>
          <w:u w:val="none"/>
        </w:rPr>
      </w:pPr>
      <w:r w:rsidRPr="008E15C6">
        <w:rPr>
          <w:rFonts w:ascii="Franklin Gothic Medium" w:hAnsi="Franklin Gothic Medium"/>
        </w:rPr>
        <w:lastRenderedPageBreak/>
        <w:t>Club information to share with members/families before the first meeting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 xml:space="preserve">Expectation of gathering with no more than 5 people outside your household per week (or 10 in phase 3), as of Nov. 2, 2020.  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Personal protective equipment (approved masks, etc.) and physical distancing</w:t>
      </w:r>
      <w:r w:rsidRPr="008E15C6">
        <w:rPr>
          <w:rFonts w:ascii="Franklin Gothic Medium" w:hAnsi="Franklin Gothic Medium"/>
          <w:spacing w:val="-3"/>
        </w:rPr>
        <w:t xml:space="preserve"> </w:t>
      </w:r>
      <w:r w:rsidRPr="008E15C6">
        <w:rPr>
          <w:rFonts w:ascii="Franklin Gothic Medium" w:hAnsi="Franklin Gothic Medium"/>
        </w:rPr>
        <w:t>requirements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before="1" w:after="0" w:line="323" w:lineRule="exact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Temperature check expectations (Below 100.4 F and other health screening</w:t>
      </w:r>
      <w:r w:rsidRPr="008E15C6">
        <w:rPr>
          <w:rFonts w:ascii="Franklin Gothic Medium" w:hAnsi="Franklin Gothic Medium"/>
          <w:spacing w:val="-4"/>
        </w:rPr>
        <w:t xml:space="preserve"> </w:t>
      </w:r>
      <w:r w:rsidRPr="008E15C6">
        <w:rPr>
          <w:rFonts w:ascii="Franklin Gothic Medium" w:hAnsi="Franklin Gothic Medium"/>
        </w:rPr>
        <w:t>criteria)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Collection of health screening forms (WSU Visitor Attestations)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323" w:lineRule="exact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Inherent risk to</w:t>
      </w:r>
      <w:r w:rsidRPr="008E15C6">
        <w:rPr>
          <w:rFonts w:ascii="Franklin Gothic Medium" w:hAnsi="Franklin Gothic Medium"/>
          <w:spacing w:val="-1"/>
        </w:rPr>
        <w:t xml:space="preserve"> </w:t>
      </w:r>
      <w:r w:rsidRPr="008E15C6">
        <w:rPr>
          <w:rFonts w:ascii="Franklin Gothic Medium" w:hAnsi="Franklin Gothic Medium"/>
        </w:rPr>
        <w:t>participating</w:t>
      </w:r>
      <w:bookmarkStart w:id="0" w:name="_GoBack"/>
      <w:bookmarkEnd w:id="0"/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Pick Up/Drop Off</w:t>
      </w:r>
      <w:r w:rsidRPr="008E15C6">
        <w:rPr>
          <w:rFonts w:ascii="Franklin Gothic Medium" w:hAnsi="Franklin Gothic Medium"/>
          <w:spacing w:val="-4"/>
        </w:rPr>
        <w:t xml:space="preserve"> </w:t>
      </w:r>
      <w:r w:rsidRPr="008E15C6">
        <w:rPr>
          <w:rFonts w:ascii="Franklin Gothic Medium" w:hAnsi="Franklin Gothic Medium"/>
        </w:rPr>
        <w:t>plans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  <w:tab w:val="left" w:pos="1048"/>
        </w:tabs>
        <w:autoSpaceDE w:val="0"/>
        <w:autoSpaceDN w:val="0"/>
        <w:spacing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Who is dropping off and picking</w:t>
      </w:r>
      <w:r w:rsidRPr="008E15C6">
        <w:rPr>
          <w:rFonts w:ascii="Franklin Gothic Medium" w:hAnsi="Franklin Gothic Medium"/>
          <w:spacing w:val="-4"/>
        </w:rPr>
        <w:t xml:space="preserve"> </w:t>
      </w:r>
      <w:r w:rsidRPr="008E15C6">
        <w:rPr>
          <w:rFonts w:ascii="Franklin Gothic Medium" w:hAnsi="Franklin Gothic Medium"/>
        </w:rPr>
        <w:t>up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before="1"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Meeting/activity</w:t>
      </w:r>
      <w:r w:rsidRPr="008E15C6">
        <w:rPr>
          <w:rFonts w:ascii="Franklin Gothic Medium" w:hAnsi="Franklin Gothic Medium"/>
          <w:spacing w:val="-1"/>
        </w:rPr>
        <w:t xml:space="preserve"> </w:t>
      </w:r>
      <w:r w:rsidRPr="008E15C6">
        <w:rPr>
          <w:rFonts w:ascii="Franklin Gothic Medium" w:hAnsi="Franklin Gothic Medium"/>
        </w:rPr>
        <w:t>agenda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Accommodations (alternative meeting style, needs,</w:t>
      </w:r>
      <w:r w:rsidRPr="008E15C6">
        <w:rPr>
          <w:rFonts w:ascii="Franklin Gothic Medium" w:hAnsi="Franklin Gothic Medium"/>
          <w:spacing w:val="-6"/>
        </w:rPr>
        <w:t xml:space="preserve"> </w:t>
      </w:r>
      <w:r w:rsidRPr="008E15C6">
        <w:rPr>
          <w:rFonts w:ascii="Franklin Gothic Medium" w:hAnsi="Franklin Gothic Medium"/>
        </w:rPr>
        <w:t>etc.)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spacing w:before="1"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Responsibility to report to Health</w:t>
      </w:r>
      <w:r w:rsidRPr="008E15C6">
        <w:rPr>
          <w:rFonts w:ascii="Franklin Gothic Medium" w:hAnsi="Franklin Gothic Medium"/>
          <w:spacing w:val="-1"/>
        </w:rPr>
        <w:t xml:space="preserve"> </w:t>
      </w:r>
      <w:r w:rsidRPr="008E15C6">
        <w:rPr>
          <w:rFonts w:ascii="Franklin Gothic Medium" w:hAnsi="Franklin Gothic Medium"/>
        </w:rPr>
        <w:t>Department</w:t>
      </w:r>
    </w:p>
    <w:p w:rsidR="002F3AA4" w:rsidRPr="008E15C6" w:rsidRDefault="002F3AA4" w:rsidP="008E15C6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spacing w:before="1" w:after="0" w:line="240" w:lineRule="auto"/>
        <w:ind w:left="720" w:hanging="540"/>
        <w:contextualSpacing w:val="0"/>
        <w:rPr>
          <w:rFonts w:ascii="Franklin Gothic Medium" w:hAnsi="Franklin Gothic Medium"/>
        </w:rPr>
      </w:pPr>
      <w:r w:rsidRPr="008E15C6">
        <w:rPr>
          <w:rFonts w:ascii="Franklin Gothic Medium" w:hAnsi="Franklin Gothic Medium"/>
        </w:rPr>
        <w:t>Contact information for reporting to Extension</w:t>
      </w:r>
      <w:r w:rsidRPr="008E15C6">
        <w:rPr>
          <w:rFonts w:ascii="Franklin Gothic Medium" w:hAnsi="Franklin Gothic Medium"/>
          <w:spacing w:val="-4"/>
        </w:rPr>
        <w:t xml:space="preserve"> </w:t>
      </w:r>
      <w:r w:rsidRPr="008E15C6">
        <w:rPr>
          <w:rFonts w:ascii="Franklin Gothic Medium" w:hAnsi="Franklin Gothic Medium"/>
        </w:rPr>
        <w:t>faculty/staff</w:t>
      </w:r>
    </w:p>
    <w:p w:rsidR="00986A74" w:rsidRPr="008E15C6" w:rsidRDefault="00986A74">
      <w:pPr>
        <w:rPr>
          <w:rFonts w:ascii="Franklin Gothic Demi" w:hAnsi="Franklin Gothic Demi"/>
        </w:rPr>
      </w:pPr>
    </w:p>
    <w:p w:rsidR="003D3E93" w:rsidRPr="008E15C6" w:rsidRDefault="003D3E93">
      <w:pPr>
        <w:rPr>
          <w:rFonts w:ascii="Franklin Gothic Demi" w:hAnsi="Franklin Gothic Demi"/>
          <w:sz w:val="24"/>
        </w:rPr>
      </w:pPr>
      <w:r w:rsidRPr="008E15C6">
        <w:rPr>
          <w:rFonts w:ascii="Franklin Gothic Demi" w:hAnsi="Franklin Gothic Demi"/>
          <w:sz w:val="24"/>
        </w:rPr>
        <w:t xml:space="preserve">President – </w:t>
      </w:r>
    </w:p>
    <w:p w:rsidR="004D7142" w:rsidRPr="008E15C6" w:rsidRDefault="000D198C">
      <w:pPr>
        <w:rPr>
          <w:rFonts w:ascii="Franklin Gothic Demi" w:hAnsi="Franklin Gothic Demi"/>
          <w:sz w:val="24"/>
        </w:rPr>
      </w:pPr>
      <w:r w:rsidRPr="008E15C6">
        <w:rPr>
          <w:rFonts w:ascii="Franklin Gothic Demi" w:hAnsi="Franklin Gothic Demi"/>
          <w:sz w:val="24"/>
        </w:rPr>
        <w:t xml:space="preserve">I will entertain a motion to close the meeting.  </w:t>
      </w:r>
    </w:p>
    <w:sectPr w:rsidR="004D7142" w:rsidRPr="008E15C6" w:rsidSect="008E15C6">
      <w:footerReference w:type="default" r:id="rId9"/>
      <w:pgSz w:w="12240" w:h="15840"/>
      <w:pgMar w:top="1170" w:right="1080" w:bottom="1440" w:left="108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91" w:rsidRDefault="00F74F91" w:rsidP="003D3E93">
      <w:pPr>
        <w:spacing w:after="0" w:line="240" w:lineRule="auto"/>
      </w:pPr>
      <w:r>
        <w:separator/>
      </w:r>
    </w:p>
  </w:endnote>
  <w:endnote w:type="continuationSeparator" w:id="0">
    <w:p w:rsidR="00F74F91" w:rsidRDefault="00F74F91" w:rsidP="003D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93" w:rsidRPr="003D3E93" w:rsidRDefault="003D3E93">
    <w:pPr>
      <w:pStyle w:val="Footer"/>
      <w:rPr>
        <w:rFonts w:ascii="Lucida Sans" w:hAnsi="Lucida Sans"/>
      </w:rPr>
    </w:pPr>
    <w:r w:rsidRPr="003D3E93">
      <w:rPr>
        <w:rFonts w:ascii="Lucida Sans" w:hAnsi="Lucida Sans"/>
        <w:sz w:val="18"/>
      </w:rPr>
      <w:t>WSU Extension programs, employment, and volunteer service are available to all without discrimination.</w:t>
    </w:r>
  </w:p>
  <w:p w:rsidR="003D3E93" w:rsidRDefault="003D3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91" w:rsidRDefault="00F74F91" w:rsidP="003D3E93">
      <w:pPr>
        <w:spacing w:after="0" w:line="240" w:lineRule="auto"/>
      </w:pPr>
      <w:r>
        <w:separator/>
      </w:r>
    </w:p>
  </w:footnote>
  <w:footnote w:type="continuationSeparator" w:id="0">
    <w:p w:rsidR="00F74F91" w:rsidRDefault="00F74F91" w:rsidP="003D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7BC"/>
    <w:multiLevelType w:val="hybridMultilevel"/>
    <w:tmpl w:val="B35C6AD4"/>
    <w:lvl w:ilvl="0" w:tplc="B90A5AD0">
      <w:numFmt w:val="bullet"/>
      <w:lvlText w:val="☐"/>
      <w:lvlJc w:val="left"/>
      <w:pPr>
        <w:ind w:left="104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</w:rPr>
    </w:lvl>
    <w:lvl w:ilvl="1" w:tplc="405A1786">
      <w:numFmt w:val="bullet"/>
      <w:lvlText w:val="•"/>
      <w:lvlJc w:val="left"/>
      <w:pPr>
        <w:ind w:left="2038" w:hanging="208"/>
      </w:pPr>
    </w:lvl>
    <w:lvl w:ilvl="2" w:tplc="DCE4AA74">
      <w:numFmt w:val="bullet"/>
      <w:lvlText w:val="•"/>
      <w:lvlJc w:val="left"/>
      <w:pPr>
        <w:ind w:left="3036" w:hanging="208"/>
      </w:pPr>
    </w:lvl>
    <w:lvl w:ilvl="3" w:tplc="90F0C972">
      <w:numFmt w:val="bullet"/>
      <w:lvlText w:val="•"/>
      <w:lvlJc w:val="left"/>
      <w:pPr>
        <w:ind w:left="4034" w:hanging="208"/>
      </w:pPr>
    </w:lvl>
    <w:lvl w:ilvl="4" w:tplc="AD10CD68">
      <w:numFmt w:val="bullet"/>
      <w:lvlText w:val="•"/>
      <w:lvlJc w:val="left"/>
      <w:pPr>
        <w:ind w:left="5032" w:hanging="208"/>
      </w:pPr>
    </w:lvl>
    <w:lvl w:ilvl="5" w:tplc="A35CAAA2">
      <w:numFmt w:val="bullet"/>
      <w:lvlText w:val="•"/>
      <w:lvlJc w:val="left"/>
      <w:pPr>
        <w:ind w:left="6030" w:hanging="208"/>
      </w:pPr>
    </w:lvl>
    <w:lvl w:ilvl="6" w:tplc="8EB2D4F0">
      <w:numFmt w:val="bullet"/>
      <w:lvlText w:val="•"/>
      <w:lvlJc w:val="left"/>
      <w:pPr>
        <w:ind w:left="7028" w:hanging="208"/>
      </w:pPr>
    </w:lvl>
    <w:lvl w:ilvl="7" w:tplc="A8962C8A">
      <w:numFmt w:val="bullet"/>
      <w:lvlText w:val="•"/>
      <w:lvlJc w:val="left"/>
      <w:pPr>
        <w:ind w:left="8026" w:hanging="208"/>
      </w:pPr>
    </w:lvl>
    <w:lvl w:ilvl="8" w:tplc="3140E0D6">
      <w:numFmt w:val="bullet"/>
      <w:lvlText w:val="•"/>
      <w:lvlJc w:val="left"/>
      <w:pPr>
        <w:ind w:left="9024" w:hanging="208"/>
      </w:pPr>
    </w:lvl>
  </w:abstractNum>
  <w:abstractNum w:abstractNumId="1" w15:restartNumberingAfterBreak="0">
    <w:nsid w:val="022C1285"/>
    <w:multiLevelType w:val="hybridMultilevel"/>
    <w:tmpl w:val="57FE22DE"/>
    <w:lvl w:ilvl="0" w:tplc="F7922D1C">
      <w:numFmt w:val="bullet"/>
      <w:lvlText w:val="☐"/>
      <w:lvlJc w:val="left"/>
      <w:pPr>
        <w:ind w:left="746" w:hanging="296"/>
      </w:pPr>
      <w:rPr>
        <w:rFonts w:ascii="MS Gothic" w:eastAsia="MS Gothic" w:hAnsi="MS Gothic" w:cs="MS Gothic" w:hint="eastAsia"/>
        <w:w w:val="100"/>
        <w:sz w:val="24"/>
        <w:szCs w:val="24"/>
      </w:rPr>
    </w:lvl>
    <w:lvl w:ilvl="1" w:tplc="D8B09228">
      <w:numFmt w:val="bullet"/>
      <w:lvlText w:val="•"/>
      <w:lvlJc w:val="left"/>
      <w:pPr>
        <w:ind w:left="1740" w:hanging="296"/>
      </w:pPr>
    </w:lvl>
    <w:lvl w:ilvl="2" w:tplc="7E8636B4">
      <w:numFmt w:val="bullet"/>
      <w:lvlText w:val="•"/>
      <w:lvlJc w:val="left"/>
      <w:pPr>
        <w:ind w:left="2734" w:hanging="296"/>
      </w:pPr>
    </w:lvl>
    <w:lvl w:ilvl="3" w:tplc="1F94ECAC">
      <w:numFmt w:val="bullet"/>
      <w:lvlText w:val="•"/>
      <w:lvlJc w:val="left"/>
      <w:pPr>
        <w:ind w:left="3728" w:hanging="296"/>
      </w:pPr>
    </w:lvl>
    <w:lvl w:ilvl="4" w:tplc="193A2608">
      <w:numFmt w:val="bullet"/>
      <w:lvlText w:val="•"/>
      <w:lvlJc w:val="left"/>
      <w:pPr>
        <w:ind w:left="4722" w:hanging="296"/>
      </w:pPr>
    </w:lvl>
    <w:lvl w:ilvl="5" w:tplc="8C1CA930">
      <w:numFmt w:val="bullet"/>
      <w:lvlText w:val="•"/>
      <w:lvlJc w:val="left"/>
      <w:pPr>
        <w:ind w:left="5716" w:hanging="296"/>
      </w:pPr>
    </w:lvl>
    <w:lvl w:ilvl="6" w:tplc="28A6F380">
      <w:numFmt w:val="bullet"/>
      <w:lvlText w:val="•"/>
      <w:lvlJc w:val="left"/>
      <w:pPr>
        <w:ind w:left="6710" w:hanging="296"/>
      </w:pPr>
    </w:lvl>
    <w:lvl w:ilvl="7" w:tplc="FF20003E">
      <w:numFmt w:val="bullet"/>
      <w:lvlText w:val="•"/>
      <w:lvlJc w:val="left"/>
      <w:pPr>
        <w:ind w:left="7704" w:hanging="296"/>
      </w:pPr>
    </w:lvl>
    <w:lvl w:ilvl="8" w:tplc="ABE0263A">
      <w:numFmt w:val="bullet"/>
      <w:lvlText w:val="•"/>
      <w:lvlJc w:val="left"/>
      <w:pPr>
        <w:ind w:left="8698" w:hanging="296"/>
      </w:pPr>
    </w:lvl>
  </w:abstractNum>
  <w:abstractNum w:abstractNumId="2" w15:restartNumberingAfterBreak="0">
    <w:nsid w:val="1D3A6D11"/>
    <w:multiLevelType w:val="hybridMultilevel"/>
    <w:tmpl w:val="6F604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6D25"/>
    <w:multiLevelType w:val="hybridMultilevel"/>
    <w:tmpl w:val="DDC8E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2B5"/>
    <w:multiLevelType w:val="hybridMultilevel"/>
    <w:tmpl w:val="21C4E2CA"/>
    <w:lvl w:ilvl="0" w:tplc="E9EC9A3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E1595F"/>
    <w:multiLevelType w:val="hybridMultilevel"/>
    <w:tmpl w:val="9E940E82"/>
    <w:lvl w:ilvl="0" w:tplc="CEA4F454">
      <w:numFmt w:val="bullet"/>
      <w:lvlText w:val="☐"/>
      <w:lvlJc w:val="left"/>
      <w:pPr>
        <w:ind w:left="1081" w:hanging="241"/>
      </w:pPr>
      <w:rPr>
        <w:rFonts w:ascii="MS Gothic" w:eastAsia="MS Gothic" w:hAnsi="MS Gothic" w:cs="MS Gothic" w:hint="eastAsia"/>
        <w:w w:val="100"/>
        <w:sz w:val="22"/>
        <w:szCs w:val="22"/>
      </w:rPr>
    </w:lvl>
    <w:lvl w:ilvl="1" w:tplc="C150CDD6">
      <w:numFmt w:val="bullet"/>
      <w:lvlText w:val="•"/>
      <w:lvlJc w:val="left"/>
      <w:pPr>
        <w:ind w:left="2074" w:hanging="241"/>
      </w:pPr>
    </w:lvl>
    <w:lvl w:ilvl="2" w:tplc="3C06338E">
      <w:numFmt w:val="bullet"/>
      <w:lvlText w:val="•"/>
      <w:lvlJc w:val="left"/>
      <w:pPr>
        <w:ind w:left="3068" w:hanging="241"/>
      </w:pPr>
    </w:lvl>
    <w:lvl w:ilvl="3" w:tplc="19E49638">
      <w:numFmt w:val="bullet"/>
      <w:lvlText w:val="•"/>
      <w:lvlJc w:val="left"/>
      <w:pPr>
        <w:ind w:left="4062" w:hanging="241"/>
      </w:pPr>
    </w:lvl>
    <w:lvl w:ilvl="4" w:tplc="84A0555E">
      <w:numFmt w:val="bullet"/>
      <w:lvlText w:val="•"/>
      <w:lvlJc w:val="left"/>
      <w:pPr>
        <w:ind w:left="5056" w:hanging="241"/>
      </w:pPr>
    </w:lvl>
    <w:lvl w:ilvl="5" w:tplc="8F145A5A">
      <w:numFmt w:val="bullet"/>
      <w:lvlText w:val="•"/>
      <w:lvlJc w:val="left"/>
      <w:pPr>
        <w:ind w:left="6050" w:hanging="241"/>
      </w:pPr>
    </w:lvl>
    <w:lvl w:ilvl="6" w:tplc="ADAC4CE8">
      <w:numFmt w:val="bullet"/>
      <w:lvlText w:val="•"/>
      <w:lvlJc w:val="left"/>
      <w:pPr>
        <w:ind w:left="7044" w:hanging="241"/>
      </w:pPr>
    </w:lvl>
    <w:lvl w:ilvl="7" w:tplc="E0BE60B8">
      <w:numFmt w:val="bullet"/>
      <w:lvlText w:val="•"/>
      <w:lvlJc w:val="left"/>
      <w:pPr>
        <w:ind w:left="8038" w:hanging="241"/>
      </w:pPr>
    </w:lvl>
    <w:lvl w:ilvl="8" w:tplc="D9309B1C">
      <w:numFmt w:val="bullet"/>
      <w:lvlText w:val="•"/>
      <w:lvlJc w:val="left"/>
      <w:pPr>
        <w:ind w:left="9032" w:hanging="241"/>
      </w:pPr>
    </w:lvl>
  </w:abstractNum>
  <w:abstractNum w:abstractNumId="6" w15:restartNumberingAfterBreak="0">
    <w:nsid w:val="7238131C"/>
    <w:multiLevelType w:val="hybridMultilevel"/>
    <w:tmpl w:val="B60A1DA8"/>
    <w:lvl w:ilvl="0" w:tplc="2E7244E6">
      <w:numFmt w:val="bullet"/>
      <w:lvlText w:val="☐"/>
      <w:lvlJc w:val="left"/>
      <w:pPr>
        <w:ind w:left="1081" w:hanging="241"/>
      </w:pPr>
      <w:rPr>
        <w:rFonts w:ascii="MS Gothic" w:eastAsia="MS Gothic" w:hAnsi="MS Gothic" w:cs="MS Gothic" w:hint="eastAsia"/>
        <w:w w:val="100"/>
        <w:sz w:val="22"/>
        <w:szCs w:val="22"/>
      </w:rPr>
    </w:lvl>
    <w:lvl w:ilvl="1" w:tplc="B5F27EAE">
      <w:numFmt w:val="bullet"/>
      <w:lvlText w:val="•"/>
      <w:lvlJc w:val="left"/>
      <w:pPr>
        <w:ind w:left="2074" w:hanging="241"/>
      </w:pPr>
    </w:lvl>
    <w:lvl w:ilvl="2" w:tplc="7520D744">
      <w:numFmt w:val="bullet"/>
      <w:lvlText w:val="•"/>
      <w:lvlJc w:val="left"/>
      <w:pPr>
        <w:ind w:left="3068" w:hanging="241"/>
      </w:pPr>
    </w:lvl>
    <w:lvl w:ilvl="3" w:tplc="E4C4F0CC">
      <w:numFmt w:val="bullet"/>
      <w:lvlText w:val="•"/>
      <w:lvlJc w:val="left"/>
      <w:pPr>
        <w:ind w:left="4062" w:hanging="241"/>
      </w:pPr>
    </w:lvl>
    <w:lvl w:ilvl="4" w:tplc="889EB908">
      <w:numFmt w:val="bullet"/>
      <w:lvlText w:val="•"/>
      <w:lvlJc w:val="left"/>
      <w:pPr>
        <w:ind w:left="5056" w:hanging="241"/>
      </w:pPr>
    </w:lvl>
    <w:lvl w:ilvl="5" w:tplc="05B43FD8">
      <w:numFmt w:val="bullet"/>
      <w:lvlText w:val="•"/>
      <w:lvlJc w:val="left"/>
      <w:pPr>
        <w:ind w:left="6050" w:hanging="241"/>
      </w:pPr>
    </w:lvl>
    <w:lvl w:ilvl="6" w:tplc="AB7E8B2A">
      <w:numFmt w:val="bullet"/>
      <w:lvlText w:val="•"/>
      <w:lvlJc w:val="left"/>
      <w:pPr>
        <w:ind w:left="7044" w:hanging="241"/>
      </w:pPr>
    </w:lvl>
    <w:lvl w:ilvl="7" w:tplc="5DB2EEDC">
      <w:numFmt w:val="bullet"/>
      <w:lvlText w:val="•"/>
      <w:lvlJc w:val="left"/>
      <w:pPr>
        <w:ind w:left="8038" w:hanging="241"/>
      </w:pPr>
    </w:lvl>
    <w:lvl w:ilvl="8" w:tplc="34D2AFC0">
      <w:numFmt w:val="bullet"/>
      <w:lvlText w:val="•"/>
      <w:lvlJc w:val="left"/>
      <w:pPr>
        <w:ind w:left="9032" w:hanging="241"/>
      </w:pPr>
    </w:lvl>
  </w:abstractNum>
  <w:abstractNum w:abstractNumId="7" w15:restartNumberingAfterBreak="0">
    <w:nsid w:val="7B6A6575"/>
    <w:multiLevelType w:val="hybridMultilevel"/>
    <w:tmpl w:val="EEA01594"/>
    <w:lvl w:ilvl="0" w:tplc="4DDEAC16">
      <w:numFmt w:val="bullet"/>
      <w:lvlText w:val="☐"/>
      <w:lvlJc w:val="left"/>
      <w:pPr>
        <w:ind w:left="1072" w:hanging="262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55F4D678">
      <w:numFmt w:val="bullet"/>
      <w:lvlText w:val="•"/>
      <w:lvlJc w:val="left"/>
      <w:pPr>
        <w:ind w:left="2092" w:hanging="262"/>
      </w:pPr>
    </w:lvl>
    <w:lvl w:ilvl="2" w:tplc="50FEAC60">
      <w:numFmt w:val="bullet"/>
      <w:lvlText w:val="•"/>
      <w:lvlJc w:val="left"/>
      <w:pPr>
        <w:ind w:left="3084" w:hanging="262"/>
      </w:pPr>
    </w:lvl>
    <w:lvl w:ilvl="3" w:tplc="6BE01200">
      <w:numFmt w:val="bullet"/>
      <w:lvlText w:val="•"/>
      <w:lvlJc w:val="left"/>
      <w:pPr>
        <w:ind w:left="4076" w:hanging="262"/>
      </w:pPr>
    </w:lvl>
    <w:lvl w:ilvl="4" w:tplc="C5B64F6E">
      <w:numFmt w:val="bullet"/>
      <w:lvlText w:val="•"/>
      <w:lvlJc w:val="left"/>
      <w:pPr>
        <w:ind w:left="5068" w:hanging="262"/>
      </w:pPr>
    </w:lvl>
    <w:lvl w:ilvl="5" w:tplc="9D58E4EE">
      <w:numFmt w:val="bullet"/>
      <w:lvlText w:val="•"/>
      <w:lvlJc w:val="left"/>
      <w:pPr>
        <w:ind w:left="6060" w:hanging="262"/>
      </w:pPr>
    </w:lvl>
    <w:lvl w:ilvl="6" w:tplc="28E2B96A">
      <w:numFmt w:val="bullet"/>
      <w:lvlText w:val="•"/>
      <w:lvlJc w:val="left"/>
      <w:pPr>
        <w:ind w:left="7052" w:hanging="262"/>
      </w:pPr>
    </w:lvl>
    <w:lvl w:ilvl="7" w:tplc="9948DB60">
      <w:numFmt w:val="bullet"/>
      <w:lvlText w:val="•"/>
      <w:lvlJc w:val="left"/>
      <w:pPr>
        <w:ind w:left="8044" w:hanging="262"/>
      </w:pPr>
    </w:lvl>
    <w:lvl w:ilvl="8" w:tplc="81B8F56C">
      <w:numFmt w:val="bullet"/>
      <w:lvlText w:val="•"/>
      <w:lvlJc w:val="left"/>
      <w:pPr>
        <w:ind w:left="9036" w:hanging="262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42"/>
    <w:rsid w:val="000D198C"/>
    <w:rsid w:val="00131783"/>
    <w:rsid w:val="002B46B4"/>
    <w:rsid w:val="002F3AA4"/>
    <w:rsid w:val="003D3E93"/>
    <w:rsid w:val="004C4B87"/>
    <w:rsid w:val="004D7142"/>
    <w:rsid w:val="005374A3"/>
    <w:rsid w:val="008E15C6"/>
    <w:rsid w:val="00935576"/>
    <w:rsid w:val="00986A74"/>
    <w:rsid w:val="00A95704"/>
    <w:rsid w:val="00AD2E27"/>
    <w:rsid w:val="00F55FBD"/>
    <w:rsid w:val="00F74F91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9D16C"/>
  <w15:chartTrackingRefBased/>
  <w15:docId w15:val="{34232BA8-6D33-4967-902E-AC6984A8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F3AA4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D71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93"/>
  </w:style>
  <w:style w:type="paragraph" w:styleId="Footer">
    <w:name w:val="footer"/>
    <w:basedOn w:val="Normal"/>
    <w:link w:val="FooterChar"/>
    <w:uiPriority w:val="99"/>
    <w:unhideWhenUsed/>
    <w:rsid w:val="003D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93"/>
  </w:style>
  <w:style w:type="character" w:customStyle="1" w:styleId="Heading2Char">
    <w:name w:val="Heading 2 Char"/>
    <w:basedOn w:val="DefaultParagraphFont"/>
    <w:link w:val="Heading2"/>
    <w:uiPriority w:val="9"/>
    <w:semiHidden/>
    <w:rsid w:val="002F3AA4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3A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3AA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C5F1-AB36-4662-9458-B00080D0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319</Words>
  <Characters>1710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Abby Louise</dc:creator>
  <cp:keywords/>
  <dc:description/>
  <cp:lastModifiedBy>Brandt, Abby Louise</cp:lastModifiedBy>
  <cp:revision>3</cp:revision>
  <dcterms:created xsi:type="dcterms:W3CDTF">2020-06-10T17:12:00Z</dcterms:created>
  <dcterms:modified xsi:type="dcterms:W3CDTF">2020-10-30T15:51:00Z</dcterms:modified>
</cp:coreProperties>
</file>