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076E" w14:textId="7323FD89" w:rsidR="00EC57C7" w:rsidRPr="004524EF" w:rsidRDefault="004524EF">
      <w:pPr>
        <w:tabs>
          <w:tab w:val="left" w:pos="1008"/>
        </w:tabs>
        <w:suppressAutoHyphens/>
        <w:ind w:left="1080" w:hanging="1080"/>
        <w:jc w:val="right"/>
        <w:rPr>
          <w:rFonts w:ascii="Times New Roman" w:hAnsi="Times New Roman"/>
          <w:szCs w:val="24"/>
        </w:rPr>
      </w:pPr>
      <w:r>
        <w:rPr>
          <w:rFonts w:ascii="Times New Roman" w:hAnsi="Times New Roman"/>
          <w:szCs w:val="24"/>
        </w:rPr>
        <w:tab/>
      </w:r>
      <w:r>
        <w:rPr>
          <w:rFonts w:ascii="Times New Roman" w:hAnsi="Times New Roman"/>
          <w:szCs w:val="24"/>
        </w:rPr>
        <w:tab/>
      </w:r>
      <w:r w:rsidR="00EC57C7" w:rsidRPr="004524EF">
        <w:rPr>
          <w:rFonts w:ascii="Times New Roman" w:hAnsi="Times New Roman"/>
          <w:szCs w:val="24"/>
        </w:rPr>
        <w:fldChar w:fldCharType="begin"/>
      </w:r>
      <w:r w:rsidR="00EC57C7" w:rsidRPr="004524EF">
        <w:rPr>
          <w:rFonts w:ascii="Times New Roman" w:hAnsi="Times New Roman"/>
          <w:szCs w:val="24"/>
        </w:rPr>
        <w:instrText>date \@ "M/d/yy"</w:instrText>
      </w:r>
      <w:r w:rsidR="00EC57C7" w:rsidRPr="004524EF">
        <w:rPr>
          <w:rFonts w:ascii="Times New Roman" w:hAnsi="Times New Roman"/>
          <w:szCs w:val="24"/>
        </w:rPr>
        <w:fldChar w:fldCharType="separate"/>
      </w:r>
      <w:r w:rsidR="005E4436">
        <w:rPr>
          <w:rFonts w:ascii="Times New Roman" w:hAnsi="Times New Roman"/>
          <w:noProof/>
          <w:szCs w:val="24"/>
        </w:rPr>
        <w:t>3/19/18</w:t>
      </w:r>
      <w:r w:rsidR="00EC57C7" w:rsidRPr="004524EF">
        <w:rPr>
          <w:rFonts w:ascii="Times New Roman" w:hAnsi="Times New Roman"/>
          <w:szCs w:val="24"/>
        </w:rPr>
        <w:fldChar w:fldCharType="end"/>
      </w:r>
    </w:p>
    <w:p w14:paraId="36B10956" w14:textId="77777777" w:rsidR="00EC57C7" w:rsidRDefault="00EC57C7">
      <w:pPr>
        <w:tabs>
          <w:tab w:val="left" w:pos="1008"/>
        </w:tabs>
        <w:suppressAutoHyphens/>
        <w:ind w:left="1080" w:hanging="1080"/>
        <w:jc w:val="center"/>
        <w:rPr>
          <w:rFonts w:ascii="Times New Roman" w:hAnsi="Times New Roman"/>
          <w:b/>
          <w:szCs w:val="24"/>
        </w:rPr>
      </w:pPr>
      <w:r w:rsidRPr="004524EF">
        <w:rPr>
          <w:rFonts w:ascii="Times New Roman" w:hAnsi="Times New Roman"/>
          <w:b/>
          <w:szCs w:val="24"/>
        </w:rPr>
        <w:t>Sue Peabody</w:t>
      </w:r>
    </w:p>
    <w:p w14:paraId="40C0042E" w14:textId="77777777" w:rsidR="00720706" w:rsidRPr="00720706" w:rsidRDefault="00720706">
      <w:pPr>
        <w:tabs>
          <w:tab w:val="left" w:pos="1008"/>
        </w:tabs>
        <w:suppressAutoHyphens/>
        <w:ind w:left="1080" w:hanging="1080"/>
        <w:jc w:val="center"/>
        <w:rPr>
          <w:rFonts w:ascii="Times New Roman" w:hAnsi="Times New Roman"/>
          <w:i/>
          <w:szCs w:val="24"/>
        </w:rPr>
      </w:pPr>
      <w:r w:rsidRPr="00720706">
        <w:rPr>
          <w:rFonts w:ascii="Times New Roman" w:hAnsi="Times New Roman"/>
          <w:i/>
          <w:szCs w:val="24"/>
        </w:rPr>
        <w:t>WSU Meyer Distinguished Professor of Liberal Arts and History</w:t>
      </w:r>
    </w:p>
    <w:p w14:paraId="216D2DAF" w14:textId="77777777" w:rsidR="00720706" w:rsidRPr="004524EF" w:rsidRDefault="00720706">
      <w:pPr>
        <w:tabs>
          <w:tab w:val="left" w:pos="1008"/>
        </w:tabs>
        <w:suppressAutoHyphens/>
        <w:ind w:left="1080" w:hanging="1080"/>
        <w:jc w:val="center"/>
        <w:rPr>
          <w:rFonts w:ascii="Times New Roman" w:hAnsi="Times New Roman"/>
          <w:szCs w:val="24"/>
        </w:rPr>
      </w:pPr>
    </w:p>
    <w:p w14:paraId="24BAD359" w14:textId="77777777" w:rsidR="008B22D7" w:rsidRPr="004524EF" w:rsidRDefault="008B22D7" w:rsidP="008B22D7">
      <w:pPr>
        <w:tabs>
          <w:tab w:val="left" w:pos="1008"/>
        </w:tabs>
        <w:suppressAutoHyphens/>
        <w:ind w:left="1080" w:hanging="1080"/>
        <w:rPr>
          <w:rFonts w:ascii="Times New Roman" w:hAnsi="Times New Roman"/>
          <w:szCs w:val="24"/>
        </w:rPr>
        <w:sectPr w:rsidR="008B22D7" w:rsidRPr="004524EF">
          <w:headerReference w:type="even" r:id="rId9"/>
          <w:headerReference w:type="default" r:id="rId10"/>
          <w:footerReference w:type="even" r:id="rId11"/>
          <w:footerReference w:type="default" r:id="rId12"/>
          <w:endnotePr>
            <w:numFmt w:val="decimal"/>
          </w:endnotePr>
          <w:pgSz w:w="12240" w:h="15840" w:code="1"/>
          <w:pgMar w:top="1440" w:right="1440" w:bottom="1440" w:left="1440" w:header="1440" w:footer="1440" w:gutter="0"/>
          <w:paperSrc w:first="2" w:other="2"/>
          <w:pgNumType w:start="1"/>
          <w:cols w:space="720"/>
          <w:noEndnote/>
          <w:titlePg/>
        </w:sectPr>
      </w:pPr>
    </w:p>
    <w:p w14:paraId="2E4ACA5C" w14:textId="77777777" w:rsidR="00EC57C7" w:rsidRPr="004524EF" w:rsidRDefault="00EC57C7" w:rsidP="008B22D7">
      <w:pPr>
        <w:tabs>
          <w:tab w:val="left" w:pos="1008"/>
        </w:tabs>
        <w:suppressAutoHyphens/>
        <w:ind w:left="1080" w:hanging="1080"/>
        <w:rPr>
          <w:rFonts w:ascii="Times New Roman" w:hAnsi="Times New Roman"/>
          <w:szCs w:val="24"/>
        </w:rPr>
      </w:pPr>
      <w:r w:rsidRPr="004524EF">
        <w:rPr>
          <w:rFonts w:ascii="Times New Roman" w:hAnsi="Times New Roman"/>
          <w:szCs w:val="24"/>
        </w:rPr>
        <w:t>Department of History</w:t>
      </w:r>
    </w:p>
    <w:p w14:paraId="0641FAC6" w14:textId="77777777" w:rsidR="00EC57C7" w:rsidRPr="004524EF" w:rsidRDefault="00EC57C7" w:rsidP="008B22D7">
      <w:pPr>
        <w:tabs>
          <w:tab w:val="left" w:pos="1008"/>
        </w:tabs>
        <w:suppressAutoHyphens/>
        <w:ind w:left="1080" w:hanging="1080"/>
        <w:rPr>
          <w:rFonts w:ascii="Times New Roman" w:hAnsi="Times New Roman"/>
          <w:szCs w:val="24"/>
        </w:rPr>
      </w:pPr>
      <w:r w:rsidRPr="004524EF">
        <w:rPr>
          <w:rFonts w:ascii="Times New Roman" w:hAnsi="Times New Roman"/>
          <w:szCs w:val="24"/>
        </w:rPr>
        <w:t>Multimedia Center 202D</w:t>
      </w:r>
    </w:p>
    <w:p w14:paraId="2C3E3F1E" w14:textId="77777777" w:rsidR="00EC57C7" w:rsidRPr="004524EF" w:rsidRDefault="00EC57C7" w:rsidP="008B22D7">
      <w:pPr>
        <w:tabs>
          <w:tab w:val="left" w:pos="1008"/>
        </w:tabs>
        <w:suppressAutoHyphens/>
        <w:ind w:left="1080" w:hanging="1080"/>
        <w:rPr>
          <w:rFonts w:ascii="Times New Roman" w:hAnsi="Times New Roman"/>
          <w:szCs w:val="24"/>
        </w:rPr>
      </w:pPr>
      <w:r w:rsidRPr="004524EF">
        <w:rPr>
          <w:rFonts w:ascii="Times New Roman" w:hAnsi="Times New Roman"/>
          <w:szCs w:val="24"/>
        </w:rPr>
        <w:t>Washington State University</w:t>
      </w:r>
    </w:p>
    <w:p w14:paraId="6B083CC9" w14:textId="77777777" w:rsidR="00EC57C7" w:rsidRPr="004524EF" w:rsidRDefault="00EC57C7" w:rsidP="008B22D7">
      <w:pPr>
        <w:tabs>
          <w:tab w:val="left" w:pos="1008"/>
        </w:tabs>
        <w:suppressAutoHyphens/>
        <w:rPr>
          <w:rFonts w:ascii="Times New Roman" w:hAnsi="Times New Roman"/>
          <w:szCs w:val="24"/>
        </w:rPr>
      </w:pPr>
      <w:r w:rsidRPr="004524EF">
        <w:rPr>
          <w:rFonts w:ascii="Times New Roman" w:hAnsi="Times New Roman"/>
          <w:szCs w:val="24"/>
        </w:rPr>
        <w:t>14204 Salmon Creek Ave.</w:t>
      </w:r>
    </w:p>
    <w:p w14:paraId="3610D186" w14:textId="77777777" w:rsidR="00EC57C7" w:rsidRPr="004524EF" w:rsidRDefault="0070657F" w:rsidP="008B22D7">
      <w:pPr>
        <w:tabs>
          <w:tab w:val="left" w:pos="1008"/>
        </w:tabs>
        <w:suppressAutoHyphens/>
        <w:ind w:left="1080" w:hanging="1080"/>
        <w:rPr>
          <w:rFonts w:ascii="Times New Roman" w:hAnsi="Times New Roman"/>
          <w:szCs w:val="24"/>
        </w:rPr>
      </w:pPr>
      <w:r w:rsidRPr="004524EF">
        <w:rPr>
          <w:rFonts w:ascii="Times New Roman" w:hAnsi="Times New Roman"/>
          <w:szCs w:val="24"/>
        </w:rPr>
        <w:t>Vancouver, WA 98686</w:t>
      </w:r>
    </w:p>
    <w:p w14:paraId="3E42C7BD" w14:textId="77777777" w:rsidR="00EC57C7" w:rsidRPr="004524EF" w:rsidRDefault="008B22D7" w:rsidP="008B22D7">
      <w:pPr>
        <w:tabs>
          <w:tab w:val="left" w:pos="1008"/>
        </w:tabs>
        <w:suppressAutoHyphens/>
        <w:ind w:left="1080" w:hanging="360"/>
        <w:rPr>
          <w:rFonts w:ascii="Times New Roman" w:hAnsi="Times New Roman"/>
          <w:szCs w:val="24"/>
        </w:rPr>
      </w:pPr>
      <w:r w:rsidRPr="004524EF">
        <w:rPr>
          <w:rFonts w:ascii="Times New Roman" w:hAnsi="Times New Roman"/>
          <w:szCs w:val="24"/>
        </w:rPr>
        <w:br w:type="column"/>
      </w:r>
      <w:r w:rsidR="00EC57C7" w:rsidRPr="004524EF">
        <w:rPr>
          <w:rFonts w:ascii="Times New Roman" w:hAnsi="Times New Roman"/>
          <w:szCs w:val="24"/>
        </w:rPr>
        <w:t>tel.: (360) 546-9647</w:t>
      </w:r>
    </w:p>
    <w:p w14:paraId="22F57122" w14:textId="77777777" w:rsidR="00EC57C7" w:rsidRPr="004524EF" w:rsidRDefault="00EC57C7" w:rsidP="008B22D7">
      <w:pPr>
        <w:tabs>
          <w:tab w:val="left" w:pos="1008"/>
        </w:tabs>
        <w:suppressAutoHyphens/>
        <w:ind w:left="1080" w:hanging="360"/>
        <w:rPr>
          <w:rFonts w:ascii="Times New Roman" w:hAnsi="Times New Roman"/>
          <w:szCs w:val="24"/>
        </w:rPr>
      </w:pPr>
      <w:r w:rsidRPr="004524EF">
        <w:rPr>
          <w:rFonts w:ascii="Times New Roman" w:hAnsi="Times New Roman"/>
          <w:szCs w:val="24"/>
        </w:rPr>
        <w:t>fax: (360) 546-9036</w:t>
      </w:r>
    </w:p>
    <w:p w14:paraId="3D01E62A" w14:textId="77777777" w:rsidR="00EC57C7" w:rsidRPr="004524EF" w:rsidRDefault="00C179CF" w:rsidP="008B22D7">
      <w:pPr>
        <w:tabs>
          <w:tab w:val="left" w:pos="1008"/>
        </w:tabs>
        <w:suppressAutoHyphens/>
        <w:ind w:left="1080" w:hanging="360"/>
        <w:rPr>
          <w:rFonts w:ascii="Times New Roman" w:hAnsi="Times New Roman"/>
          <w:szCs w:val="24"/>
        </w:rPr>
      </w:pPr>
      <w:r>
        <w:rPr>
          <w:rFonts w:ascii="Times New Roman" w:hAnsi="Times New Roman"/>
          <w:szCs w:val="24"/>
        </w:rPr>
        <w:t>speabody@</w:t>
      </w:r>
      <w:r w:rsidR="008B22D7" w:rsidRPr="004524EF">
        <w:rPr>
          <w:rFonts w:ascii="Times New Roman" w:hAnsi="Times New Roman"/>
          <w:szCs w:val="24"/>
        </w:rPr>
        <w:t>wsu.edu</w:t>
      </w:r>
    </w:p>
    <w:p w14:paraId="0CE7B7AC" w14:textId="77777777" w:rsidR="008B22D7" w:rsidRPr="004524EF" w:rsidRDefault="008B22D7">
      <w:pPr>
        <w:tabs>
          <w:tab w:val="left" w:pos="1008"/>
        </w:tabs>
        <w:suppressAutoHyphens/>
        <w:ind w:left="1080" w:hanging="1080"/>
        <w:rPr>
          <w:rFonts w:ascii="Times New Roman" w:hAnsi="Times New Roman"/>
          <w:szCs w:val="24"/>
        </w:rPr>
        <w:sectPr w:rsidR="008B22D7" w:rsidRPr="004524EF" w:rsidSect="008B22D7">
          <w:endnotePr>
            <w:numFmt w:val="decimal"/>
          </w:endnotePr>
          <w:type w:val="continuous"/>
          <w:pgSz w:w="12240" w:h="15840" w:code="1"/>
          <w:pgMar w:top="1440" w:right="1440" w:bottom="1440" w:left="1440" w:header="1440" w:footer="1440" w:gutter="0"/>
          <w:paperSrc w:first="2" w:other="2"/>
          <w:pgNumType w:start="1"/>
          <w:cols w:num="2" w:space="720"/>
          <w:noEndnote/>
          <w:titlePg/>
        </w:sectPr>
      </w:pPr>
    </w:p>
    <w:p w14:paraId="6A67DBD5" w14:textId="77777777" w:rsidR="00EC57C7" w:rsidRPr="004524EF" w:rsidRDefault="00EC57C7">
      <w:pPr>
        <w:pStyle w:val="Heading1"/>
        <w:rPr>
          <w:rFonts w:ascii="Times New Roman" w:hAnsi="Times New Roman"/>
          <w:szCs w:val="24"/>
        </w:rPr>
      </w:pPr>
      <w:r w:rsidRPr="004524EF">
        <w:rPr>
          <w:rFonts w:ascii="Times New Roman" w:hAnsi="Times New Roman"/>
          <w:szCs w:val="24"/>
        </w:rPr>
        <w:t>EDUCATION</w:t>
      </w:r>
    </w:p>
    <w:p w14:paraId="2D695F75" w14:textId="77777777" w:rsidR="00EC57C7" w:rsidRPr="004524EF" w:rsidRDefault="00EC57C7">
      <w:pPr>
        <w:tabs>
          <w:tab w:val="left" w:pos="1008"/>
        </w:tabs>
        <w:suppressAutoHyphens/>
        <w:ind w:left="1080" w:hanging="1080"/>
        <w:rPr>
          <w:rFonts w:ascii="Times New Roman" w:hAnsi="Times New Roman"/>
          <w:szCs w:val="24"/>
        </w:rPr>
      </w:pPr>
    </w:p>
    <w:p w14:paraId="3E7FE69E" w14:textId="77777777" w:rsidR="00EC57C7" w:rsidRPr="004524EF" w:rsidRDefault="00EC57C7">
      <w:pPr>
        <w:tabs>
          <w:tab w:val="left" w:pos="1080"/>
        </w:tabs>
        <w:suppressAutoHyphens/>
        <w:ind w:left="1080" w:hanging="1080"/>
        <w:rPr>
          <w:rFonts w:ascii="Times New Roman" w:hAnsi="Times New Roman"/>
          <w:szCs w:val="24"/>
        </w:rPr>
      </w:pPr>
      <w:r w:rsidRPr="004524EF">
        <w:rPr>
          <w:rFonts w:ascii="Times New Roman" w:hAnsi="Times New Roman"/>
          <w:szCs w:val="24"/>
        </w:rPr>
        <w:t>1993</w:t>
      </w:r>
      <w:r w:rsidR="004524EF">
        <w:rPr>
          <w:rFonts w:ascii="Times New Roman" w:hAnsi="Times New Roman"/>
          <w:szCs w:val="24"/>
        </w:rPr>
        <w:tab/>
      </w:r>
      <w:r w:rsidRPr="004524EF">
        <w:rPr>
          <w:rFonts w:ascii="Times New Roman" w:hAnsi="Times New Roman"/>
          <w:szCs w:val="24"/>
        </w:rPr>
        <w:t>Doctor of Philosophy, History, University of Iowa</w:t>
      </w:r>
    </w:p>
    <w:p w14:paraId="4BBF1071" w14:textId="77777777" w:rsidR="00EC57C7" w:rsidRPr="004524EF" w:rsidRDefault="00EC57C7">
      <w:pPr>
        <w:pStyle w:val="BodyTextIndent"/>
        <w:tabs>
          <w:tab w:val="clear" w:pos="-180"/>
          <w:tab w:val="clear" w:pos="0"/>
          <w:tab w:val="left" w:pos="1008"/>
        </w:tabs>
        <w:rPr>
          <w:rFonts w:ascii="Times New Roman" w:hAnsi="Times New Roman"/>
          <w:szCs w:val="24"/>
        </w:rPr>
      </w:pPr>
      <w:r w:rsidRPr="004524EF">
        <w:rPr>
          <w:rFonts w:ascii="Times New Roman" w:hAnsi="Times New Roman"/>
          <w:szCs w:val="24"/>
        </w:rPr>
        <w:t xml:space="preserve">Dissertation: “`There Are No Slaves in France': Law, Culture, and Society in Early Modern France, 1685-1789" </w:t>
      </w:r>
    </w:p>
    <w:p w14:paraId="7BE69F1B" w14:textId="77777777" w:rsidR="00EC57C7" w:rsidRPr="004524EF" w:rsidRDefault="004524EF">
      <w:pPr>
        <w:tabs>
          <w:tab w:val="left" w:pos="1008"/>
        </w:tabs>
        <w:suppressAutoHyphens/>
        <w:rPr>
          <w:rFonts w:ascii="Times New Roman" w:hAnsi="Times New Roman"/>
          <w:szCs w:val="24"/>
        </w:rPr>
      </w:pPr>
      <w:r>
        <w:rPr>
          <w:rFonts w:ascii="Times New Roman" w:hAnsi="Times New Roman"/>
          <w:szCs w:val="24"/>
        </w:rPr>
        <w:tab/>
      </w:r>
      <w:r w:rsidR="00EC57C7" w:rsidRPr="004524EF">
        <w:rPr>
          <w:rFonts w:ascii="Times New Roman" w:hAnsi="Times New Roman"/>
          <w:szCs w:val="24"/>
        </w:rPr>
        <w:t>Director: Dr. Sarah Hanley</w:t>
      </w:r>
    </w:p>
    <w:p w14:paraId="5972C9C4" w14:textId="77777777" w:rsidR="00EC57C7" w:rsidRPr="004524EF" w:rsidRDefault="00EC57C7">
      <w:pPr>
        <w:tabs>
          <w:tab w:val="left" w:pos="1008"/>
        </w:tabs>
        <w:suppressAutoHyphens/>
        <w:ind w:left="1080" w:hanging="1080"/>
        <w:rPr>
          <w:rFonts w:ascii="Times New Roman" w:hAnsi="Times New Roman"/>
          <w:szCs w:val="24"/>
        </w:rPr>
      </w:pPr>
    </w:p>
    <w:p w14:paraId="23B340E4" w14:textId="70F95C27" w:rsidR="00EC57C7" w:rsidRDefault="00EC57C7">
      <w:pPr>
        <w:tabs>
          <w:tab w:val="left" w:pos="1080"/>
        </w:tabs>
        <w:suppressAutoHyphens/>
        <w:ind w:left="1080" w:hanging="1080"/>
        <w:rPr>
          <w:rFonts w:ascii="Times New Roman" w:hAnsi="Times New Roman"/>
          <w:szCs w:val="24"/>
        </w:rPr>
      </w:pPr>
      <w:r w:rsidRPr="004524EF">
        <w:rPr>
          <w:rFonts w:ascii="Times New Roman" w:hAnsi="Times New Roman"/>
          <w:szCs w:val="24"/>
        </w:rPr>
        <w:t>1988</w:t>
      </w:r>
      <w:r w:rsidR="004524EF">
        <w:rPr>
          <w:rFonts w:ascii="Times New Roman" w:hAnsi="Times New Roman"/>
          <w:szCs w:val="24"/>
        </w:rPr>
        <w:tab/>
      </w:r>
      <w:r w:rsidRPr="004524EF">
        <w:rPr>
          <w:rFonts w:ascii="Times New Roman" w:hAnsi="Times New Roman"/>
          <w:szCs w:val="24"/>
        </w:rPr>
        <w:t>Master of Arts, His</w:t>
      </w:r>
      <w:r w:rsidR="00BF73CE">
        <w:rPr>
          <w:rFonts w:ascii="Times New Roman" w:hAnsi="Times New Roman"/>
          <w:szCs w:val="24"/>
        </w:rPr>
        <w:t>tory, University of Iowa</w:t>
      </w:r>
    </w:p>
    <w:p w14:paraId="295140DA" w14:textId="19F734A9" w:rsidR="00BF73CE" w:rsidRPr="004524EF" w:rsidRDefault="00BF73CE" w:rsidP="00BF73CE">
      <w:pPr>
        <w:tabs>
          <w:tab w:val="left" w:pos="1080"/>
        </w:tabs>
        <w:suppressAutoHyphens/>
        <w:ind w:left="1440"/>
        <w:rPr>
          <w:rFonts w:ascii="Times New Roman" w:hAnsi="Times New Roman"/>
          <w:szCs w:val="24"/>
        </w:rPr>
      </w:pPr>
      <w:r>
        <w:rPr>
          <w:rFonts w:ascii="Times New Roman" w:hAnsi="Times New Roman"/>
          <w:szCs w:val="24"/>
        </w:rPr>
        <w:t>Thesis: “</w:t>
      </w:r>
      <w:r w:rsidRPr="00BF73CE">
        <w:rPr>
          <w:rFonts w:ascii="Times New Roman" w:hAnsi="Times New Roman"/>
          <w:szCs w:val="24"/>
        </w:rPr>
        <w:t>Colonialism's Challenge to French and English Marriage and Citizenship Law: The Case of Mary Anne Raworth</w:t>
      </w:r>
      <w:r>
        <w:rPr>
          <w:rFonts w:ascii="Times New Roman" w:hAnsi="Times New Roman"/>
          <w:szCs w:val="24"/>
        </w:rPr>
        <w:t>”</w:t>
      </w:r>
    </w:p>
    <w:p w14:paraId="2ECD38C1" w14:textId="77777777" w:rsidR="00EC57C7" w:rsidRPr="004524EF" w:rsidRDefault="00EC57C7">
      <w:pPr>
        <w:tabs>
          <w:tab w:val="left" w:pos="1008"/>
        </w:tabs>
        <w:suppressAutoHyphens/>
        <w:ind w:left="1080" w:hanging="1080"/>
        <w:rPr>
          <w:rFonts w:ascii="Times New Roman" w:hAnsi="Times New Roman"/>
          <w:szCs w:val="24"/>
        </w:rPr>
      </w:pPr>
    </w:p>
    <w:p w14:paraId="12071A5C" w14:textId="77777777" w:rsidR="00EC57C7" w:rsidRPr="004524EF" w:rsidRDefault="00EC57C7">
      <w:pPr>
        <w:pStyle w:val="BlockText"/>
        <w:ind w:left="1440" w:hanging="1440"/>
        <w:rPr>
          <w:rFonts w:ascii="Times New Roman" w:hAnsi="Times New Roman"/>
          <w:szCs w:val="24"/>
        </w:rPr>
      </w:pPr>
      <w:r w:rsidRPr="004524EF">
        <w:rPr>
          <w:rFonts w:ascii="Times New Roman" w:hAnsi="Times New Roman"/>
          <w:szCs w:val="24"/>
        </w:rPr>
        <w:t>1983</w:t>
      </w:r>
      <w:r w:rsidR="004524EF">
        <w:rPr>
          <w:rFonts w:ascii="Times New Roman" w:hAnsi="Times New Roman"/>
          <w:szCs w:val="24"/>
        </w:rPr>
        <w:tab/>
      </w:r>
      <w:r w:rsidRPr="004524EF">
        <w:rPr>
          <w:rFonts w:ascii="Times New Roman" w:hAnsi="Times New Roman"/>
          <w:szCs w:val="24"/>
        </w:rPr>
        <w:t>Bachelor of Arts, College of Letters, Wesleyan University, Middletown, Connecticut</w:t>
      </w:r>
    </w:p>
    <w:p w14:paraId="358AF185" w14:textId="77777777" w:rsidR="00EC57C7" w:rsidRPr="004524EF" w:rsidRDefault="00EC57C7">
      <w:pPr>
        <w:pStyle w:val="BlockText"/>
        <w:ind w:left="1440" w:right="720" w:firstLine="0"/>
        <w:rPr>
          <w:rFonts w:ascii="Times New Roman" w:hAnsi="Times New Roman"/>
          <w:szCs w:val="24"/>
        </w:rPr>
      </w:pPr>
      <w:r w:rsidRPr="004524EF">
        <w:rPr>
          <w:rFonts w:ascii="Times New Roman" w:hAnsi="Times New Roman"/>
          <w:szCs w:val="24"/>
        </w:rPr>
        <w:t>Thesis: “`It Seemed to Me to Represent the Marriage of the Ocean and the Earth’: A Typology of Narrative Voice in Western Accounts of Chinese Theatre” (1700-1980)</w:t>
      </w:r>
    </w:p>
    <w:p w14:paraId="418467A2" w14:textId="77777777" w:rsidR="00C179CF" w:rsidRDefault="00C179CF">
      <w:pPr>
        <w:pStyle w:val="Heading1"/>
        <w:rPr>
          <w:rFonts w:ascii="Times New Roman" w:hAnsi="Times New Roman"/>
          <w:szCs w:val="24"/>
        </w:rPr>
      </w:pPr>
    </w:p>
    <w:p w14:paraId="0F888D31" w14:textId="77777777" w:rsidR="00EC57C7" w:rsidRPr="004524EF" w:rsidRDefault="00EC57C7">
      <w:pPr>
        <w:pStyle w:val="Heading1"/>
        <w:rPr>
          <w:rFonts w:ascii="Times New Roman" w:hAnsi="Times New Roman"/>
          <w:szCs w:val="24"/>
        </w:rPr>
      </w:pPr>
      <w:r w:rsidRPr="004524EF">
        <w:rPr>
          <w:rFonts w:ascii="Times New Roman" w:hAnsi="Times New Roman"/>
          <w:szCs w:val="24"/>
        </w:rPr>
        <w:t>ACADEMIC EMPLOYMENT</w:t>
      </w:r>
    </w:p>
    <w:p w14:paraId="36C3B6B5" w14:textId="7D5F1025" w:rsidR="005D4640" w:rsidRDefault="005D4640" w:rsidP="004524EF">
      <w:pPr>
        <w:tabs>
          <w:tab w:val="left" w:pos="1440"/>
        </w:tabs>
        <w:suppressAutoHyphens/>
        <w:ind w:left="1440" w:hanging="1440"/>
        <w:rPr>
          <w:rFonts w:ascii="Times New Roman" w:hAnsi="Times New Roman"/>
          <w:szCs w:val="24"/>
        </w:rPr>
      </w:pPr>
      <w:r>
        <w:rPr>
          <w:rFonts w:ascii="Times New Roman" w:hAnsi="Times New Roman"/>
          <w:szCs w:val="24"/>
        </w:rPr>
        <w:t>2017-</w:t>
      </w:r>
      <w:r>
        <w:rPr>
          <w:rFonts w:ascii="Times New Roman" w:hAnsi="Times New Roman"/>
          <w:szCs w:val="24"/>
        </w:rPr>
        <w:tab/>
      </w:r>
      <w:r w:rsidR="00A24A14">
        <w:rPr>
          <w:rFonts w:ascii="Times New Roman" w:hAnsi="Times New Roman"/>
          <w:szCs w:val="24"/>
        </w:rPr>
        <w:t xml:space="preserve">Edward R. </w:t>
      </w:r>
      <w:r>
        <w:rPr>
          <w:rFonts w:ascii="Times New Roman" w:hAnsi="Times New Roman"/>
          <w:szCs w:val="24"/>
        </w:rPr>
        <w:t>Meyer Distinguished Professor of Liberal Arts and History, Washington State University</w:t>
      </w:r>
    </w:p>
    <w:p w14:paraId="22BB2DA9" w14:textId="0CC9DA2D" w:rsidR="003D1CC0"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2007-</w:t>
      </w:r>
      <w:r>
        <w:rPr>
          <w:rFonts w:ascii="Times New Roman" w:hAnsi="Times New Roman"/>
          <w:szCs w:val="24"/>
        </w:rPr>
        <w:tab/>
      </w:r>
      <w:r w:rsidR="003D1CC0" w:rsidRPr="004524EF">
        <w:rPr>
          <w:rFonts w:ascii="Times New Roman" w:hAnsi="Times New Roman"/>
          <w:szCs w:val="24"/>
        </w:rPr>
        <w:t xml:space="preserve">Professor of History, Washington State University, Vancouver </w:t>
      </w:r>
    </w:p>
    <w:p w14:paraId="01D3821E" w14:textId="77777777" w:rsidR="00EC57C7" w:rsidRPr="004524EF" w:rsidRDefault="003D1CC0"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2010-2013</w:t>
      </w:r>
      <w:r w:rsidRPr="004524EF">
        <w:rPr>
          <w:rFonts w:ascii="Times New Roman" w:hAnsi="Times New Roman"/>
          <w:szCs w:val="24"/>
        </w:rPr>
        <w:tab/>
        <w:t>Edward G. Meyer Professor of Liberal Arts, Washington State University</w:t>
      </w:r>
    </w:p>
    <w:p w14:paraId="2A336495"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2000-2007</w:t>
      </w:r>
      <w:r w:rsidRPr="004524EF">
        <w:rPr>
          <w:rFonts w:ascii="Times New Roman" w:hAnsi="Times New Roman"/>
          <w:szCs w:val="24"/>
        </w:rPr>
        <w:tab/>
        <w:t>Associate Professor with tenure, Washington State University, Vancouver</w:t>
      </w:r>
    </w:p>
    <w:p w14:paraId="10A67E01" w14:textId="77777777" w:rsidR="00EC57C7" w:rsidRPr="004524EF" w:rsidRDefault="00EC57C7" w:rsidP="004524EF">
      <w:pPr>
        <w:pStyle w:val="BodyTextIndent2"/>
        <w:tabs>
          <w:tab w:val="clear" w:pos="1008"/>
          <w:tab w:val="left" w:pos="1440"/>
        </w:tabs>
        <w:ind w:left="1440" w:hanging="1440"/>
        <w:rPr>
          <w:szCs w:val="24"/>
        </w:rPr>
      </w:pPr>
      <w:r w:rsidRPr="004524EF">
        <w:rPr>
          <w:szCs w:val="24"/>
        </w:rPr>
        <w:t>1996-2000</w:t>
      </w:r>
      <w:r w:rsidRPr="004524EF">
        <w:rPr>
          <w:szCs w:val="24"/>
        </w:rPr>
        <w:tab/>
        <w:t>Assistant Professor, Washington State University, Vancouver</w:t>
      </w:r>
    </w:p>
    <w:p w14:paraId="5E3C969F" w14:textId="77777777" w:rsidR="00EC57C7" w:rsidRPr="004524EF" w:rsidRDefault="00EC57C7" w:rsidP="004524EF">
      <w:pPr>
        <w:pStyle w:val="BodyTextIndent2"/>
        <w:tabs>
          <w:tab w:val="clear" w:pos="1008"/>
          <w:tab w:val="left" w:pos="1440"/>
        </w:tabs>
        <w:ind w:left="1440" w:hanging="1440"/>
        <w:rPr>
          <w:szCs w:val="24"/>
        </w:rPr>
      </w:pPr>
      <w:r w:rsidRPr="004524EF">
        <w:rPr>
          <w:szCs w:val="24"/>
        </w:rPr>
        <w:t>1993-1995</w:t>
      </w:r>
      <w:r w:rsidRPr="004524EF">
        <w:rPr>
          <w:szCs w:val="24"/>
        </w:rPr>
        <w:tab/>
        <w:t>Research Associate, Afro-American Religion: A Documentary History Project, Amherst College, Massachusetts</w:t>
      </w:r>
    </w:p>
    <w:p w14:paraId="556B3CAF"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1993</w:t>
      </w:r>
      <w:r w:rsidR="004524EF">
        <w:rPr>
          <w:rFonts w:ascii="Times New Roman" w:hAnsi="Times New Roman"/>
          <w:szCs w:val="24"/>
        </w:rPr>
        <w:tab/>
      </w:r>
      <w:r w:rsidRPr="004524EF">
        <w:rPr>
          <w:rFonts w:ascii="Times New Roman" w:hAnsi="Times New Roman"/>
          <w:szCs w:val="24"/>
        </w:rPr>
        <w:t>Visiting Assistant Professor, Marlboro College, Vermont</w:t>
      </w:r>
    </w:p>
    <w:p w14:paraId="0E03E722"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1992</w:t>
      </w:r>
      <w:r w:rsidR="004524EF">
        <w:rPr>
          <w:rFonts w:ascii="Times New Roman" w:hAnsi="Times New Roman"/>
          <w:szCs w:val="24"/>
        </w:rPr>
        <w:tab/>
      </w:r>
      <w:r w:rsidRPr="004524EF">
        <w:rPr>
          <w:rFonts w:ascii="Times New Roman" w:hAnsi="Times New Roman"/>
          <w:szCs w:val="24"/>
        </w:rPr>
        <w:t xml:space="preserve">Conference Recorder, </w:t>
      </w:r>
      <w:r w:rsidR="0093374B" w:rsidRPr="004524EF">
        <w:rPr>
          <w:rFonts w:ascii="Times New Roman" w:hAnsi="Times New Roman"/>
          <w:szCs w:val="24"/>
        </w:rPr>
        <w:t>“</w:t>
      </w:r>
      <w:r w:rsidRPr="004524EF">
        <w:rPr>
          <w:rFonts w:ascii="Times New Roman" w:hAnsi="Times New Roman"/>
          <w:szCs w:val="24"/>
        </w:rPr>
        <w:t>Indigenous Narrative Tradition and Modern Historiography,</w:t>
      </w:r>
      <w:r w:rsidR="0093374B" w:rsidRPr="004524EF">
        <w:rPr>
          <w:rFonts w:ascii="Times New Roman" w:hAnsi="Times New Roman"/>
          <w:szCs w:val="24"/>
        </w:rPr>
        <w:t>”</w:t>
      </w:r>
      <w:r w:rsidRPr="004524EF">
        <w:rPr>
          <w:rFonts w:ascii="Times New Roman" w:hAnsi="Times New Roman"/>
          <w:szCs w:val="24"/>
        </w:rPr>
        <w:t xml:space="preserve"> Social Science Research Council Transnational and Comparative Project, Chicago, Illinois</w:t>
      </w:r>
    </w:p>
    <w:p w14:paraId="46C6C9DC"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1991</w:t>
      </w:r>
      <w:r w:rsidR="004524EF">
        <w:rPr>
          <w:rFonts w:ascii="Times New Roman" w:hAnsi="Times New Roman"/>
          <w:szCs w:val="24"/>
        </w:rPr>
        <w:tab/>
      </w:r>
      <w:r w:rsidRPr="004524EF">
        <w:rPr>
          <w:rFonts w:ascii="Times New Roman" w:hAnsi="Times New Roman"/>
          <w:szCs w:val="24"/>
        </w:rPr>
        <w:t>Visiting Instructor, University of Iowa</w:t>
      </w:r>
    </w:p>
    <w:p w14:paraId="533AD3D6"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1988-1992</w:t>
      </w:r>
      <w:r w:rsidRPr="004524EF">
        <w:rPr>
          <w:rFonts w:ascii="Times New Roman" w:hAnsi="Times New Roman"/>
          <w:szCs w:val="24"/>
        </w:rPr>
        <w:tab/>
        <w:t>Teaching Assistant, University of Iowa</w:t>
      </w:r>
    </w:p>
    <w:p w14:paraId="12DDAD8F"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1991</w:t>
      </w:r>
      <w:r w:rsidR="004524EF">
        <w:rPr>
          <w:rFonts w:ascii="Times New Roman" w:hAnsi="Times New Roman"/>
          <w:szCs w:val="24"/>
        </w:rPr>
        <w:tab/>
      </w:r>
      <w:r w:rsidRPr="004524EF">
        <w:rPr>
          <w:rFonts w:ascii="Times New Roman" w:hAnsi="Times New Roman"/>
          <w:szCs w:val="24"/>
        </w:rPr>
        <w:t>Grader, University of Iowa</w:t>
      </w:r>
    </w:p>
    <w:p w14:paraId="5D58013E"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1987-1988</w:t>
      </w:r>
      <w:r w:rsidRPr="004524EF">
        <w:rPr>
          <w:rFonts w:ascii="Times New Roman" w:hAnsi="Times New Roman"/>
          <w:szCs w:val="24"/>
        </w:rPr>
        <w:tab/>
        <w:t>Research Assistant, University of Iowa</w:t>
      </w:r>
    </w:p>
    <w:p w14:paraId="1481CA2F" w14:textId="1B374647" w:rsidR="00C179CF" w:rsidRDefault="00EC57C7" w:rsidP="009D5915">
      <w:pPr>
        <w:tabs>
          <w:tab w:val="left" w:pos="1440"/>
        </w:tabs>
        <w:suppressAutoHyphens/>
        <w:ind w:left="1440" w:hanging="1440"/>
        <w:rPr>
          <w:rFonts w:ascii="Times New Roman" w:hAnsi="Times New Roman"/>
          <w:b/>
          <w:szCs w:val="24"/>
        </w:rPr>
      </w:pPr>
      <w:r w:rsidRPr="004524EF">
        <w:rPr>
          <w:rFonts w:ascii="Times New Roman" w:hAnsi="Times New Roman"/>
          <w:szCs w:val="24"/>
        </w:rPr>
        <w:t>1986-1987</w:t>
      </w:r>
      <w:r w:rsidRPr="004524EF">
        <w:rPr>
          <w:rFonts w:ascii="Times New Roman" w:hAnsi="Times New Roman"/>
          <w:szCs w:val="24"/>
        </w:rPr>
        <w:tab/>
        <w:t>Assistant Editor, Medieval &amp; Renaissance Texts &amp; Studies, Binghamton University</w:t>
      </w:r>
      <w:r w:rsidR="00C179CF">
        <w:rPr>
          <w:rFonts w:ascii="Times New Roman" w:hAnsi="Times New Roman"/>
          <w:szCs w:val="24"/>
        </w:rPr>
        <w:br w:type="page"/>
      </w:r>
    </w:p>
    <w:p w14:paraId="52362B44" w14:textId="77777777" w:rsidR="00EC57C7" w:rsidRPr="004524EF" w:rsidRDefault="00EC57C7">
      <w:pPr>
        <w:pStyle w:val="Heading1"/>
        <w:rPr>
          <w:rFonts w:ascii="Times New Roman" w:hAnsi="Times New Roman"/>
          <w:szCs w:val="24"/>
        </w:rPr>
      </w:pPr>
      <w:r w:rsidRPr="004524EF">
        <w:rPr>
          <w:rFonts w:ascii="Times New Roman" w:hAnsi="Times New Roman"/>
          <w:szCs w:val="24"/>
        </w:rPr>
        <w:lastRenderedPageBreak/>
        <w:t>PUBLICATIONS</w:t>
      </w:r>
    </w:p>
    <w:p w14:paraId="0326A068" w14:textId="77777777" w:rsidR="00EC57C7" w:rsidRPr="004524EF" w:rsidRDefault="00EC57C7">
      <w:pPr>
        <w:tabs>
          <w:tab w:val="left" w:pos="1008"/>
        </w:tabs>
        <w:suppressAutoHyphens/>
        <w:ind w:left="1080" w:hanging="1080"/>
        <w:rPr>
          <w:rFonts w:ascii="Times New Roman" w:hAnsi="Times New Roman"/>
          <w:szCs w:val="24"/>
        </w:rPr>
      </w:pPr>
    </w:p>
    <w:p w14:paraId="7BE45AF1" w14:textId="77777777" w:rsidR="00EC57C7" w:rsidRPr="004524EF" w:rsidRDefault="00F217AC">
      <w:pPr>
        <w:pStyle w:val="Heading2"/>
        <w:rPr>
          <w:szCs w:val="24"/>
        </w:rPr>
      </w:pPr>
      <w:r w:rsidRPr="004524EF">
        <w:rPr>
          <w:szCs w:val="24"/>
        </w:rPr>
        <w:t>Monograph</w:t>
      </w:r>
      <w:r w:rsidR="00071DF6" w:rsidRPr="004524EF">
        <w:rPr>
          <w:szCs w:val="24"/>
        </w:rPr>
        <w:t>s</w:t>
      </w:r>
    </w:p>
    <w:p w14:paraId="0281D35B" w14:textId="745A8392" w:rsidR="007764EC" w:rsidRDefault="0090730B" w:rsidP="007764EC">
      <w:pPr>
        <w:ind w:left="1440" w:hanging="1440"/>
        <w:rPr>
          <w:rFonts w:ascii="Times New Roman" w:hAnsi="Times New Roman"/>
          <w:szCs w:val="24"/>
        </w:rPr>
      </w:pPr>
      <w:r w:rsidRPr="004524EF">
        <w:rPr>
          <w:rFonts w:ascii="Times New Roman" w:hAnsi="Times New Roman"/>
          <w:szCs w:val="24"/>
        </w:rPr>
        <w:t>2017</w:t>
      </w:r>
      <w:r w:rsidR="007764EC" w:rsidRPr="004524EF">
        <w:rPr>
          <w:rFonts w:ascii="Times New Roman" w:hAnsi="Times New Roman"/>
          <w:szCs w:val="24"/>
        </w:rPr>
        <w:tab/>
      </w:r>
      <w:r w:rsidR="007764EC" w:rsidRPr="004524EF">
        <w:rPr>
          <w:rFonts w:ascii="Times New Roman" w:hAnsi="Times New Roman"/>
          <w:i/>
          <w:szCs w:val="24"/>
        </w:rPr>
        <w:t xml:space="preserve">Madeleine’s Children: </w:t>
      </w:r>
      <w:r w:rsidR="00296A98" w:rsidRPr="004524EF">
        <w:rPr>
          <w:rFonts w:ascii="Times New Roman" w:hAnsi="Times New Roman"/>
          <w:i/>
          <w:szCs w:val="24"/>
        </w:rPr>
        <w:t>Family</w:t>
      </w:r>
      <w:r w:rsidRPr="004524EF">
        <w:rPr>
          <w:rFonts w:ascii="Times New Roman" w:hAnsi="Times New Roman"/>
          <w:i/>
          <w:szCs w:val="24"/>
        </w:rPr>
        <w:t>,</w:t>
      </w:r>
      <w:r w:rsidR="007764EC" w:rsidRPr="004524EF">
        <w:rPr>
          <w:rFonts w:ascii="Times New Roman" w:hAnsi="Times New Roman"/>
          <w:i/>
          <w:szCs w:val="24"/>
        </w:rPr>
        <w:t xml:space="preserve"> Freedom</w:t>
      </w:r>
      <w:r w:rsidRPr="004524EF">
        <w:rPr>
          <w:rFonts w:ascii="Times New Roman" w:hAnsi="Times New Roman"/>
          <w:i/>
          <w:szCs w:val="24"/>
        </w:rPr>
        <w:t>, Secrets, and Lies</w:t>
      </w:r>
      <w:r w:rsidR="007764EC" w:rsidRPr="004524EF">
        <w:rPr>
          <w:rFonts w:ascii="Times New Roman" w:hAnsi="Times New Roman"/>
          <w:i/>
          <w:szCs w:val="24"/>
        </w:rPr>
        <w:t xml:space="preserve"> in France’s Indian Ocean </w:t>
      </w:r>
      <w:r w:rsidR="00734B4D" w:rsidRPr="004524EF">
        <w:rPr>
          <w:rFonts w:ascii="Times New Roman" w:hAnsi="Times New Roman"/>
          <w:i/>
          <w:szCs w:val="24"/>
        </w:rPr>
        <w:t>Colonies</w:t>
      </w:r>
      <w:r w:rsidRPr="004524EF">
        <w:rPr>
          <w:rFonts w:ascii="Times New Roman" w:hAnsi="Times New Roman"/>
          <w:i/>
          <w:szCs w:val="24"/>
        </w:rPr>
        <w:t xml:space="preserve"> </w:t>
      </w:r>
      <w:r w:rsidR="007764EC" w:rsidRPr="004524EF">
        <w:rPr>
          <w:rFonts w:ascii="Times New Roman" w:hAnsi="Times New Roman"/>
          <w:szCs w:val="24"/>
        </w:rPr>
        <w:t>(Oxford University Press)</w:t>
      </w:r>
      <w:r w:rsidR="007764EC" w:rsidRPr="004524EF">
        <w:rPr>
          <w:rFonts w:ascii="Times New Roman" w:hAnsi="Times New Roman"/>
          <w:i/>
          <w:szCs w:val="24"/>
        </w:rPr>
        <w:t>.</w:t>
      </w:r>
      <w:r w:rsidR="007764EC" w:rsidRPr="004524EF">
        <w:rPr>
          <w:rFonts w:ascii="Times New Roman" w:hAnsi="Times New Roman"/>
          <w:b/>
          <w:szCs w:val="24"/>
        </w:rPr>
        <w:t xml:space="preserve"> </w:t>
      </w:r>
      <w:r w:rsidR="007764EC" w:rsidRPr="004524EF">
        <w:rPr>
          <w:rFonts w:ascii="Times New Roman" w:hAnsi="Times New Roman"/>
          <w:szCs w:val="24"/>
        </w:rPr>
        <w:t>Using the meticulously researched history of one enslaved girl from India and the life stories of her subsequent children, Peabody reveals the fundamental transformations in the institutions of family, slavery and freedom as France and its overseas colonies entered the modern world.</w:t>
      </w:r>
    </w:p>
    <w:p w14:paraId="4F767E3C" w14:textId="688A1DD4" w:rsidR="005E4436" w:rsidRPr="005E4436" w:rsidRDefault="005E4436" w:rsidP="005E4436">
      <w:pPr>
        <w:pStyle w:val="ListParagraph"/>
        <w:numPr>
          <w:ilvl w:val="0"/>
          <w:numId w:val="6"/>
        </w:numPr>
        <w:rPr>
          <w:rFonts w:ascii="Times New Roman" w:hAnsi="Times New Roman"/>
          <w:szCs w:val="24"/>
        </w:rPr>
      </w:pPr>
      <w:r w:rsidRPr="005E4436">
        <w:rPr>
          <w:rFonts w:ascii="Times New Roman" w:hAnsi="Times New Roman"/>
          <w:szCs w:val="24"/>
        </w:rPr>
        <w:t>Winner of the Society for French Historical S</w:t>
      </w:r>
      <w:bookmarkStart w:id="0" w:name="_GoBack"/>
      <w:bookmarkEnd w:id="0"/>
      <w:r w:rsidRPr="005E4436">
        <w:rPr>
          <w:rFonts w:ascii="Times New Roman" w:hAnsi="Times New Roman"/>
          <w:szCs w:val="24"/>
        </w:rPr>
        <w:t xml:space="preserve">tudies’ </w:t>
      </w:r>
      <w:r w:rsidRPr="005E4436">
        <w:rPr>
          <w:rFonts w:ascii="Times New Roman" w:hAnsi="Times New Roman"/>
          <w:szCs w:val="24"/>
        </w:rPr>
        <w:t xml:space="preserve">2017 </w:t>
      </w:r>
      <w:r w:rsidRPr="005E4436">
        <w:rPr>
          <w:rFonts w:ascii="Times New Roman" w:hAnsi="Times New Roman"/>
          <w:szCs w:val="24"/>
        </w:rPr>
        <w:t>David Pinkney Prize for the best book in French history</w:t>
      </w:r>
    </w:p>
    <w:p w14:paraId="49960195" w14:textId="77777777" w:rsidR="007764EC" w:rsidRPr="004524EF" w:rsidRDefault="007764EC" w:rsidP="00A74C82">
      <w:pPr>
        <w:rPr>
          <w:rFonts w:ascii="Times New Roman" w:hAnsi="Times New Roman"/>
          <w:szCs w:val="24"/>
        </w:rPr>
      </w:pPr>
    </w:p>
    <w:p w14:paraId="1AC77B76" w14:textId="77777777" w:rsidR="00071DF6" w:rsidRPr="004524EF" w:rsidRDefault="00071DF6" w:rsidP="002F5A5A">
      <w:pPr>
        <w:ind w:left="1440" w:hanging="1440"/>
        <w:rPr>
          <w:rFonts w:ascii="Times New Roman" w:hAnsi="Times New Roman"/>
          <w:szCs w:val="24"/>
        </w:rPr>
      </w:pPr>
      <w:r w:rsidRPr="004524EF">
        <w:rPr>
          <w:rFonts w:ascii="Times New Roman" w:hAnsi="Times New Roman"/>
          <w:szCs w:val="24"/>
          <w:lang w:val="fr-FR"/>
        </w:rPr>
        <w:t>2014</w:t>
      </w:r>
      <w:r w:rsidRPr="004524EF">
        <w:rPr>
          <w:rFonts w:ascii="Times New Roman" w:hAnsi="Times New Roman"/>
          <w:szCs w:val="24"/>
          <w:lang w:val="fr-FR"/>
        </w:rPr>
        <w:tab/>
      </w:r>
      <w:r w:rsidRPr="004524EF">
        <w:rPr>
          <w:rFonts w:ascii="Times New Roman" w:hAnsi="Times New Roman"/>
          <w:i/>
          <w:color w:val="000000"/>
          <w:szCs w:val="24"/>
          <w:lang w:val="fr-FR"/>
        </w:rPr>
        <w:t>Le droit des noirs en France au temps de l’esclavage,</w:t>
      </w:r>
      <w:r w:rsidRPr="004524EF">
        <w:rPr>
          <w:rFonts w:ascii="Times New Roman" w:hAnsi="Times New Roman"/>
          <w:szCs w:val="24"/>
          <w:lang w:val="fr-FR"/>
        </w:rPr>
        <w:t xml:space="preserve"> co-authored with Pierre H. Boulle, </w:t>
      </w:r>
      <w:r w:rsidRPr="004524EF">
        <w:rPr>
          <w:rFonts w:ascii="Times New Roman" w:hAnsi="Times New Roman"/>
          <w:i/>
          <w:color w:val="000000"/>
          <w:szCs w:val="24"/>
          <w:lang w:val="fr-FR"/>
        </w:rPr>
        <w:t xml:space="preserve"> </w:t>
      </w:r>
      <w:r w:rsidRPr="004524EF">
        <w:rPr>
          <w:rFonts w:ascii="Times New Roman" w:hAnsi="Times New Roman"/>
          <w:color w:val="000000"/>
          <w:szCs w:val="24"/>
          <w:lang w:val="fr-FR"/>
        </w:rPr>
        <w:t>Éditions Autrement Mêmes (Paris: Hachette, 2014)</w:t>
      </w:r>
      <w:r w:rsidRPr="004524EF">
        <w:rPr>
          <w:rFonts w:ascii="Times New Roman" w:hAnsi="Times New Roman"/>
          <w:szCs w:val="24"/>
          <w:lang w:val="fr-FR"/>
        </w:rPr>
        <w:t xml:space="preserve">. </w:t>
      </w:r>
      <w:r w:rsidRPr="004524EF">
        <w:rPr>
          <w:rFonts w:ascii="Times New Roman" w:hAnsi="Times New Roman"/>
          <w:szCs w:val="24"/>
        </w:rPr>
        <w:t>Surveys France’s regulation of blacks in the metropole from the 16</w:t>
      </w:r>
      <w:r w:rsidRPr="004524EF">
        <w:rPr>
          <w:rFonts w:ascii="Times New Roman" w:hAnsi="Times New Roman"/>
          <w:szCs w:val="24"/>
          <w:vertAlign w:val="superscript"/>
        </w:rPr>
        <w:t>th</w:t>
      </w:r>
      <w:r w:rsidRPr="004524EF">
        <w:rPr>
          <w:rFonts w:ascii="Times New Roman" w:hAnsi="Times New Roman"/>
          <w:szCs w:val="24"/>
        </w:rPr>
        <w:t xml:space="preserve"> C. through the general emancipation of 1848.  Includes selected excerpts of legislation, administrative correspondence and judicial records.</w:t>
      </w:r>
    </w:p>
    <w:p w14:paraId="71D82F89" w14:textId="77777777" w:rsidR="00071DF6" w:rsidRPr="004524EF" w:rsidRDefault="00071DF6" w:rsidP="002F5A5A">
      <w:pPr>
        <w:ind w:left="1440" w:hanging="1440"/>
        <w:rPr>
          <w:rFonts w:ascii="Times New Roman" w:hAnsi="Times New Roman"/>
          <w:szCs w:val="24"/>
        </w:rPr>
      </w:pPr>
    </w:p>
    <w:p w14:paraId="0DA49A87" w14:textId="77777777" w:rsidR="002F5A5A" w:rsidRPr="004524EF" w:rsidRDefault="002F5A5A" w:rsidP="002F5A5A">
      <w:pPr>
        <w:ind w:left="1440" w:hanging="1440"/>
        <w:rPr>
          <w:rFonts w:ascii="Times New Roman" w:hAnsi="Times New Roman"/>
          <w:szCs w:val="24"/>
        </w:rPr>
      </w:pPr>
      <w:r w:rsidRPr="004524EF">
        <w:rPr>
          <w:rFonts w:ascii="Times New Roman" w:hAnsi="Times New Roman"/>
          <w:szCs w:val="24"/>
          <w:lang w:val="fr-FR"/>
        </w:rPr>
        <w:t>2013</w:t>
      </w:r>
      <w:r w:rsidRPr="004524EF">
        <w:rPr>
          <w:rFonts w:ascii="Times New Roman" w:hAnsi="Times New Roman"/>
          <w:szCs w:val="24"/>
          <w:lang w:val="fr-FR"/>
        </w:rPr>
        <w:tab/>
      </w:r>
      <w:r w:rsidRPr="004524EF">
        <w:rPr>
          <w:rFonts w:ascii="Times New Roman" w:hAnsi="Times New Roman"/>
          <w:bCs/>
          <w:i/>
          <w:szCs w:val="24"/>
          <w:lang w:val="fr-FR"/>
        </w:rPr>
        <w:t>Escravidão e Liberdade nas Américas</w:t>
      </w:r>
      <w:r w:rsidRPr="004524EF">
        <w:rPr>
          <w:rFonts w:ascii="Times New Roman" w:hAnsi="Times New Roman"/>
          <w:b/>
          <w:bCs/>
          <w:szCs w:val="24"/>
          <w:lang w:val="fr-FR"/>
        </w:rPr>
        <w:t xml:space="preserve">. </w:t>
      </w:r>
      <w:r w:rsidRPr="004524EF">
        <w:rPr>
          <w:rFonts w:ascii="Times New Roman" w:hAnsi="Times New Roman"/>
          <w:bCs/>
          <w:szCs w:val="24"/>
        </w:rPr>
        <w:t xml:space="preserve">With Keila Grinberg. </w:t>
      </w:r>
      <w:r w:rsidRPr="004524EF">
        <w:rPr>
          <w:rFonts w:ascii="Times New Roman" w:hAnsi="Times New Roman"/>
          <w:szCs w:val="24"/>
        </w:rPr>
        <w:t>Coleção FGV de Bolso. Rio de Janeiro, Editora da FGV, 2013.</w:t>
      </w:r>
    </w:p>
    <w:p w14:paraId="7EC8D4FA" w14:textId="77777777" w:rsidR="002F5A5A" w:rsidRPr="004524EF" w:rsidRDefault="002F5A5A">
      <w:pPr>
        <w:tabs>
          <w:tab w:val="left" w:pos="1080"/>
        </w:tabs>
        <w:suppressAutoHyphens/>
        <w:ind w:left="-90" w:firstLine="90"/>
        <w:rPr>
          <w:rFonts w:ascii="Times New Roman" w:hAnsi="Times New Roman"/>
          <w:szCs w:val="24"/>
        </w:rPr>
      </w:pPr>
    </w:p>
    <w:p w14:paraId="799F73E7" w14:textId="77777777" w:rsidR="00071DF6" w:rsidRPr="004524EF" w:rsidRDefault="00071DF6" w:rsidP="00071DF6">
      <w:pPr>
        <w:pStyle w:val="BodyTextIndent3"/>
        <w:tabs>
          <w:tab w:val="clear" w:pos="1440"/>
        </w:tabs>
        <w:rPr>
          <w:rFonts w:ascii="Times New Roman" w:hAnsi="Times New Roman"/>
          <w:iCs/>
          <w:szCs w:val="24"/>
        </w:rPr>
      </w:pPr>
      <w:r w:rsidRPr="004524EF">
        <w:rPr>
          <w:rFonts w:ascii="Times New Roman" w:hAnsi="Times New Roman"/>
          <w:szCs w:val="24"/>
        </w:rPr>
        <w:t>2007</w:t>
      </w:r>
      <w:r w:rsidRPr="004524EF">
        <w:rPr>
          <w:rFonts w:ascii="Times New Roman" w:hAnsi="Times New Roman"/>
          <w:szCs w:val="24"/>
        </w:rPr>
        <w:tab/>
      </w:r>
      <w:r w:rsidRPr="004524EF">
        <w:rPr>
          <w:rFonts w:ascii="Times New Roman" w:hAnsi="Times New Roman"/>
          <w:i/>
          <w:szCs w:val="24"/>
        </w:rPr>
        <w:t>Slavery, Freedom and the Law in the Atlantic World.</w:t>
      </w:r>
      <w:r w:rsidRPr="004524EF">
        <w:rPr>
          <w:rFonts w:ascii="Times New Roman" w:hAnsi="Times New Roman"/>
          <w:iCs/>
          <w:szCs w:val="24"/>
        </w:rPr>
        <w:t xml:space="preserve"> Co-authored with Keila Grinberg, Universidade do Rio de Janeiro. Bedford/St. Martin’s.</w:t>
      </w:r>
    </w:p>
    <w:p w14:paraId="752E5322" w14:textId="77777777" w:rsidR="002F5A5A" w:rsidRPr="004524EF" w:rsidRDefault="002F5A5A" w:rsidP="00071DF6">
      <w:pPr>
        <w:pStyle w:val="BodyTextIndent3"/>
        <w:tabs>
          <w:tab w:val="clear" w:pos="1440"/>
        </w:tabs>
        <w:rPr>
          <w:rFonts w:ascii="Times New Roman" w:hAnsi="Times New Roman"/>
          <w:szCs w:val="24"/>
        </w:rPr>
      </w:pPr>
    </w:p>
    <w:p w14:paraId="0D38470D" w14:textId="77777777" w:rsidR="00EC57C7" w:rsidRPr="004524EF" w:rsidRDefault="00EC57C7">
      <w:pPr>
        <w:tabs>
          <w:tab w:val="left" w:pos="1080"/>
        </w:tabs>
        <w:suppressAutoHyphens/>
        <w:ind w:left="-90" w:firstLine="90"/>
        <w:rPr>
          <w:rFonts w:ascii="Times New Roman" w:hAnsi="Times New Roman"/>
          <w:i/>
          <w:szCs w:val="24"/>
        </w:rPr>
      </w:pPr>
      <w:r w:rsidRPr="004524EF">
        <w:rPr>
          <w:rFonts w:ascii="Times New Roman" w:hAnsi="Times New Roman"/>
          <w:szCs w:val="24"/>
        </w:rPr>
        <w:t>1996</w:t>
      </w:r>
      <w:r w:rsidR="004524EF">
        <w:rPr>
          <w:rFonts w:ascii="Times New Roman" w:hAnsi="Times New Roman"/>
          <w:szCs w:val="24"/>
        </w:rPr>
        <w:tab/>
      </w:r>
      <w:r w:rsidR="0093374B" w:rsidRPr="004524EF">
        <w:rPr>
          <w:rFonts w:ascii="Times New Roman" w:hAnsi="Times New Roman"/>
          <w:i/>
          <w:szCs w:val="24"/>
        </w:rPr>
        <w:t>“</w:t>
      </w:r>
      <w:r w:rsidRPr="004524EF">
        <w:rPr>
          <w:rFonts w:ascii="Times New Roman" w:hAnsi="Times New Roman"/>
          <w:i/>
          <w:szCs w:val="24"/>
        </w:rPr>
        <w:t>There Are No Slaves in France": The Political Culture of Race and Slavery in</w:t>
      </w:r>
    </w:p>
    <w:p w14:paraId="430A6F66" w14:textId="77777777" w:rsidR="00EC57C7" w:rsidRPr="004524EF" w:rsidRDefault="00EC57C7">
      <w:pPr>
        <w:tabs>
          <w:tab w:val="left" w:pos="1080"/>
        </w:tabs>
        <w:suppressAutoHyphens/>
        <w:rPr>
          <w:rFonts w:ascii="Times New Roman" w:hAnsi="Times New Roman"/>
          <w:szCs w:val="24"/>
        </w:rPr>
      </w:pPr>
      <w:r w:rsidRPr="004524EF">
        <w:rPr>
          <w:rFonts w:ascii="Times New Roman" w:hAnsi="Times New Roman"/>
          <w:iCs/>
          <w:szCs w:val="24"/>
        </w:rPr>
        <w:t>2002 (pap.)</w:t>
      </w:r>
      <w:r w:rsidRPr="004524EF">
        <w:rPr>
          <w:rFonts w:ascii="Times New Roman" w:hAnsi="Times New Roman"/>
          <w:iCs/>
          <w:szCs w:val="24"/>
        </w:rPr>
        <w:tab/>
      </w:r>
      <w:r w:rsidRPr="004524EF">
        <w:rPr>
          <w:rFonts w:ascii="Times New Roman" w:hAnsi="Times New Roman"/>
          <w:i/>
          <w:szCs w:val="24"/>
        </w:rPr>
        <w:t xml:space="preserve"> the Ancien Régime</w:t>
      </w:r>
      <w:r w:rsidRPr="004524EF">
        <w:rPr>
          <w:rFonts w:ascii="Times New Roman" w:hAnsi="Times New Roman"/>
          <w:szCs w:val="24"/>
        </w:rPr>
        <w:t>. Oxford University Press.</w:t>
      </w:r>
    </w:p>
    <w:p w14:paraId="0260864F" w14:textId="77777777" w:rsidR="00EC57C7" w:rsidRPr="004524EF" w:rsidRDefault="004524EF">
      <w:pPr>
        <w:tabs>
          <w:tab w:val="left" w:pos="0"/>
        </w:tabs>
        <w:suppressAutoHyphens/>
        <w:ind w:left="1440" w:hanging="1440"/>
        <w:rPr>
          <w:rFonts w:ascii="Times New Roman" w:hAnsi="Times New Roman"/>
          <w:i/>
          <w:iCs/>
          <w:szCs w:val="24"/>
        </w:rPr>
      </w:pPr>
      <w:r>
        <w:rPr>
          <w:rFonts w:ascii="Times New Roman" w:hAnsi="Times New Roman"/>
          <w:i/>
          <w:szCs w:val="24"/>
        </w:rPr>
        <w:tab/>
      </w:r>
      <w:r w:rsidR="00B66824" w:rsidRPr="004524EF">
        <w:rPr>
          <w:rFonts w:ascii="Times New Roman" w:hAnsi="Times New Roman"/>
          <w:szCs w:val="24"/>
        </w:rPr>
        <w:t>Selected</w:t>
      </w:r>
      <w:r w:rsidR="00EC57C7" w:rsidRPr="004524EF">
        <w:rPr>
          <w:rFonts w:ascii="Times New Roman" w:hAnsi="Times New Roman"/>
          <w:szCs w:val="24"/>
        </w:rPr>
        <w:t xml:space="preserve"> as an Outstanding Academic Book of 1997 by </w:t>
      </w:r>
      <w:r w:rsidR="00EC57C7" w:rsidRPr="004524EF">
        <w:rPr>
          <w:rFonts w:ascii="Times New Roman" w:hAnsi="Times New Roman"/>
          <w:i/>
          <w:iCs/>
          <w:szCs w:val="24"/>
        </w:rPr>
        <w:t>Choice.</w:t>
      </w:r>
    </w:p>
    <w:p w14:paraId="4C0D278A" w14:textId="77777777" w:rsidR="00EC57C7" w:rsidRPr="004524EF" w:rsidRDefault="00EC57C7">
      <w:pPr>
        <w:tabs>
          <w:tab w:val="left" w:pos="0"/>
        </w:tabs>
        <w:suppressAutoHyphens/>
        <w:ind w:left="1440" w:firstLine="720"/>
        <w:rPr>
          <w:rFonts w:ascii="Times New Roman" w:hAnsi="Times New Roman"/>
          <w:szCs w:val="24"/>
        </w:rPr>
      </w:pPr>
      <w:r w:rsidRPr="004524EF">
        <w:rPr>
          <w:rFonts w:ascii="Times New Roman" w:hAnsi="Times New Roman"/>
          <w:szCs w:val="24"/>
        </w:rPr>
        <w:t xml:space="preserve">Reviewed in: </w:t>
      </w:r>
      <w:r w:rsidRPr="004524EF">
        <w:rPr>
          <w:rFonts w:ascii="Times New Roman" w:hAnsi="Times New Roman"/>
          <w:i/>
          <w:szCs w:val="24"/>
        </w:rPr>
        <w:t>Journal of Modern History; Journal of Interdisciplinary History</w:t>
      </w:r>
      <w:r w:rsidRPr="004524EF">
        <w:rPr>
          <w:rFonts w:ascii="Times New Roman" w:hAnsi="Times New Roman"/>
          <w:szCs w:val="24"/>
        </w:rPr>
        <w:t xml:space="preserve">; </w:t>
      </w:r>
      <w:r w:rsidRPr="004524EF">
        <w:rPr>
          <w:rFonts w:ascii="Times New Roman" w:hAnsi="Times New Roman"/>
          <w:i/>
          <w:szCs w:val="24"/>
        </w:rPr>
        <w:t>Slavery and Abolition; Journal of Social History;</w:t>
      </w:r>
      <w:r w:rsidRPr="004524EF">
        <w:rPr>
          <w:rFonts w:ascii="Times New Roman" w:hAnsi="Times New Roman"/>
          <w:szCs w:val="24"/>
        </w:rPr>
        <w:t xml:space="preserve"> </w:t>
      </w:r>
      <w:r w:rsidRPr="004524EF">
        <w:rPr>
          <w:rFonts w:ascii="Times New Roman" w:hAnsi="Times New Roman"/>
          <w:i/>
          <w:szCs w:val="24"/>
        </w:rPr>
        <w:t>American Historical Review; Histoire Sociale/Social History</w:t>
      </w:r>
      <w:r w:rsidRPr="004524EF">
        <w:rPr>
          <w:rFonts w:ascii="Times New Roman" w:hAnsi="Times New Roman"/>
          <w:iCs/>
          <w:szCs w:val="24"/>
        </w:rPr>
        <w:t xml:space="preserve"> (Ottawa);</w:t>
      </w:r>
      <w:r w:rsidRPr="004524EF">
        <w:rPr>
          <w:rFonts w:ascii="Times New Roman" w:hAnsi="Times New Roman"/>
          <w:i/>
          <w:szCs w:val="24"/>
        </w:rPr>
        <w:t xml:space="preserve"> French Politics, Culture and Society; Social History</w:t>
      </w:r>
      <w:r w:rsidRPr="004524EF">
        <w:rPr>
          <w:rFonts w:ascii="Times New Roman" w:hAnsi="Times New Roman"/>
          <w:iCs/>
          <w:szCs w:val="24"/>
        </w:rPr>
        <w:t xml:space="preserve"> (London)</w:t>
      </w:r>
      <w:r w:rsidRPr="004524EF">
        <w:rPr>
          <w:rFonts w:ascii="Times New Roman" w:hAnsi="Times New Roman"/>
          <w:i/>
          <w:szCs w:val="24"/>
        </w:rPr>
        <w:t>;</w:t>
      </w:r>
      <w:r w:rsidRPr="004524EF">
        <w:rPr>
          <w:rFonts w:ascii="Times New Roman" w:hAnsi="Times New Roman"/>
          <w:szCs w:val="24"/>
        </w:rPr>
        <w:t xml:space="preserve"> </w:t>
      </w:r>
      <w:r w:rsidRPr="004524EF">
        <w:rPr>
          <w:rFonts w:ascii="Times New Roman" w:hAnsi="Times New Roman"/>
          <w:i/>
          <w:szCs w:val="24"/>
        </w:rPr>
        <w:t>Canadian Journal of History;</w:t>
      </w:r>
      <w:r w:rsidRPr="004524EF">
        <w:rPr>
          <w:rFonts w:ascii="Times New Roman" w:hAnsi="Times New Roman"/>
          <w:szCs w:val="24"/>
        </w:rPr>
        <w:t xml:space="preserve"> </w:t>
      </w:r>
      <w:r w:rsidR="006F480D" w:rsidRPr="004524EF">
        <w:rPr>
          <w:rFonts w:ascii="Times New Roman" w:hAnsi="Times New Roman"/>
          <w:i/>
          <w:szCs w:val="24"/>
        </w:rPr>
        <w:t xml:space="preserve">Eighteenth-Century Studies; </w:t>
      </w:r>
      <w:r w:rsidRPr="004524EF">
        <w:rPr>
          <w:rFonts w:ascii="Times New Roman" w:hAnsi="Times New Roman"/>
          <w:i/>
          <w:szCs w:val="24"/>
        </w:rPr>
        <w:t>History;</w:t>
      </w:r>
      <w:r w:rsidRPr="004524EF">
        <w:rPr>
          <w:rFonts w:ascii="Times New Roman" w:hAnsi="Times New Roman"/>
          <w:szCs w:val="24"/>
        </w:rPr>
        <w:t xml:space="preserve"> </w:t>
      </w:r>
      <w:r w:rsidRPr="004524EF">
        <w:rPr>
          <w:rFonts w:ascii="Times New Roman" w:hAnsi="Times New Roman"/>
          <w:i/>
          <w:szCs w:val="24"/>
        </w:rPr>
        <w:t>Choice</w:t>
      </w:r>
      <w:r w:rsidRPr="004524EF">
        <w:rPr>
          <w:rFonts w:ascii="Times New Roman" w:hAnsi="Times New Roman"/>
          <w:szCs w:val="24"/>
        </w:rPr>
        <w:t xml:space="preserve">. Times Cited in Social Science Citation Index: </w:t>
      </w:r>
      <w:r w:rsidR="00B5195B" w:rsidRPr="004524EF">
        <w:rPr>
          <w:rFonts w:ascii="Times New Roman" w:hAnsi="Times New Roman"/>
          <w:szCs w:val="24"/>
        </w:rPr>
        <w:t>45</w:t>
      </w:r>
      <w:r w:rsidRPr="004524EF">
        <w:rPr>
          <w:rFonts w:ascii="Times New Roman" w:hAnsi="Times New Roman"/>
          <w:szCs w:val="24"/>
        </w:rPr>
        <w:t>.</w:t>
      </w:r>
    </w:p>
    <w:p w14:paraId="2FB2C4BC" w14:textId="77777777" w:rsidR="00EC57C7" w:rsidRPr="004524EF" w:rsidRDefault="00EC57C7">
      <w:pPr>
        <w:tabs>
          <w:tab w:val="left" w:pos="0"/>
        </w:tabs>
        <w:suppressAutoHyphens/>
        <w:ind w:left="1440" w:firstLine="720"/>
        <w:rPr>
          <w:rFonts w:ascii="Times New Roman" w:hAnsi="Times New Roman"/>
          <w:szCs w:val="24"/>
        </w:rPr>
      </w:pPr>
    </w:p>
    <w:p w14:paraId="7832247B" w14:textId="77777777" w:rsidR="00F217AC" w:rsidRPr="004524EF" w:rsidRDefault="00F217AC">
      <w:pPr>
        <w:pStyle w:val="Heading2"/>
        <w:rPr>
          <w:szCs w:val="24"/>
        </w:rPr>
      </w:pPr>
      <w:r w:rsidRPr="004524EF">
        <w:rPr>
          <w:szCs w:val="24"/>
        </w:rPr>
        <w:t>Edited Collections</w:t>
      </w:r>
    </w:p>
    <w:p w14:paraId="36AE67C3" w14:textId="77777777" w:rsidR="00F217AC" w:rsidRPr="004524EF" w:rsidRDefault="00F217AC" w:rsidP="00F217AC">
      <w:pPr>
        <w:pStyle w:val="BodyTextIndent3"/>
        <w:rPr>
          <w:rFonts w:ascii="Times New Roman" w:hAnsi="Times New Roman"/>
          <w:szCs w:val="24"/>
        </w:rPr>
      </w:pPr>
      <w:r w:rsidRPr="004524EF">
        <w:rPr>
          <w:rFonts w:ascii="Times New Roman" w:hAnsi="Times New Roman"/>
          <w:szCs w:val="24"/>
        </w:rPr>
        <w:t>2011</w:t>
      </w:r>
      <w:r w:rsidR="00A74C82">
        <w:rPr>
          <w:rFonts w:ascii="Times New Roman" w:hAnsi="Times New Roman"/>
          <w:szCs w:val="24"/>
        </w:rPr>
        <w:t>/2014</w:t>
      </w:r>
      <w:r w:rsidRPr="004524EF">
        <w:rPr>
          <w:rFonts w:ascii="Times New Roman" w:hAnsi="Times New Roman"/>
          <w:szCs w:val="24"/>
        </w:rPr>
        <w:tab/>
      </w:r>
      <w:r w:rsidRPr="004524EF">
        <w:rPr>
          <w:rFonts w:ascii="Times New Roman" w:hAnsi="Times New Roman"/>
          <w:i/>
          <w:szCs w:val="24"/>
        </w:rPr>
        <w:t xml:space="preserve">Slavery and Abolition </w:t>
      </w:r>
      <w:r w:rsidRPr="004524EF">
        <w:rPr>
          <w:rFonts w:ascii="Times New Roman" w:hAnsi="Times New Roman"/>
          <w:szCs w:val="24"/>
        </w:rPr>
        <w:t xml:space="preserve">[UK]. </w:t>
      </w:r>
      <w:r w:rsidR="007D5EAD" w:rsidRPr="004524EF">
        <w:rPr>
          <w:rFonts w:ascii="Times New Roman" w:hAnsi="Times New Roman"/>
          <w:szCs w:val="24"/>
        </w:rPr>
        <w:t xml:space="preserve">32:3. </w:t>
      </w:r>
      <w:r w:rsidRPr="004524EF">
        <w:rPr>
          <w:rFonts w:ascii="Times New Roman" w:hAnsi="Times New Roman"/>
          <w:szCs w:val="24"/>
        </w:rPr>
        <w:t>Special Issue: Free Soil in the Atlantic World. Co-edited by Sue Peabody and Keila Grinberg</w:t>
      </w:r>
      <w:r w:rsidR="00071DF6" w:rsidRPr="004524EF">
        <w:rPr>
          <w:rFonts w:ascii="Times New Roman" w:hAnsi="Times New Roman"/>
          <w:szCs w:val="24"/>
        </w:rPr>
        <w:t>. Re-issued as a hardcover book by Routledge in 2014</w:t>
      </w:r>
      <w:r w:rsidRPr="004524EF">
        <w:rPr>
          <w:rFonts w:ascii="Times New Roman" w:hAnsi="Times New Roman"/>
          <w:szCs w:val="24"/>
        </w:rPr>
        <w:t xml:space="preserve">. </w:t>
      </w:r>
    </w:p>
    <w:p w14:paraId="5BCF7F07" w14:textId="77777777" w:rsidR="00F217AC" w:rsidRPr="004524EF" w:rsidRDefault="00F217AC" w:rsidP="00F217AC">
      <w:pPr>
        <w:pStyle w:val="BodyTextIndent3"/>
        <w:rPr>
          <w:rFonts w:ascii="Times New Roman" w:hAnsi="Times New Roman"/>
          <w:iCs/>
          <w:szCs w:val="24"/>
        </w:rPr>
      </w:pPr>
    </w:p>
    <w:p w14:paraId="42490B8E" w14:textId="77777777" w:rsidR="00F217AC" w:rsidRPr="004524EF" w:rsidRDefault="00F217AC" w:rsidP="00F217AC">
      <w:pPr>
        <w:tabs>
          <w:tab w:val="left" w:pos="1080"/>
        </w:tabs>
        <w:suppressAutoHyphens/>
        <w:ind w:left="1440" w:hanging="1440"/>
        <w:rPr>
          <w:rFonts w:ascii="Times New Roman" w:hAnsi="Times New Roman"/>
          <w:szCs w:val="24"/>
        </w:rPr>
      </w:pPr>
      <w:r w:rsidRPr="004524EF">
        <w:rPr>
          <w:rFonts w:ascii="Times New Roman" w:hAnsi="Times New Roman"/>
          <w:szCs w:val="24"/>
        </w:rPr>
        <w:t>2003</w:t>
      </w:r>
      <w:r w:rsidR="004524EF">
        <w:rPr>
          <w:rFonts w:ascii="Times New Roman" w:hAnsi="Times New Roman"/>
          <w:szCs w:val="24"/>
        </w:rPr>
        <w:tab/>
      </w:r>
      <w:r w:rsidRPr="004524EF">
        <w:rPr>
          <w:rFonts w:ascii="Times New Roman" w:hAnsi="Times New Roman"/>
          <w:i/>
          <w:iCs/>
          <w:szCs w:val="24"/>
        </w:rPr>
        <w:t>The Color of Liberty: Histories of Race in France</w:t>
      </w:r>
      <w:r w:rsidRPr="004524EF">
        <w:rPr>
          <w:rFonts w:ascii="Times New Roman" w:hAnsi="Times New Roman"/>
          <w:szCs w:val="24"/>
        </w:rPr>
        <w:t xml:space="preserve">, with co-editor Tyler Stovall. </w:t>
      </w:r>
      <w:r w:rsidRPr="004524EF">
        <w:rPr>
          <w:rFonts w:ascii="Times New Roman" w:hAnsi="Times New Roman"/>
          <w:szCs w:val="24"/>
        </w:rPr>
        <w:br/>
        <w:t>Duke University Press.</w:t>
      </w:r>
    </w:p>
    <w:p w14:paraId="074D2287" w14:textId="77777777" w:rsidR="00F217AC" w:rsidRPr="005B764D" w:rsidRDefault="00F217AC" w:rsidP="00F217AC">
      <w:pPr>
        <w:tabs>
          <w:tab w:val="left" w:pos="1080"/>
        </w:tabs>
        <w:suppressAutoHyphens/>
        <w:ind w:left="1440" w:firstLine="720"/>
        <w:rPr>
          <w:rFonts w:ascii="Times New Roman" w:hAnsi="Times New Roman"/>
          <w:szCs w:val="24"/>
        </w:rPr>
      </w:pPr>
      <w:r w:rsidRPr="004524EF">
        <w:rPr>
          <w:rFonts w:ascii="Times New Roman" w:hAnsi="Times New Roman"/>
          <w:szCs w:val="24"/>
        </w:rPr>
        <w:t xml:space="preserve">Reviewed in: </w:t>
      </w:r>
      <w:r w:rsidRPr="004524EF">
        <w:rPr>
          <w:rFonts w:ascii="Times New Roman" w:hAnsi="Times New Roman"/>
          <w:i/>
          <w:iCs/>
          <w:szCs w:val="24"/>
        </w:rPr>
        <w:t xml:space="preserve">American Historical Review, H-France, L’Ésprit Créateur, Journal of Colonialism and Colonial History, Sage Race Relations Abstracts, International Review of Social History, Contemporary Sociology. </w:t>
      </w:r>
      <w:r w:rsidRPr="005B764D">
        <w:rPr>
          <w:rFonts w:ascii="Times New Roman" w:hAnsi="Times New Roman"/>
          <w:szCs w:val="24"/>
        </w:rPr>
        <w:t xml:space="preserve">Times Cited in </w:t>
      </w:r>
      <w:r w:rsidRPr="005B764D">
        <w:rPr>
          <w:rFonts w:ascii="Times New Roman" w:hAnsi="Times New Roman"/>
          <w:szCs w:val="24"/>
        </w:rPr>
        <w:lastRenderedPageBreak/>
        <w:t>Social Science Citation Index: 17.</w:t>
      </w:r>
    </w:p>
    <w:p w14:paraId="353243A6" w14:textId="77777777" w:rsidR="00F217AC" w:rsidRPr="005B764D" w:rsidRDefault="00F217AC" w:rsidP="00F217AC">
      <w:pPr>
        <w:rPr>
          <w:rFonts w:ascii="Times New Roman" w:hAnsi="Times New Roman"/>
          <w:szCs w:val="24"/>
        </w:rPr>
      </w:pPr>
    </w:p>
    <w:p w14:paraId="645A1064" w14:textId="77777777" w:rsidR="00EC57C7" w:rsidRPr="00DF5E4C" w:rsidRDefault="007F187D">
      <w:pPr>
        <w:pStyle w:val="Heading2"/>
        <w:rPr>
          <w:b w:val="0"/>
          <w:szCs w:val="24"/>
        </w:rPr>
      </w:pPr>
      <w:r w:rsidRPr="00DF5E4C">
        <w:rPr>
          <w:szCs w:val="24"/>
        </w:rPr>
        <w:t xml:space="preserve">Peer-Reviewed </w:t>
      </w:r>
      <w:r w:rsidR="00EC57C7" w:rsidRPr="00DF5E4C">
        <w:rPr>
          <w:szCs w:val="24"/>
        </w:rPr>
        <w:t>Articles</w:t>
      </w:r>
      <w:r w:rsidR="00A40C7C" w:rsidRPr="00DF5E4C">
        <w:rPr>
          <w:szCs w:val="24"/>
        </w:rPr>
        <w:t xml:space="preserve"> </w:t>
      </w:r>
    </w:p>
    <w:p w14:paraId="2674E7D0" w14:textId="63C5C729" w:rsidR="00084E03" w:rsidRDefault="00084E03" w:rsidP="00084E03">
      <w:pPr>
        <w:ind w:left="1440" w:hanging="1440"/>
        <w:rPr>
          <w:rFonts w:ascii="Times New Roman" w:hAnsi="Times New Roman"/>
          <w:szCs w:val="24"/>
          <w:lang w:val="fr-FR"/>
        </w:rPr>
      </w:pPr>
      <w:r>
        <w:rPr>
          <w:rFonts w:ascii="Times New Roman" w:hAnsi="Times New Roman"/>
          <w:szCs w:val="24"/>
        </w:rPr>
        <w:t>2018</w:t>
      </w:r>
      <w:r w:rsidRPr="00213760">
        <w:rPr>
          <w:rFonts w:ascii="Times New Roman" w:hAnsi="Times New Roman"/>
          <w:szCs w:val="24"/>
        </w:rPr>
        <w:tab/>
        <w:t>“A Local View on Global Climate and Migration Patterns: The Impact of Cyclones and Drought on the Routier Family and their Slaves in Ile Bourbon (La Réunion), 1770–1820</w:t>
      </w:r>
      <w:r>
        <w:rPr>
          <w:rFonts w:ascii="Times New Roman" w:hAnsi="Times New Roman"/>
          <w:szCs w:val="24"/>
        </w:rPr>
        <w:t xml:space="preserve">.” In </w:t>
      </w:r>
      <w:r w:rsidRPr="00ED6E3E">
        <w:rPr>
          <w:rFonts w:ascii="Times New Roman" w:hAnsi="Times New Roman"/>
          <w:i/>
          <w:szCs w:val="24"/>
        </w:rPr>
        <w:t>Bondage and the Environment in the Indian Ocean World</w:t>
      </w:r>
      <w:r>
        <w:rPr>
          <w:rFonts w:ascii="Times New Roman" w:hAnsi="Times New Roman"/>
          <w:szCs w:val="24"/>
        </w:rPr>
        <w:t xml:space="preserve">. </w:t>
      </w:r>
      <w:r w:rsidRPr="00084E03">
        <w:rPr>
          <w:rFonts w:ascii="Times New Roman" w:hAnsi="Times New Roman"/>
          <w:szCs w:val="24"/>
          <w:lang w:val="fr-FR"/>
        </w:rPr>
        <w:t>Edited by Gwyn Campbell. Palgrave-Macmil</w:t>
      </w:r>
      <w:r>
        <w:rPr>
          <w:rFonts w:ascii="Times New Roman" w:hAnsi="Times New Roman"/>
          <w:szCs w:val="24"/>
          <w:lang w:val="fr-FR"/>
        </w:rPr>
        <w:t>lan</w:t>
      </w:r>
      <w:r w:rsidRPr="00084E03">
        <w:rPr>
          <w:rFonts w:ascii="Times New Roman" w:hAnsi="Times New Roman"/>
          <w:szCs w:val="24"/>
          <w:lang w:val="fr-FR"/>
        </w:rPr>
        <w:t>.</w:t>
      </w:r>
      <w:r w:rsidR="00ED6E3E">
        <w:rPr>
          <w:rFonts w:ascii="Times New Roman" w:hAnsi="Times New Roman"/>
          <w:szCs w:val="24"/>
          <w:lang w:val="fr-FR"/>
        </w:rPr>
        <w:t xml:space="preserve"> 123-142.</w:t>
      </w:r>
    </w:p>
    <w:p w14:paraId="5D0D6DEF" w14:textId="77777777" w:rsidR="00084E03" w:rsidRPr="00084E03" w:rsidRDefault="00084E03" w:rsidP="00084E03">
      <w:pPr>
        <w:ind w:left="1440" w:hanging="1440"/>
        <w:rPr>
          <w:rFonts w:ascii="Times New Roman" w:hAnsi="Times New Roman"/>
          <w:szCs w:val="24"/>
          <w:lang w:val="fr-FR"/>
        </w:rPr>
      </w:pPr>
    </w:p>
    <w:p w14:paraId="49F97665" w14:textId="1E3BDFCD" w:rsidR="00191373" w:rsidRPr="00BF73CE" w:rsidRDefault="00505D47" w:rsidP="00191373">
      <w:pPr>
        <w:ind w:left="1440" w:hanging="1440"/>
        <w:rPr>
          <w:rFonts w:ascii="Times New Roman" w:hAnsi="Times New Roman"/>
          <w:szCs w:val="24"/>
        </w:rPr>
      </w:pPr>
      <w:r>
        <w:rPr>
          <w:rFonts w:ascii="Times New Roman" w:hAnsi="Times New Roman"/>
          <w:szCs w:val="24"/>
          <w:lang w:val="fr-FR"/>
        </w:rPr>
        <w:t>2017</w:t>
      </w:r>
      <w:r w:rsidR="00191373">
        <w:rPr>
          <w:rFonts w:ascii="Times New Roman" w:hAnsi="Times New Roman"/>
          <w:szCs w:val="24"/>
          <w:lang w:val="fr-FR"/>
        </w:rPr>
        <w:tab/>
      </w:r>
      <w:r w:rsidR="00191373" w:rsidRPr="004524EF">
        <w:rPr>
          <w:rFonts w:ascii="Times New Roman" w:hAnsi="Times New Roman"/>
          <w:szCs w:val="24"/>
          <w:lang w:val="fr-FR"/>
        </w:rPr>
        <w:t>“</w:t>
      </w:r>
      <w:r w:rsidR="00191373" w:rsidRPr="008A0481">
        <w:rPr>
          <w:rFonts w:ascii="Times New Roman" w:hAnsi="Times New Roman"/>
          <w:szCs w:val="24"/>
          <w:lang w:val="fr-FR"/>
        </w:rPr>
        <w:t>Poursuivre en justice pour s’affranchir: une forme de résistance?</w:t>
      </w:r>
      <w:r w:rsidR="00191373">
        <w:rPr>
          <w:rFonts w:ascii="Times New Roman" w:hAnsi="Times New Roman"/>
          <w:szCs w:val="24"/>
          <w:lang w:val="fr-FR"/>
        </w:rPr>
        <w:t xml:space="preserve"> </w:t>
      </w:r>
      <w:r w:rsidR="00191373" w:rsidRPr="008A0481">
        <w:rPr>
          <w:rFonts w:ascii="Times New Roman" w:hAnsi="Times New Roman"/>
          <w:szCs w:val="24"/>
          <w:lang w:val="fr-FR"/>
        </w:rPr>
        <w:t>L'exemple de l'esclave Furcy</w:t>
      </w:r>
      <w:r w:rsidR="00191373" w:rsidRPr="004524EF">
        <w:rPr>
          <w:rFonts w:ascii="Times New Roman" w:hAnsi="Times New Roman"/>
          <w:szCs w:val="24"/>
          <w:lang w:val="fr-FR"/>
        </w:rPr>
        <w:t xml:space="preserve">” in  Special Issue: </w:t>
      </w:r>
      <w:r w:rsidR="00191373" w:rsidRPr="008A0481">
        <w:rPr>
          <w:rFonts w:ascii="Times New Roman" w:hAnsi="Times New Roman"/>
          <w:szCs w:val="24"/>
          <w:lang w:val="fr-FR"/>
        </w:rPr>
        <w:t>Les résistances à l¹esclavage dans le monde atlantique français à l¹ère des Révolutions (1750-1850)</w:t>
      </w:r>
      <w:r w:rsidR="00191373">
        <w:rPr>
          <w:rFonts w:ascii="Times New Roman" w:hAnsi="Times New Roman"/>
          <w:szCs w:val="24"/>
          <w:lang w:val="fr-FR"/>
        </w:rPr>
        <w:t xml:space="preserve">. Edited by </w:t>
      </w:r>
      <w:r w:rsidR="00191373" w:rsidRPr="004524EF">
        <w:rPr>
          <w:rFonts w:ascii="Times New Roman" w:hAnsi="Times New Roman"/>
          <w:szCs w:val="24"/>
          <w:lang w:val="fr-FR"/>
        </w:rPr>
        <w:t>Jean-Pierre Le Glaunec</w:t>
      </w:r>
      <w:r w:rsidR="00191373">
        <w:rPr>
          <w:rFonts w:ascii="Times New Roman" w:hAnsi="Times New Roman"/>
          <w:szCs w:val="24"/>
          <w:lang w:val="fr-FR"/>
        </w:rPr>
        <w:t>.</w:t>
      </w:r>
      <w:r w:rsidR="00BC7B67">
        <w:rPr>
          <w:rFonts w:ascii="Times New Roman" w:hAnsi="Times New Roman"/>
          <w:szCs w:val="24"/>
          <w:lang w:val="fr-FR"/>
        </w:rPr>
        <w:t xml:space="preserve"> </w:t>
      </w:r>
      <w:r w:rsidR="00DF5E4C" w:rsidRPr="004524EF">
        <w:rPr>
          <w:rFonts w:ascii="Times New Roman" w:hAnsi="Times New Roman"/>
          <w:i/>
          <w:szCs w:val="24"/>
          <w:lang w:val="fr-FR"/>
        </w:rPr>
        <w:t xml:space="preserve">Revue d'histoire de l'Amérique française, </w:t>
      </w:r>
      <w:r w:rsidR="00DF5E4C" w:rsidRPr="00DF5E4C">
        <w:rPr>
          <w:rFonts w:ascii="Times New Roman" w:hAnsi="Times New Roman"/>
          <w:szCs w:val="24"/>
          <w:lang w:val="fr-FR"/>
        </w:rPr>
        <w:t>71</w:t>
      </w:r>
      <w:r w:rsidR="00DF5E4C">
        <w:rPr>
          <w:rFonts w:ascii="Times New Roman" w:hAnsi="Times New Roman"/>
          <w:szCs w:val="24"/>
          <w:lang w:val="fr-FR"/>
        </w:rPr>
        <w:t>:</w:t>
      </w:r>
      <w:r w:rsidR="00DF5E4C" w:rsidRPr="00DF5E4C">
        <w:rPr>
          <w:rFonts w:ascii="Times New Roman" w:hAnsi="Times New Roman"/>
          <w:szCs w:val="24"/>
          <w:lang w:val="fr-FR"/>
        </w:rPr>
        <w:t xml:space="preserve"> 1-2</w:t>
      </w:r>
      <w:r w:rsidR="00DF5E4C">
        <w:rPr>
          <w:rFonts w:ascii="Times New Roman" w:hAnsi="Times New Roman"/>
          <w:szCs w:val="24"/>
          <w:lang w:val="fr-FR"/>
        </w:rPr>
        <w:t xml:space="preserve"> (Summer/Autumn, 2017)</w:t>
      </w:r>
      <w:r w:rsidR="00ED6E3E">
        <w:rPr>
          <w:rFonts w:ascii="Times New Roman" w:hAnsi="Times New Roman"/>
          <w:szCs w:val="24"/>
          <w:lang w:val="fr-FR"/>
        </w:rPr>
        <w:t> : 35-57.</w:t>
      </w:r>
      <w:r w:rsidR="00DF5E4C" w:rsidRPr="00DF5E4C">
        <w:rPr>
          <w:rFonts w:ascii="Times New Roman" w:hAnsi="Times New Roman"/>
          <w:szCs w:val="24"/>
          <w:lang w:val="fr-FR"/>
        </w:rPr>
        <w:t xml:space="preserve"> </w:t>
      </w:r>
      <w:hyperlink r:id="rId13" w:history="1">
        <w:r w:rsidR="00BC7B67" w:rsidRPr="00BF73CE">
          <w:rPr>
            <w:rStyle w:val="Hyperlink"/>
            <w:rFonts w:ascii="Times New Roman" w:hAnsi="Times New Roman"/>
            <w:szCs w:val="24"/>
          </w:rPr>
          <w:t>https://www.erudit.org/fr/revues/haf/2017-v71-n1-2-haf03346/</w:t>
        </w:r>
      </w:hyperlink>
      <w:r w:rsidR="00BC7B67" w:rsidRPr="00BF73CE">
        <w:rPr>
          <w:rFonts w:ascii="Times New Roman" w:hAnsi="Times New Roman"/>
          <w:szCs w:val="24"/>
        </w:rPr>
        <w:t xml:space="preserve"> </w:t>
      </w:r>
    </w:p>
    <w:p w14:paraId="5628DEC8" w14:textId="77777777" w:rsidR="00191373" w:rsidRPr="00BF73CE" w:rsidRDefault="00191373" w:rsidP="00191373">
      <w:pPr>
        <w:ind w:left="1440" w:hanging="1440"/>
        <w:rPr>
          <w:rFonts w:ascii="Times New Roman" w:hAnsi="Times New Roman"/>
          <w:szCs w:val="24"/>
        </w:rPr>
      </w:pPr>
    </w:p>
    <w:p w14:paraId="2911EF57" w14:textId="3E4DE3C0" w:rsidR="0063414D" w:rsidRDefault="0063414D" w:rsidP="0063414D">
      <w:pPr>
        <w:ind w:left="1440" w:hanging="1440"/>
        <w:rPr>
          <w:rFonts w:ascii="Times New Roman" w:hAnsi="Times New Roman"/>
          <w:szCs w:val="24"/>
          <w:lang w:val="fr-FR"/>
        </w:rPr>
      </w:pPr>
      <w:r>
        <w:rPr>
          <w:rFonts w:ascii="Times New Roman" w:hAnsi="Times New Roman"/>
          <w:color w:val="0D0D0D"/>
          <w:szCs w:val="24"/>
          <w:lang w:val="fr-FR"/>
        </w:rPr>
        <w:t>2017</w:t>
      </w:r>
      <w:r>
        <w:rPr>
          <w:rFonts w:ascii="Times New Roman" w:hAnsi="Times New Roman"/>
          <w:color w:val="0D0D0D"/>
          <w:szCs w:val="24"/>
          <w:lang w:val="fr-FR"/>
        </w:rPr>
        <w:tab/>
      </w:r>
      <w:r w:rsidRPr="004524EF">
        <w:rPr>
          <w:rFonts w:ascii="Times New Roman" w:hAnsi="Times New Roman"/>
          <w:szCs w:val="24"/>
          <w:lang w:val="fr-FR"/>
        </w:rPr>
        <w:t>“</w:t>
      </w:r>
      <w:r w:rsidRPr="004524EF">
        <w:rPr>
          <w:rFonts w:ascii="Times New Roman" w:hAnsi="Times New Roman"/>
          <w:color w:val="0D0D0D"/>
          <w:szCs w:val="24"/>
          <w:lang w:val="fr-FR"/>
        </w:rPr>
        <w:t>S’affranchir ou s’enraciner ? Le droit français sur la migration des colonies à la metropole à l’époque de l’esclavage.</w:t>
      </w:r>
      <w:r w:rsidRPr="004524EF">
        <w:rPr>
          <w:rFonts w:ascii="Times New Roman" w:hAnsi="Times New Roman"/>
          <w:szCs w:val="24"/>
          <w:lang w:val="fr-FR"/>
        </w:rPr>
        <w:t xml:space="preserve">” In </w:t>
      </w:r>
      <w:r w:rsidRPr="004524EF">
        <w:rPr>
          <w:rFonts w:ascii="Times New Roman" w:hAnsi="Times New Roman"/>
          <w:i/>
          <w:iCs/>
          <w:szCs w:val="24"/>
          <w:lang w:val="fr-FR"/>
        </w:rPr>
        <w:t>Archéologie des migrations</w:t>
      </w:r>
      <w:r w:rsidRPr="004524EF">
        <w:rPr>
          <w:rFonts w:ascii="Times New Roman" w:hAnsi="Times New Roman"/>
          <w:szCs w:val="24"/>
          <w:lang w:val="fr-FR"/>
        </w:rPr>
        <w:t xml:space="preserve">, </w:t>
      </w:r>
      <w:r>
        <w:rPr>
          <w:rFonts w:ascii="Times New Roman" w:hAnsi="Times New Roman"/>
          <w:szCs w:val="24"/>
          <w:lang w:val="fr-FR"/>
        </w:rPr>
        <w:t xml:space="preserve">edited by </w:t>
      </w:r>
      <w:r w:rsidRPr="0063414D">
        <w:rPr>
          <w:rFonts w:ascii="Times New Roman" w:hAnsi="Times New Roman"/>
          <w:szCs w:val="24"/>
          <w:lang w:val="fr-FR"/>
        </w:rPr>
        <w:t>Dominique Garcia</w:t>
      </w:r>
      <w:r w:rsidR="007A0C9D">
        <w:rPr>
          <w:rFonts w:ascii="Times New Roman" w:hAnsi="Times New Roman"/>
          <w:szCs w:val="24"/>
          <w:lang w:val="fr-FR"/>
        </w:rPr>
        <w:t xml:space="preserve"> and</w:t>
      </w:r>
      <w:r>
        <w:rPr>
          <w:rFonts w:ascii="Times New Roman" w:hAnsi="Times New Roman"/>
          <w:szCs w:val="24"/>
          <w:lang w:val="fr-FR"/>
        </w:rPr>
        <w:t xml:space="preserve"> </w:t>
      </w:r>
      <w:r w:rsidRPr="0063414D">
        <w:rPr>
          <w:rFonts w:ascii="Times New Roman" w:hAnsi="Times New Roman"/>
          <w:szCs w:val="24"/>
          <w:lang w:val="fr-FR"/>
        </w:rPr>
        <w:t>Hervé Le Bras</w:t>
      </w:r>
      <w:r>
        <w:rPr>
          <w:rFonts w:ascii="Times New Roman" w:hAnsi="Times New Roman"/>
          <w:szCs w:val="24"/>
          <w:lang w:val="fr-FR"/>
        </w:rPr>
        <w:t xml:space="preserve">, (Paris: </w:t>
      </w:r>
      <w:r w:rsidRPr="004524EF">
        <w:rPr>
          <w:rFonts w:ascii="Times New Roman" w:hAnsi="Times New Roman"/>
          <w:szCs w:val="24"/>
          <w:lang w:val="fr-FR"/>
        </w:rPr>
        <w:t>La Découverte</w:t>
      </w:r>
      <w:r>
        <w:rPr>
          <w:rFonts w:ascii="Times New Roman" w:hAnsi="Times New Roman"/>
          <w:szCs w:val="24"/>
          <w:lang w:val="fr-FR"/>
        </w:rPr>
        <w:t xml:space="preserve">, </w:t>
      </w:r>
      <w:r w:rsidRPr="004524EF">
        <w:rPr>
          <w:rFonts w:ascii="Times New Roman" w:hAnsi="Times New Roman"/>
          <w:szCs w:val="24"/>
          <w:lang w:val="fr-FR"/>
        </w:rPr>
        <w:t>2017)</w:t>
      </w:r>
      <w:r w:rsidR="007A0C9D">
        <w:rPr>
          <w:rFonts w:ascii="Times New Roman" w:hAnsi="Times New Roman"/>
          <w:szCs w:val="24"/>
          <w:lang w:val="fr-FR"/>
        </w:rPr>
        <w:t>, pp.</w:t>
      </w:r>
      <w:r w:rsidR="009D5915">
        <w:rPr>
          <w:rFonts w:ascii="Times New Roman" w:hAnsi="Times New Roman"/>
          <w:szCs w:val="24"/>
          <w:lang w:val="fr-FR"/>
        </w:rPr>
        <w:t xml:space="preserve"> 317-</w:t>
      </w:r>
      <w:r w:rsidR="007A0C9D">
        <w:rPr>
          <w:rFonts w:ascii="Times New Roman" w:hAnsi="Times New Roman"/>
          <w:szCs w:val="24"/>
          <w:lang w:val="fr-FR"/>
        </w:rPr>
        <w:t>3</w:t>
      </w:r>
      <w:r w:rsidR="009D5915">
        <w:rPr>
          <w:rFonts w:ascii="Times New Roman" w:hAnsi="Times New Roman"/>
          <w:szCs w:val="24"/>
          <w:lang w:val="fr-FR"/>
        </w:rPr>
        <w:t>27</w:t>
      </w:r>
      <w:r w:rsidRPr="004524EF">
        <w:rPr>
          <w:rFonts w:ascii="Times New Roman" w:hAnsi="Times New Roman"/>
          <w:szCs w:val="24"/>
          <w:lang w:val="fr-FR"/>
        </w:rPr>
        <w:t>.</w:t>
      </w:r>
    </w:p>
    <w:p w14:paraId="540F3104" w14:textId="77777777" w:rsidR="00281937" w:rsidRDefault="00281937" w:rsidP="00281937">
      <w:pPr>
        <w:ind w:left="1440" w:hanging="1440"/>
        <w:rPr>
          <w:rFonts w:ascii="Times New Roman" w:hAnsi="Times New Roman"/>
          <w:szCs w:val="24"/>
          <w:lang w:val="fr-FR"/>
        </w:rPr>
      </w:pPr>
    </w:p>
    <w:p w14:paraId="65D8575E" w14:textId="77777777" w:rsidR="00281937" w:rsidRPr="00281937" w:rsidRDefault="00281937" w:rsidP="00281937">
      <w:pPr>
        <w:ind w:left="1440" w:hanging="1440"/>
        <w:rPr>
          <w:rFonts w:ascii="Times New Roman" w:hAnsi="Times New Roman"/>
          <w:szCs w:val="24"/>
        </w:rPr>
      </w:pPr>
      <w:r w:rsidRPr="00281937">
        <w:rPr>
          <w:rFonts w:ascii="Times New Roman" w:hAnsi="Times New Roman"/>
          <w:szCs w:val="24"/>
          <w:lang w:val="fr-FR"/>
        </w:rPr>
        <w:t>20</w:t>
      </w:r>
      <w:r>
        <w:rPr>
          <w:rFonts w:ascii="Times New Roman" w:hAnsi="Times New Roman"/>
          <w:szCs w:val="24"/>
          <w:lang w:val="fr-FR"/>
        </w:rPr>
        <w:t>17</w:t>
      </w:r>
      <w:r w:rsidRPr="00281937">
        <w:rPr>
          <w:rFonts w:ascii="Times New Roman" w:hAnsi="Times New Roman"/>
          <w:szCs w:val="24"/>
          <w:lang w:val="fr-FR"/>
        </w:rPr>
        <w:tab/>
        <w:t>“Les enfants de Madeleine, esclaves à l’île Bourbon (XVIIIe-XIXe siècle)</w:t>
      </w:r>
      <w:r>
        <w:rPr>
          <w:rFonts w:ascii="Times New Roman" w:hAnsi="Times New Roman"/>
          <w:szCs w:val="24"/>
          <w:lang w:val="fr-FR"/>
        </w:rPr>
        <w:t>.</w:t>
      </w:r>
      <w:r w:rsidRPr="00281937">
        <w:rPr>
          <w:rFonts w:ascii="Times New Roman" w:hAnsi="Times New Roman"/>
          <w:szCs w:val="24"/>
          <w:lang w:val="fr-FR"/>
        </w:rPr>
        <w:t>”</w:t>
      </w:r>
      <w:r>
        <w:rPr>
          <w:rFonts w:ascii="Times New Roman" w:hAnsi="Times New Roman"/>
          <w:szCs w:val="24"/>
          <w:lang w:val="fr-FR"/>
        </w:rPr>
        <w:t xml:space="preserve"> </w:t>
      </w:r>
      <w:r>
        <w:rPr>
          <w:rFonts w:ascii="Times New Roman" w:hAnsi="Times New Roman"/>
          <w:i/>
          <w:szCs w:val="24"/>
          <w:lang w:val="fr-FR"/>
        </w:rPr>
        <w:t>Clio : Femmes, Genre, Histoire</w:t>
      </w:r>
      <w:r>
        <w:rPr>
          <w:rFonts w:ascii="Times New Roman" w:hAnsi="Times New Roman"/>
          <w:szCs w:val="24"/>
          <w:lang w:val="fr-FR"/>
        </w:rPr>
        <w:t xml:space="preserve">. </w:t>
      </w:r>
      <w:r w:rsidRPr="002F4FB9">
        <w:rPr>
          <w:rFonts w:ascii="Times New Roman" w:hAnsi="Times New Roman"/>
          <w:szCs w:val="24"/>
          <w:lang w:val="fr-FR"/>
        </w:rPr>
        <w:t xml:space="preserve">Special Issue: Le nom des femmes. </w:t>
      </w:r>
      <w:r w:rsidRPr="00281937">
        <w:rPr>
          <w:rFonts w:ascii="Times New Roman" w:hAnsi="Times New Roman"/>
          <w:szCs w:val="24"/>
        </w:rPr>
        <w:t xml:space="preserve">Edited by Agnès Fine et Christiane Klapisch-Zuber. </w:t>
      </w:r>
      <w:r>
        <w:rPr>
          <w:rFonts w:ascii="Times New Roman" w:hAnsi="Times New Roman"/>
          <w:szCs w:val="24"/>
        </w:rPr>
        <w:t>45 (Spring 2017): 171-84.</w:t>
      </w:r>
    </w:p>
    <w:p w14:paraId="379CA716" w14:textId="77777777" w:rsidR="00281937" w:rsidRPr="00281937" w:rsidRDefault="00281937" w:rsidP="00281937">
      <w:pPr>
        <w:ind w:left="1440" w:hanging="1440"/>
        <w:rPr>
          <w:rFonts w:ascii="Times New Roman" w:hAnsi="Times New Roman"/>
          <w:szCs w:val="24"/>
        </w:rPr>
      </w:pPr>
    </w:p>
    <w:p w14:paraId="0FC2CD17" w14:textId="0C62D77A" w:rsidR="00592180" w:rsidRPr="004524EF" w:rsidRDefault="00592180" w:rsidP="00F217AC">
      <w:pPr>
        <w:ind w:left="1440" w:hanging="1440"/>
        <w:rPr>
          <w:rFonts w:ascii="Times New Roman" w:hAnsi="Times New Roman"/>
          <w:szCs w:val="24"/>
        </w:rPr>
      </w:pPr>
      <w:r w:rsidRPr="00281937">
        <w:rPr>
          <w:rFonts w:ascii="Times New Roman" w:hAnsi="Times New Roman"/>
          <w:szCs w:val="24"/>
        </w:rPr>
        <w:t>2015</w:t>
      </w:r>
      <w:r w:rsidR="004524EF" w:rsidRPr="00281937">
        <w:rPr>
          <w:rFonts w:ascii="Times New Roman" w:hAnsi="Times New Roman"/>
          <w:szCs w:val="24"/>
        </w:rPr>
        <w:tab/>
      </w:r>
      <w:r w:rsidRPr="00281937">
        <w:rPr>
          <w:rFonts w:ascii="Times New Roman" w:hAnsi="Times New Roman"/>
          <w:szCs w:val="24"/>
        </w:rPr>
        <w:t xml:space="preserve"> “France’s Two Emancipations in Comparative Context.” In: </w:t>
      </w:r>
      <w:r w:rsidRPr="00281937">
        <w:rPr>
          <w:rFonts w:ascii="Times New Roman" w:hAnsi="Times New Roman"/>
          <w:i/>
          <w:szCs w:val="24"/>
        </w:rPr>
        <w:t>Abolitions as a Global Experim</w:t>
      </w:r>
      <w:r w:rsidRPr="002F4FB9">
        <w:rPr>
          <w:rFonts w:ascii="Times New Roman" w:hAnsi="Times New Roman"/>
          <w:i/>
          <w:szCs w:val="24"/>
        </w:rPr>
        <w:t xml:space="preserve">ent, </w:t>
      </w:r>
      <w:r w:rsidRPr="002F4FB9">
        <w:rPr>
          <w:rFonts w:ascii="Times New Roman" w:hAnsi="Times New Roman"/>
          <w:szCs w:val="24"/>
        </w:rPr>
        <w:t>ed. Hideaki Suzuki, (Singap</w:t>
      </w:r>
      <w:r w:rsidRPr="004524EF">
        <w:rPr>
          <w:rFonts w:ascii="Times New Roman" w:hAnsi="Times New Roman"/>
          <w:szCs w:val="24"/>
          <w:lang w:val="en-SG"/>
        </w:rPr>
        <w:t>ore: National University Press of Singapore</w:t>
      </w:r>
      <w:r w:rsidR="00FF2075">
        <w:rPr>
          <w:rFonts w:ascii="Times New Roman" w:hAnsi="Times New Roman"/>
          <w:szCs w:val="24"/>
          <w:lang w:val="en-SG"/>
        </w:rPr>
        <w:t>, 2015</w:t>
      </w:r>
      <w:r w:rsidRPr="004524EF">
        <w:rPr>
          <w:rFonts w:ascii="Times New Roman" w:hAnsi="Times New Roman"/>
          <w:szCs w:val="24"/>
          <w:lang w:val="en-SG"/>
        </w:rPr>
        <w:t>)</w:t>
      </w:r>
    </w:p>
    <w:p w14:paraId="3F429384" w14:textId="77777777" w:rsidR="00592180" w:rsidRPr="004524EF" w:rsidRDefault="00592180" w:rsidP="00F217AC">
      <w:pPr>
        <w:ind w:left="1440" w:hanging="1440"/>
        <w:rPr>
          <w:rFonts w:ascii="Times New Roman" w:hAnsi="Times New Roman"/>
          <w:szCs w:val="24"/>
        </w:rPr>
      </w:pPr>
    </w:p>
    <w:p w14:paraId="78221693" w14:textId="77777777" w:rsidR="00E419C8" w:rsidRPr="004524EF" w:rsidRDefault="00E419C8" w:rsidP="00F217AC">
      <w:pPr>
        <w:ind w:left="1440" w:hanging="1440"/>
        <w:rPr>
          <w:rFonts w:ascii="Times New Roman" w:hAnsi="Times New Roman"/>
          <w:szCs w:val="24"/>
        </w:rPr>
      </w:pPr>
      <w:r w:rsidRPr="004524EF">
        <w:rPr>
          <w:rFonts w:ascii="Times New Roman" w:hAnsi="Times New Roman"/>
          <w:szCs w:val="24"/>
        </w:rPr>
        <w:t>2015</w:t>
      </w:r>
      <w:r w:rsidRPr="004524EF">
        <w:rPr>
          <w:rFonts w:ascii="Times New Roman" w:hAnsi="Times New Roman"/>
          <w:szCs w:val="24"/>
        </w:rPr>
        <w:tab/>
      </w:r>
      <w:r w:rsidRPr="004524EF">
        <w:rPr>
          <w:rFonts w:ascii="Times New Roman" w:hAnsi="Times New Roman"/>
          <w:color w:val="000000"/>
          <w:szCs w:val="24"/>
        </w:rPr>
        <w:t>“</w:t>
      </w:r>
      <w:r w:rsidRPr="004524EF">
        <w:rPr>
          <w:rFonts w:ascii="Times New Roman" w:hAnsi="Times New Roman"/>
          <w:szCs w:val="24"/>
        </w:rPr>
        <w:t>Freedom Papers Hidden in His Shoe: Navigating Emancipation across Imperial Boundaries</w:t>
      </w:r>
      <w:r w:rsidRPr="004524EF">
        <w:rPr>
          <w:rFonts w:ascii="Times New Roman" w:hAnsi="Times New Roman"/>
          <w:color w:val="000000"/>
          <w:szCs w:val="24"/>
        </w:rPr>
        <w:t xml:space="preserve">.” </w:t>
      </w:r>
      <w:r w:rsidR="003E5B91" w:rsidRPr="004524EF">
        <w:rPr>
          <w:rFonts w:ascii="Times New Roman" w:hAnsi="Times New Roman"/>
          <w:iCs/>
          <w:szCs w:val="24"/>
        </w:rPr>
        <w:t>S</w:t>
      </w:r>
      <w:r w:rsidR="003E5B91" w:rsidRPr="004524EF">
        <w:rPr>
          <w:rFonts w:ascii="Times New Roman" w:hAnsi="Times New Roman"/>
          <w:color w:val="000000"/>
          <w:szCs w:val="24"/>
        </w:rPr>
        <w:t xml:space="preserve">pecial Issue: </w:t>
      </w:r>
      <w:r w:rsidR="003E5B91" w:rsidRPr="004524EF">
        <w:rPr>
          <w:rFonts w:ascii="Times New Roman" w:hAnsi="Times New Roman"/>
          <w:szCs w:val="24"/>
        </w:rPr>
        <w:t>“The Politics of Empire in Postrevolutionary France,” edited by</w:t>
      </w:r>
      <w:r w:rsidR="003E5B91" w:rsidRPr="004524EF">
        <w:rPr>
          <w:rFonts w:ascii="Times New Roman" w:hAnsi="Times New Roman"/>
          <w:b/>
          <w:szCs w:val="24"/>
        </w:rPr>
        <w:t xml:space="preserve"> </w:t>
      </w:r>
      <w:r w:rsidR="003E5B91" w:rsidRPr="004524EF">
        <w:rPr>
          <w:rFonts w:ascii="Times New Roman" w:hAnsi="Times New Roman"/>
          <w:szCs w:val="24"/>
        </w:rPr>
        <w:t xml:space="preserve">Naomi Andrews and Jennifer Sessions. </w:t>
      </w:r>
      <w:r w:rsidRPr="004524EF">
        <w:rPr>
          <w:rFonts w:ascii="Times New Roman" w:hAnsi="Times New Roman"/>
          <w:i/>
          <w:szCs w:val="24"/>
        </w:rPr>
        <w:t>French Politics, Culture, &amp; Society</w:t>
      </w:r>
      <w:r w:rsidRPr="004524EF">
        <w:rPr>
          <w:rFonts w:ascii="Times New Roman" w:hAnsi="Times New Roman"/>
          <w:szCs w:val="24"/>
        </w:rPr>
        <w:t xml:space="preserve">. </w:t>
      </w:r>
      <w:r w:rsidR="003E5B91" w:rsidRPr="004524EF">
        <w:rPr>
          <w:rFonts w:ascii="Times New Roman" w:hAnsi="Times New Roman"/>
          <w:szCs w:val="24"/>
        </w:rPr>
        <w:t xml:space="preserve">33:1 (Spring 2015): 11-32. </w:t>
      </w:r>
    </w:p>
    <w:p w14:paraId="4EC90D9F" w14:textId="77777777" w:rsidR="00E419C8" w:rsidRPr="004524EF" w:rsidRDefault="00E419C8" w:rsidP="00F217AC">
      <w:pPr>
        <w:ind w:left="1440" w:hanging="1440"/>
        <w:rPr>
          <w:rFonts w:ascii="Times New Roman" w:hAnsi="Times New Roman"/>
          <w:szCs w:val="24"/>
        </w:rPr>
      </w:pPr>
    </w:p>
    <w:p w14:paraId="121C6F4C" w14:textId="77777777" w:rsidR="003763D1" w:rsidRPr="004524EF" w:rsidRDefault="004524EF" w:rsidP="00F217AC">
      <w:pPr>
        <w:ind w:left="1440" w:hanging="1440"/>
        <w:rPr>
          <w:rFonts w:ascii="Times New Roman" w:hAnsi="Times New Roman"/>
          <w:szCs w:val="24"/>
          <w:lang w:val="fr-FR"/>
        </w:rPr>
      </w:pPr>
      <w:r w:rsidRPr="004524EF">
        <w:rPr>
          <w:rFonts w:ascii="Times New Roman" w:hAnsi="Times New Roman"/>
          <w:szCs w:val="24"/>
        </w:rPr>
        <w:t>2014</w:t>
      </w:r>
      <w:r w:rsidRPr="004524EF">
        <w:rPr>
          <w:rFonts w:ascii="Times New Roman" w:hAnsi="Times New Roman"/>
          <w:szCs w:val="24"/>
        </w:rPr>
        <w:tab/>
      </w:r>
      <w:r w:rsidR="003763D1" w:rsidRPr="004524EF">
        <w:rPr>
          <w:rFonts w:ascii="Times New Roman" w:hAnsi="Times New Roman"/>
          <w:szCs w:val="24"/>
        </w:rPr>
        <w:t xml:space="preserve">“French Emancipation.” In Oxford Bibliographies in Atlantic History. </w:t>
      </w:r>
      <w:r w:rsidR="003763D1" w:rsidRPr="004524EF">
        <w:rPr>
          <w:rFonts w:ascii="Times New Roman" w:hAnsi="Times New Roman"/>
          <w:szCs w:val="24"/>
          <w:lang w:val="fr-FR"/>
        </w:rPr>
        <w:t>Ed. Trevor Burnard. New York : Oxford University Press.</w:t>
      </w:r>
    </w:p>
    <w:p w14:paraId="67E6649D" w14:textId="77777777" w:rsidR="003763D1" w:rsidRPr="004524EF" w:rsidRDefault="003763D1" w:rsidP="00F217AC">
      <w:pPr>
        <w:ind w:left="1440" w:hanging="1440"/>
        <w:rPr>
          <w:rFonts w:ascii="Times New Roman" w:hAnsi="Times New Roman"/>
          <w:szCs w:val="24"/>
          <w:lang w:val="fr-FR"/>
        </w:rPr>
      </w:pPr>
    </w:p>
    <w:p w14:paraId="0CAEC91C" w14:textId="6DC2943A" w:rsidR="000C1C9C" w:rsidRPr="004524EF" w:rsidRDefault="000C1C9C" w:rsidP="00F217AC">
      <w:pPr>
        <w:ind w:left="1440" w:hanging="1440"/>
        <w:rPr>
          <w:rFonts w:ascii="Times New Roman" w:hAnsi="Times New Roman"/>
          <w:szCs w:val="24"/>
        </w:rPr>
      </w:pPr>
      <w:r w:rsidRPr="004524EF">
        <w:rPr>
          <w:rFonts w:ascii="Times New Roman" w:hAnsi="Times New Roman"/>
          <w:szCs w:val="24"/>
          <w:lang w:val="fr-FR"/>
        </w:rPr>
        <w:t xml:space="preserve">2014 </w:t>
      </w:r>
      <w:r w:rsidR="00AA66E1" w:rsidRPr="004524EF">
        <w:rPr>
          <w:rFonts w:ascii="Times New Roman" w:hAnsi="Times New Roman"/>
          <w:szCs w:val="24"/>
          <w:lang w:val="fr-FR"/>
        </w:rPr>
        <w:tab/>
      </w:r>
      <w:r w:rsidRPr="004524EF">
        <w:rPr>
          <w:rFonts w:ascii="Times New Roman" w:hAnsi="Times New Roman"/>
          <w:szCs w:val="24"/>
          <w:lang w:val="fr-FR"/>
        </w:rPr>
        <w:t xml:space="preserve">“La Race, l’esclavage et `la francité,’: L’affaire Furcy,” in </w:t>
      </w:r>
      <w:r w:rsidRPr="004524EF">
        <w:rPr>
          <w:rFonts w:ascii="Times New Roman" w:hAnsi="Times New Roman"/>
          <w:bCs/>
          <w:i/>
          <w:szCs w:val="24"/>
          <w:lang w:val="fr-FR"/>
        </w:rPr>
        <w:t>Français? La nation en débat entre colonies et métropole, XVIe-XIXe siècle</w:t>
      </w:r>
      <w:r w:rsidRPr="004524EF">
        <w:rPr>
          <w:rFonts w:ascii="Times New Roman" w:hAnsi="Times New Roman"/>
          <w:bCs/>
          <w:szCs w:val="24"/>
          <w:lang w:val="fr-FR"/>
        </w:rPr>
        <w:t xml:space="preserve">, ed. </w:t>
      </w:r>
      <w:r w:rsidRPr="004524EF">
        <w:rPr>
          <w:rFonts w:ascii="Times New Roman" w:hAnsi="Times New Roman"/>
          <w:bCs/>
          <w:szCs w:val="24"/>
        </w:rPr>
        <w:t xml:space="preserve">Cécile Vidal, (Paris : </w:t>
      </w:r>
      <w:r w:rsidRPr="004524EF">
        <w:rPr>
          <w:rFonts w:ascii="Times New Roman" w:hAnsi="Times New Roman"/>
          <w:szCs w:val="24"/>
        </w:rPr>
        <w:t>les Editions de l’EHESS, 2014)</w:t>
      </w:r>
      <w:r w:rsidR="009D5915">
        <w:rPr>
          <w:rFonts w:ascii="Times New Roman" w:hAnsi="Times New Roman"/>
          <w:szCs w:val="24"/>
        </w:rPr>
        <w:t>, 189-210</w:t>
      </w:r>
      <w:r w:rsidRPr="004524EF">
        <w:rPr>
          <w:rFonts w:ascii="Times New Roman" w:hAnsi="Times New Roman"/>
          <w:szCs w:val="24"/>
        </w:rPr>
        <w:t>.</w:t>
      </w:r>
    </w:p>
    <w:p w14:paraId="2865E421" w14:textId="77777777" w:rsidR="000C1C9C" w:rsidRPr="004524EF" w:rsidRDefault="000C1C9C" w:rsidP="00F217AC">
      <w:pPr>
        <w:ind w:left="1440" w:hanging="1440"/>
        <w:rPr>
          <w:rFonts w:ascii="Times New Roman" w:hAnsi="Times New Roman"/>
          <w:szCs w:val="24"/>
        </w:rPr>
      </w:pPr>
    </w:p>
    <w:p w14:paraId="67ED9F3A" w14:textId="77777777" w:rsidR="00673258" w:rsidRPr="004524EF" w:rsidRDefault="006972BA" w:rsidP="00F217AC">
      <w:pPr>
        <w:ind w:left="1440" w:hanging="1440"/>
        <w:rPr>
          <w:rFonts w:ascii="Times New Roman" w:hAnsi="Times New Roman"/>
          <w:szCs w:val="24"/>
        </w:rPr>
      </w:pPr>
      <w:r w:rsidRPr="004524EF">
        <w:rPr>
          <w:rFonts w:ascii="Times New Roman" w:hAnsi="Times New Roman"/>
          <w:szCs w:val="24"/>
        </w:rPr>
        <w:t>2012</w:t>
      </w:r>
      <w:r w:rsidR="004524EF" w:rsidRPr="004524EF">
        <w:rPr>
          <w:rFonts w:ascii="Times New Roman" w:hAnsi="Times New Roman"/>
          <w:szCs w:val="24"/>
        </w:rPr>
        <w:tab/>
      </w:r>
      <w:r w:rsidR="00673258" w:rsidRPr="004524EF">
        <w:rPr>
          <w:rFonts w:ascii="Times New Roman" w:hAnsi="Times New Roman"/>
          <w:szCs w:val="24"/>
        </w:rPr>
        <w:t>“</w:t>
      </w:r>
      <w:r w:rsidR="00673258" w:rsidRPr="004524EF">
        <w:rPr>
          <w:rFonts w:ascii="Times New Roman" w:hAnsi="Times New Roman"/>
          <w:color w:val="000000"/>
          <w:szCs w:val="24"/>
        </w:rPr>
        <w:t xml:space="preserve">Microhistory, Biography, Fiction: The Politics of Narrating the Lives of People under Slavery," </w:t>
      </w:r>
      <w:r w:rsidR="00673258" w:rsidRPr="004524EF">
        <w:rPr>
          <w:rStyle w:val="Emphasis"/>
          <w:rFonts w:ascii="Times New Roman" w:hAnsi="Times New Roman"/>
          <w:color w:val="000000"/>
          <w:szCs w:val="24"/>
        </w:rPr>
        <w:t>Transatlantica,</w:t>
      </w:r>
      <w:r w:rsidR="00673258" w:rsidRPr="004524EF">
        <w:rPr>
          <w:rFonts w:ascii="Times New Roman" w:hAnsi="Times New Roman"/>
          <w:color w:val="000000"/>
          <w:szCs w:val="24"/>
        </w:rPr>
        <w:t xml:space="preserve"> (2012/2): </w:t>
      </w:r>
      <w:hyperlink r:id="rId14" w:history="1">
        <w:r w:rsidR="00673258" w:rsidRPr="004524EF">
          <w:rPr>
            <w:rStyle w:val="Hyperlink"/>
            <w:rFonts w:ascii="Times New Roman" w:hAnsi="Times New Roman"/>
            <w:szCs w:val="24"/>
          </w:rPr>
          <w:t>http://transatlantica.revues.org/6184</w:t>
        </w:r>
      </w:hyperlink>
    </w:p>
    <w:p w14:paraId="22025AB9" w14:textId="77777777" w:rsidR="00673258" w:rsidRPr="004524EF" w:rsidRDefault="00673258" w:rsidP="00F217AC">
      <w:pPr>
        <w:ind w:left="1440" w:hanging="1440"/>
        <w:rPr>
          <w:rFonts w:ascii="Times New Roman" w:hAnsi="Times New Roman"/>
          <w:szCs w:val="24"/>
        </w:rPr>
      </w:pPr>
    </w:p>
    <w:p w14:paraId="4F5F3F33" w14:textId="77777777" w:rsidR="00F217AC" w:rsidRPr="004524EF" w:rsidRDefault="004524EF" w:rsidP="00F217AC">
      <w:pPr>
        <w:ind w:left="1440" w:hanging="1440"/>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r>
      <w:r w:rsidR="00F217AC" w:rsidRPr="004524EF">
        <w:rPr>
          <w:rFonts w:ascii="Times New Roman" w:hAnsi="Times New Roman"/>
          <w:szCs w:val="24"/>
        </w:rPr>
        <w:t xml:space="preserve">“An Alternative Genealogy of the Origins of French Free Soil: Medieval Toulouse” </w:t>
      </w:r>
      <w:r w:rsidR="00F217AC" w:rsidRPr="004524EF">
        <w:rPr>
          <w:rFonts w:ascii="Times New Roman" w:hAnsi="Times New Roman"/>
          <w:i/>
          <w:szCs w:val="24"/>
        </w:rPr>
        <w:t xml:space="preserve">Slavery and Abolition </w:t>
      </w:r>
      <w:r w:rsidR="00F217AC" w:rsidRPr="004524EF">
        <w:rPr>
          <w:rFonts w:ascii="Times New Roman" w:hAnsi="Times New Roman"/>
          <w:szCs w:val="24"/>
        </w:rPr>
        <w:t>[UK], Special Issue: Free Soil in the Atlantic World, 32:3 (September 2011): 341-362.</w:t>
      </w:r>
    </w:p>
    <w:p w14:paraId="1408791F" w14:textId="77777777" w:rsidR="00F217AC" w:rsidRPr="004524EF" w:rsidRDefault="00F217AC" w:rsidP="00F217AC">
      <w:pPr>
        <w:ind w:left="1440" w:hanging="1440"/>
        <w:rPr>
          <w:rFonts w:ascii="Times New Roman" w:hAnsi="Times New Roman"/>
          <w:szCs w:val="24"/>
        </w:rPr>
      </w:pPr>
    </w:p>
    <w:p w14:paraId="241B5BD3" w14:textId="77777777" w:rsidR="00F217AC" w:rsidRPr="004524EF" w:rsidRDefault="004524EF" w:rsidP="00F217AC">
      <w:pPr>
        <w:ind w:left="1440" w:hanging="1440"/>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r>
      <w:r w:rsidR="00F217AC" w:rsidRPr="004524EF">
        <w:rPr>
          <w:rFonts w:ascii="Times New Roman" w:hAnsi="Times New Roman"/>
          <w:szCs w:val="24"/>
        </w:rPr>
        <w:t xml:space="preserve">“Free Soil: The Generation and Circulation of an Atlantic Legal Principle” </w:t>
      </w:r>
      <w:r w:rsidR="00F217AC" w:rsidRPr="004524EF">
        <w:rPr>
          <w:rFonts w:ascii="Times New Roman" w:hAnsi="Times New Roman"/>
          <w:i/>
          <w:szCs w:val="24"/>
        </w:rPr>
        <w:t xml:space="preserve">Slavery and Abolition </w:t>
      </w:r>
      <w:r w:rsidR="00F217AC" w:rsidRPr="004524EF">
        <w:rPr>
          <w:rFonts w:ascii="Times New Roman" w:hAnsi="Times New Roman"/>
          <w:szCs w:val="24"/>
        </w:rPr>
        <w:t>[UK], Special Issue: Free Soil in the Atlantic World, 32:3 (September 2011):331-339.</w:t>
      </w:r>
    </w:p>
    <w:p w14:paraId="489E8505" w14:textId="77777777" w:rsidR="00F217AC" w:rsidRPr="004524EF" w:rsidRDefault="00F217AC" w:rsidP="002E6861">
      <w:pPr>
        <w:pStyle w:val="BodyTextIndent3"/>
        <w:rPr>
          <w:rFonts w:ascii="Times New Roman" w:hAnsi="Times New Roman"/>
          <w:szCs w:val="24"/>
        </w:rPr>
      </w:pPr>
    </w:p>
    <w:p w14:paraId="0461E2B8" w14:textId="77777777" w:rsidR="002E6861" w:rsidRPr="004524EF" w:rsidRDefault="002E6861" w:rsidP="002E6861">
      <w:pPr>
        <w:pStyle w:val="BodyTextIndent3"/>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t xml:space="preserve"> “Slavery and the Law in the Early Modern Atlantic World.” </w:t>
      </w:r>
      <w:r w:rsidRPr="004524EF">
        <w:rPr>
          <w:rFonts w:ascii="Times New Roman" w:hAnsi="Times New Roman"/>
          <w:i/>
          <w:iCs/>
          <w:szCs w:val="24"/>
        </w:rPr>
        <w:t>The Cambridge World History of Slavery. Volume 3: AD1420-AD1804.</w:t>
      </w:r>
      <w:r w:rsidRPr="004524EF">
        <w:rPr>
          <w:rFonts w:ascii="Times New Roman" w:hAnsi="Times New Roman"/>
          <w:szCs w:val="24"/>
        </w:rPr>
        <w:t xml:space="preserve"> Edited by David Eltis and Stanley Engerman. Cambridge University Press.</w:t>
      </w:r>
    </w:p>
    <w:p w14:paraId="3A434E6A" w14:textId="77777777" w:rsidR="002E6861" w:rsidRPr="004524EF" w:rsidRDefault="002E6861" w:rsidP="005A1E4A">
      <w:pPr>
        <w:ind w:left="1440" w:hanging="1440"/>
        <w:rPr>
          <w:rFonts w:ascii="Times New Roman" w:hAnsi="Times New Roman"/>
          <w:szCs w:val="24"/>
        </w:rPr>
      </w:pPr>
    </w:p>
    <w:p w14:paraId="4323FA5F" w14:textId="77777777" w:rsidR="008B22D7" w:rsidRPr="004524EF" w:rsidRDefault="004524EF" w:rsidP="005A1E4A">
      <w:pPr>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r>
      <w:r w:rsidR="008B22D7" w:rsidRPr="004524EF">
        <w:rPr>
          <w:rFonts w:ascii="Times New Roman" w:hAnsi="Times New Roman"/>
          <w:szCs w:val="24"/>
        </w:rPr>
        <w:t xml:space="preserve">“The French Free Soil Principle in the Atlantic World” </w:t>
      </w:r>
      <w:r w:rsidR="008B22D7" w:rsidRPr="004524EF">
        <w:rPr>
          <w:rFonts w:ascii="Times New Roman" w:hAnsi="Times New Roman"/>
          <w:i/>
          <w:szCs w:val="24"/>
        </w:rPr>
        <w:t>Studia Africana</w:t>
      </w:r>
      <w:r w:rsidR="008B22D7" w:rsidRPr="004524EF">
        <w:rPr>
          <w:rFonts w:ascii="Times New Roman" w:hAnsi="Times New Roman"/>
          <w:szCs w:val="24"/>
        </w:rPr>
        <w:t xml:space="preserve"> (Lisbon).</w:t>
      </w:r>
    </w:p>
    <w:p w14:paraId="5648DB63" w14:textId="77777777" w:rsidR="008B22D7" w:rsidRPr="004524EF" w:rsidRDefault="008B22D7" w:rsidP="005A1E4A">
      <w:pPr>
        <w:ind w:left="1440" w:hanging="1440"/>
        <w:rPr>
          <w:rFonts w:ascii="Times New Roman" w:hAnsi="Times New Roman"/>
          <w:szCs w:val="24"/>
        </w:rPr>
      </w:pPr>
    </w:p>
    <w:p w14:paraId="44154CBE" w14:textId="77777777" w:rsidR="00054F4C" w:rsidRPr="004524EF" w:rsidRDefault="004524EF" w:rsidP="005A1E4A">
      <w:pPr>
        <w:pStyle w:val="art1"/>
        <w:spacing w:line="240" w:lineRule="auto"/>
        <w:ind w:left="1440" w:hanging="1440"/>
        <w:rPr>
          <w:b w:val="0"/>
          <w:sz w:val="24"/>
          <w:szCs w:val="24"/>
        </w:rPr>
      </w:pPr>
      <w:r w:rsidRPr="004524EF">
        <w:rPr>
          <w:b w:val="0"/>
          <w:sz w:val="24"/>
          <w:szCs w:val="24"/>
        </w:rPr>
        <w:t xml:space="preserve">2009 </w:t>
      </w:r>
      <w:r w:rsidRPr="004524EF">
        <w:rPr>
          <w:b w:val="0"/>
          <w:sz w:val="24"/>
          <w:szCs w:val="24"/>
        </w:rPr>
        <w:tab/>
      </w:r>
      <w:r w:rsidR="00054F4C" w:rsidRPr="004524EF">
        <w:rPr>
          <w:b w:val="0"/>
          <w:sz w:val="24"/>
          <w:szCs w:val="24"/>
        </w:rPr>
        <w:t>“</w:t>
      </w:r>
      <w:r w:rsidR="005A1E4A" w:rsidRPr="004524EF">
        <w:rPr>
          <w:b w:val="0"/>
          <w:sz w:val="24"/>
          <w:szCs w:val="24"/>
        </w:rPr>
        <w:t>Furcy, la question raciale et le « sol libre de France » : une micro-histoire</w:t>
      </w:r>
      <w:r w:rsidR="00054F4C" w:rsidRPr="004524EF">
        <w:rPr>
          <w:b w:val="0"/>
          <w:sz w:val="24"/>
          <w:szCs w:val="24"/>
        </w:rPr>
        <w:t xml:space="preserve">,” </w:t>
      </w:r>
      <w:r w:rsidR="00054F4C" w:rsidRPr="004524EF">
        <w:rPr>
          <w:b w:val="0"/>
          <w:i/>
          <w:sz w:val="24"/>
          <w:szCs w:val="24"/>
        </w:rPr>
        <w:t>Annales</w:t>
      </w:r>
      <w:r w:rsidR="005B385E" w:rsidRPr="004524EF">
        <w:rPr>
          <w:b w:val="0"/>
          <w:i/>
          <w:sz w:val="24"/>
          <w:szCs w:val="24"/>
        </w:rPr>
        <w:t> :</w:t>
      </w:r>
      <w:r w:rsidR="006B54E2" w:rsidRPr="004524EF">
        <w:rPr>
          <w:b w:val="0"/>
          <w:i/>
          <w:sz w:val="24"/>
          <w:szCs w:val="24"/>
        </w:rPr>
        <w:t xml:space="preserve"> Histoire, Sciences Sociales</w:t>
      </w:r>
      <w:r w:rsidR="00054F4C" w:rsidRPr="004524EF">
        <w:rPr>
          <w:b w:val="0"/>
          <w:sz w:val="24"/>
          <w:szCs w:val="24"/>
        </w:rPr>
        <w:t xml:space="preserve"> (Paris). </w:t>
      </w:r>
      <w:r w:rsidR="00274442" w:rsidRPr="004524EF">
        <w:rPr>
          <w:b w:val="0"/>
          <w:sz w:val="24"/>
          <w:szCs w:val="24"/>
        </w:rPr>
        <w:t>64:</w:t>
      </w:r>
      <w:r w:rsidR="00D87CC3" w:rsidRPr="004524EF">
        <w:rPr>
          <w:b w:val="0"/>
          <w:sz w:val="24"/>
          <w:szCs w:val="24"/>
        </w:rPr>
        <w:t>6 (</w:t>
      </w:r>
      <w:r w:rsidR="00054F4C" w:rsidRPr="004524EF">
        <w:rPr>
          <w:b w:val="0"/>
          <w:sz w:val="24"/>
          <w:szCs w:val="24"/>
        </w:rPr>
        <w:t>Nov/Dec</w:t>
      </w:r>
      <w:r w:rsidR="00D87CC3" w:rsidRPr="004524EF">
        <w:rPr>
          <w:b w:val="0"/>
          <w:sz w:val="24"/>
          <w:szCs w:val="24"/>
        </w:rPr>
        <w:t xml:space="preserve">) : </w:t>
      </w:r>
      <w:r w:rsidR="00D87CC3" w:rsidRPr="004524EF">
        <w:rPr>
          <w:b w:val="0"/>
          <w:iCs/>
          <w:sz w:val="24"/>
          <w:szCs w:val="24"/>
        </w:rPr>
        <w:t>1305-1334</w:t>
      </w:r>
      <w:r w:rsidR="00054F4C" w:rsidRPr="004524EF">
        <w:rPr>
          <w:b w:val="0"/>
          <w:sz w:val="24"/>
          <w:szCs w:val="24"/>
        </w:rPr>
        <w:t>.</w:t>
      </w:r>
    </w:p>
    <w:p w14:paraId="002DDE75" w14:textId="77777777" w:rsidR="00CE3663" w:rsidRPr="004524EF" w:rsidRDefault="00CE3663" w:rsidP="00054F4C">
      <w:pPr>
        <w:ind w:left="1440" w:hanging="1440"/>
        <w:rPr>
          <w:rFonts w:ascii="Times New Roman" w:hAnsi="Times New Roman"/>
          <w:szCs w:val="24"/>
          <w:lang w:val="fr-FR"/>
        </w:rPr>
      </w:pPr>
    </w:p>
    <w:p w14:paraId="7ABBE247" w14:textId="77777777" w:rsidR="00CE3663" w:rsidRPr="004524EF" w:rsidRDefault="004524EF" w:rsidP="00CE3663">
      <w:pPr>
        <w:ind w:left="1440" w:hanging="1440"/>
        <w:rPr>
          <w:rFonts w:ascii="Times New Roman" w:hAnsi="Times New Roman"/>
          <w:szCs w:val="24"/>
          <w:lang w:val="fr-FR"/>
        </w:rPr>
      </w:pPr>
      <w:r w:rsidRPr="004524EF">
        <w:rPr>
          <w:rFonts w:ascii="Times New Roman" w:hAnsi="Times New Roman"/>
          <w:szCs w:val="24"/>
          <w:lang w:val="fr-FR"/>
        </w:rPr>
        <w:t xml:space="preserve">2009 </w:t>
      </w:r>
      <w:r w:rsidRPr="004524EF">
        <w:rPr>
          <w:rFonts w:ascii="Times New Roman" w:hAnsi="Times New Roman"/>
          <w:szCs w:val="24"/>
          <w:lang w:val="fr-FR"/>
        </w:rPr>
        <w:tab/>
      </w:r>
      <w:r w:rsidR="00CE3663" w:rsidRPr="004524EF">
        <w:rPr>
          <w:rFonts w:ascii="Times New Roman" w:hAnsi="Times New Roman"/>
          <w:szCs w:val="24"/>
          <w:lang w:val="fr-FR"/>
        </w:rPr>
        <w:t>“</w:t>
      </w:r>
      <w:r w:rsidR="00100E42" w:rsidRPr="004524EF">
        <w:rPr>
          <w:rFonts w:ascii="Times New Roman" w:hAnsi="Times New Roman"/>
          <w:szCs w:val="24"/>
          <w:lang w:val="fr-FR"/>
        </w:rPr>
        <w:t>`</w:t>
      </w:r>
      <w:r w:rsidR="00CE3663" w:rsidRPr="004524EF">
        <w:rPr>
          <w:rFonts w:ascii="Times New Roman" w:hAnsi="Times New Roman"/>
          <w:szCs w:val="24"/>
          <w:lang w:val="fr-FR"/>
        </w:rPr>
        <w:t xml:space="preserve">Nul n’est esclave en </w:t>
      </w:r>
      <w:r w:rsidR="00100E42" w:rsidRPr="004524EF">
        <w:rPr>
          <w:rFonts w:ascii="Times New Roman" w:hAnsi="Times New Roman"/>
          <w:szCs w:val="24"/>
          <w:lang w:val="fr-FR"/>
        </w:rPr>
        <w:t xml:space="preserve">France’ </w:t>
      </w:r>
      <w:r w:rsidR="00CE3663" w:rsidRPr="004524EF">
        <w:rPr>
          <w:rFonts w:ascii="Times New Roman" w:hAnsi="Times New Roman"/>
          <w:szCs w:val="24"/>
          <w:lang w:val="fr-FR"/>
        </w:rPr>
        <w:t xml:space="preserve">: </w:t>
      </w:r>
      <w:r w:rsidR="00CE3663" w:rsidRPr="004524EF">
        <w:rPr>
          <w:rFonts w:ascii="Times New Roman" w:hAnsi="Times New Roman"/>
          <w:bCs/>
          <w:szCs w:val="24"/>
          <w:lang w:val="fr-FR"/>
        </w:rPr>
        <w:t>Furcy et le principe de</w:t>
      </w:r>
      <w:r w:rsidR="00CE3663" w:rsidRPr="004524EF">
        <w:rPr>
          <w:rFonts w:ascii="Times New Roman" w:hAnsi="Times New Roman"/>
          <w:szCs w:val="24"/>
          <w:lang w:val="fr-FR"/>
        </w:rPr>
        <w:t> </w:t>
      </w:r>
      <w:r w:rsidR="00CE3663" w:rsidRPr="004524EF">
        <w:rPr>
          <w:rFonts w:ascii="Times New Roman" w:hAnsi="Times New Roman"/>
          <w:bCs/>
          <w:szCs w:val="24"/>
          <w:lang w:val="fr-FR"/>
        </w:rPr>
        <w:t xml:space="preserve">Sol </w:t>
      </w:r>
      <w:r w:rsidR="00CE3663" w:rsidRPr="004524EF">
        <w:rPr>
          <w:rFonts w:ascii="Times New Roman" w:hAnsi="Times New Roman"/>
          <w:szCs w:val="24"/>
          <w:lang w:val="fr-FR"/>
        </w:rPr>
        <w:t>Libre dans l’empire français,</w:t>
      </w:r>
      <w:r w:rsidR="00100E42" w:rsidRPr="004524EF">
        <w:rPr>
          <w:rFonts w:ascii="Times New Roman" w:hAnsi="Times New Roman"/>
          <w:szCs w:val="24"/>
          <w:lang w:val="fr-FR"/>
        </w:rPr>
        <w:t>”</w:t>
      </w:r>
      <w:r w:rsidR="00CE3663" w:rsidRPr="004524EF">
        <w:rPr>
          <w:rFonts w:ascii="Times New Roman" w:hAnsi="Times New Roman"/>
          <w:szCs w:val="24"/>
          <w:lang w:val="fr-FR"/>
        </w:rPr>
        <w:t xml:space="preserve"> </w:t>
      </w:r>
      <w:r w:rsidR="00100E42" w:rsidRPr="004524EF">
        <w:rPr>
          <w:rFonts w:ascii="Times New Roman" w:hAnsi="Times New Roman"/>
          <w:i/>
          <w:szCs w:val="24"/>
          <w:lang w:val="fr-FR"/>
        </w:rPr>
        <w:t>Revue historique de l’océan Indien</w:t>
      </w:r>
      <w:r w:rsidR="00100E42" w:rsidRPr="004524EF">
        <w:rPr>
          <w:rFonts w:ascii="Times New Roman" w:hAnsi="Times New Roman"/>
          <w:szCs w:val="24"/>
          <w:lang w:val="fr-FR"/>
        </w:rPr>
        <w:t> 5 (2009) :331-336.</w:t>
      </w:r>
    </w:p>
    <w:p w14:paraId="14E4AB58" w14:textId="77777777" w:rsidR="00054F4C" w:rsidRPr="004524EF" w:rsidRDefault="00054F4C" w:rsidP="00054F4C">
      <w:pPr>
        <w:rPr>
          <w:rFonts w:ascii="Times New Roman" w:hAnsi="Times New Roman"/>
          <w:szCs w:val="24"/>
          <w:lang w:val="fr-FR"/>
        </w:rPr>
      </w:pPr>
    </w:p>
    <w:p w14:paraId="238DFFE6" w14:textId="77777777" w:rsidR="002E628B" w:rsidRPr="004524EF" w:rsidRDefault="004524EF" w:rsidP="002E628B">
      <w:pPr>
        <w:ind w:left="1440" w:hanging="1440"/>
        <w:rPr>
          <w:rFonts w:ascii="Times New Roman" w:hAnsi="Times New Roman"/>
          <w:szCs w:val="24"/>
        </w:rPr>
      </w:pPr>
      <w:r w:rsidRPr="004524EF">
        <w:rPr>
          <w:rFonts w:ascii="Times New Roman" w:hAnsi="Times New Roman"/>
          <w:szCs w:val="24"/>
        </w:rPr>
        <w:t>2009</w:t>
      </w:r>
      <w:r w:rsidRPr="004524EF">
        <w:rPr>
          <w:rFonts w:ascii="Times New Roman" w:hAnsi="Times New Roman"/>
          <w:szCs w:val="24"/>
        </w:rPr>
        <w:tab/>
      </w:r>
      <w:r w:rsidR="002E628B" w:rsidRPr="004524EF">
        <w:rPr>
          <w:rFonts w:ascii="Times New Roman" w:hAnsi="Times New Roman"/>
          <w:szCs w:val="24"/>
        </w:rPr>
        <w:t xml:space="preserve">“Window, Prism and Mirror: A Pedagogy of Historical Fiction in the Historical Classroom,” in </w:t>
      </w:r>
      <w:r w:rsidR="002E628B" w:rsidRPr="004524EF">
        <w:rPr>
          <w:rFonts w:ascii="Times New Roman" w:hAnsi="Times New Roman"/>
          <w:i/>
          <w:iCs/>
          <w:szCs w:val="24"/>
        </w:rPr>
        <w:t>Approaches to Teaching Claire de Duras's Ourika.</w:t>
      </w:r>
      <w:r w:rsidR="002E628B" w:rsidRPr="004524EF">
        <w:rPr>
          <w:rFonts w:ascii="Times New Roman" w:hAnsi="Times New Roman"/>
          <w:szCs w:val="24"/>
        </w:rPr>
        <w:t xml:space="preserve"> Edited by Mary Ellen Birkett and Chris Rivers. Approaches to Teaching Series. Joseph Gibaldi, series editor. Modern Language Association of America</w:t>
      </w:r>
      <w:r w:rsidR="000F17DD" w:rsidRPr="004524EF">
        <w:rPr>
          <w:rFonts w:ascii="Times New Roman" w:hAnsi="Times New Roman"/>
          <w:szCs w:val="24"/>
        </w:rPr>
        <w:t>, 122-28</w:t>
      </w:r>
      <w:r w:rsidR="002E628B" w:rsidRPr="004524EF">
        <w:rPr>
          <w:rFonts w:ascii="Times New Roman" w:hAnsi="Times New Roman"/>
          <w:szCs w:val="24"/>
        </w:rPr>
        <w:t xml:space="preserve">. </w:t>
      </w:r>
    </w:p>
    <w:p w14:paraId="199EE57C" w14:textId="77777777" w:rsidR="002E628B" w:rsidRPr="004524EF" w:rsidRDefault="002E628B" w:rsidP="002E628B">
      <w:pPr>
        <w:ind w:left="1440" w:hanging="1440"/>
        <w:rPr>
          <w:rFonts w:ascii="Times New Roman" w:hAnsi="Times New Roman"/>
          <w:szCs w:val="24"/>
        </w:rPr>
      </w:pPr>
    </w:p>
    <w:p w14:paraId="7FD69218" w14:textId="77777777" w:rsidR="00D315AD" w:rsidRPr="004524EF" w:rsidRDefault="00EF7261" w:rsidP="00D315AD">
      <w:pPr>
        <w:ind w:left="1440" w:hanging="1440"/>
        <w:rPr>
          <w:rFonts w:ascii="Times New Roman" w:hAnsi="Times New Roman"/>
          <w:szCs w:val="24"/>
        </w:rPr>
      </w:pPr>
      <w:r w:rsidRPr="004524EF">
        <w:rPr>
          <w:rFonts w:ascii="Times New Roman" w:hAnsi="Times New Roman"/>
          <w:szCs w:val="24"/>
        </w:rPr>
        <w:t>200</w:t>
      </w:r>
      <w:r w:rsidR="007A64B6" w:rsidRPr="004524EF">
        <w:rPr>
          <w:rFonts w:ascii="Times New Roman" w:hAnsi="Times New Roman"/>
          <w:szCs w:val="24"/>
        </w:rPr>
        <w:t>9</w:t>
      </w:r>
      <w:r w:rsidRPr="004524EF">
        <w:rPr>
          <w:rFonts w:ascii="Times New Roman" w:hAnsi="Times New Roman"/>
          <w:szCs w:val="24"/>
        </w:rPr>
        <w:tab/>
        <w:t xml:space="preserve">“Free Upon Higher Ground: Saint-Domingue Slaves’ Suits for Freedom in U.S. Courts, 1794-1827.” </w:t>
      </w:r>
      <w:r w:rsidR="00A40C7C" w:rsidRPr="004524EF">
        <w:rPr>
          <w:rFonts w:ascii="Times New Roman" w:hAnsi="Times New Roman"/>
          <w:i/>
          <w:szCs w:val="24"/>
        </w:rPr>
        <w:t>The World of the Haitian Revolution</w:t>
      </w:r>
      <w:r w:rsidRPr="004524EF">
        <w:rPr>
          <w:rFonts w:ascii="Times New Roman" w:hAnsi="Times New Roman"/>
          <w:i/>
          <w:iCs/>
          <w:szCs w:val="24"/>
        </w:rPr>
        <w:t xml:space="preserve">. </w:t>
      </w:r>
      <w:r w:rsidRPr="004524EF">
        <w:rPr>
          <w:rFonts w:ascii="Times New Roman" w:hAnsi="Times New Roman"/>
          <w:szCs w:val="24"/>
        </w:rPr>
        <w:t>Edited by David Geggus and Norman Fiering. Indiana University Press</w:t>
      </w:r>
      <w:r w:rsidR="004515F2" w:rsidRPr="004524EF">
        <w:rPr>
          <w:rFonts w:ascii="Times New Roman" w:hAnsi="Times New Roman"/>
          <w:szCs w:val="24"/>
        </w:rPr>
        <w:t>, 261-83</w:t>
      </w:r>
      <w:r w:rsidRPr="004524EF">
        <w:rPr>
          <w:rFonts w:ascii="Times New Roman" w:hAnsi="Times New Roman"/>
          <w:szCs w:val="24"/>
        </w:rPr>
        <w:t>.</w:t>
      </w:r>
      <w:r w:rsidR="00D315AD" w:rsidRPr="004524EF">
        <w:rPr>
          <w:rFonts w:ascii="Times New Roman" w:hAnsi="Times New Roman"/>
          <w:szCs w:val="24"/>
        </w:rPr>
        <w:t xml:space="preserve"> </w:t>
      </w:r>
    </w:p>
    <w:p w14:paraId="65AFB0EE" w14:textId="77777777" w:rsidR="009F2A15" w:rsidRPr="004524EF" w:rsidRDefault="009F2A15">
      <w:pPr>
        <w:tabs>
          <w:tab w:val="left" w:pos="-720"/>
        </w:tabs>
        <w:suppressAutoHyphens/>
        <w:ind w:left="1440" w:hanging="1440"/>
        <w:rPr>
          <w:rFonts w:ascii="Times New Roman" w:hAnsi="Times New Roman"/>
          <w:szCs w:val="24"/>
        </w:rPr>
      </w:pPr>
    </w:p>
    <w:p w14:paraId="20239160" w14:textId="77777777" w:rsidR="00EC57C7" w:rsidRPr="004524EF" w:rsidRDefault="004524EF">
      <w:pPr>
        <w:tabs>
          <w:tab w:val="left" w:pos="-720"/>
        </w:tabs>
        <w:suppressAutoHyphens/>
        <w:ind w:left="1440" w:hanging="1440"/>
        <w:rPr>
          <w:rFonts w:ascii="Times New Roman" w:hAnsi="Times New Roman"/>
          <w:szCs w:val="24"/>
        </w:rPr>
      </w:pPr>
      <w:r w:rsidRPr="004524EF">
        <w:rPr>
          <w:rFonts w:ascii="Times New Roman" w:hAnsi="Times New Roman"/>
          <w:szCs w:val="24"/>
        </w:rPr>
        <w:t>2006</w:t>
      </w:r>
      <w:r w:rsidRPr="004524EF">
        <w:rPr>
          <w:rFonts w:ascii="Times New Roman" w:hAnsi="Times New Roman"/>
          <w:szCs w:val="24"/>
        </w:rPr>
        <w:tab/>
      </w:r>
      <w:r w:rsidR="00EC57C7" w:rsidRPr="004524EF">
        <w:rPr>
          <w:rFonts w:ascii="Times New Roman" w:hAnsi="Times New Roman"/>
          <w:szCs w:val="24"/>
        </w:rPr>
        <w:t xml:space="preserve">“Henry-Christophe” and “Savannah.” In </w:t>
      </w:r>
      <w:r w:rsidR="00EC57C7" w:rsidRPr="004524EF">
        <w:rPr>
          <w:rFonts w:ascii="Times New Roman" w:hAnsi="Times New Roman"/>
          <w:i/>
          <w:szCs w:val="24"/>
        </w:rPr>
        <w:t>Revolutionary Freedoms: A History of Survival, Strength, and Imagination in Haiti.</w:t>
      </w:r>
      <w:r w:rsidR="00EC57C7" w:rsidRPr="004524EF">
        <w:rPr>
          <w:rFonts w:ascii="Times New Roman" w:hAnsi="Times New Roman"/>
          <w:szCs w:val="24"/>
        </w:rPr>
        <w:t xml:space="preserve"> Ed. Cécile Accilien. Art by Ulrick Jean-Pierre. Caribbean Studies Press.</w:t>
      </w:r>
    </w:p>
    <w:p w14:paraId="0F8CCD78" w14:textId="77777777" w:rsidR="00EC57C7" w:rsidRPr="004524EF" w:rsidRDefault="00EC57C7">
      <w:pPr>
        <w:tabs>
          <w:tab w:val="left" w:pos="-720"/>
        </w:tabs>
        <w:suppressAutoHyphens/>
        <w:ind w:left="1440" w:hanging="1440"/>
        <w:rPr>
          <w:rFonts w:ascii="Times New Roman" w:hAnsi="Times New Roman"/>
          <w:szCs w:val="24"/>
        </w:rPr>
      </w:pPr>
    </w:p>
    <w:p w14:paraId="27B333E9" w14:textId="77777777" w:rsidR="00EC57C7" w:rsidRPr="004524EF" w:rsidRDefault="004524EF">
      <w:pPr>
        <w:tabs>
          <w:tab w:val="left" w:pos="-720"/>
        </w:tabs>
        <w:suppressAutoHyphens/>
        <w:ind w:left="1440" w:hanging="1440"/>
        <w:rPr>
          <w:rFonts w:ascii="Times New Roman" w:hAnsi="Times New Roman"/>
          <w:szCs w:val="24"/>
        </w:rPr>
      </w:pPr>
      <w:r w:rsidRPr="004524EF">
        <w:rPr>
          <w:rFonts w:ascii="Times New Roman" w:hAnsi="Times New Roman"/>
          <w:szCs w:val="24"/>
        </w:rPr>
        <w:t>2006</w:t>
      </w:r>
      <w:r w:rsidRPr="004524EF">
        <w:rPr>
          <w:rFonts w:ascii="Times New Roman" w:hAnsi="Times New Roman"/>
          <w:szCs w:val="24"/>
        </w:rPr>
        <w:tab/>
      </w:r>
      <w:r w:rsidR="00EC57C7" w:rsidRPr="004524EF">
        <w:rPr>
          <w:rFonts w:ascii="Times New Roman" w:hAnsi="Times New Roman"/>
          <w:szCs w:val="24"/>
        </w:rPr>
        <w:t xml:space="preserve">“Introduction.” </w:t>
      </w:r>
      <w:r w:rsidR="00EC57C7" w:rsidRPr="004524EF">
        <w:rPr>
          <w:rFonts w:ascii="Times New Roman" w:hAnsi="Times New Roman"/>
          <w:i/>
          <w:iCs/>
          <w:szCs w:val="24"/>
        </w:rPr>
        <w:t>La Salle: A Novel</w:t>
      </w:r>
      <w:r w:rsidR="00EC57C7" w:rsidRPr="004524EF">
        <w:rPr>
          <w:rFonts w:ascii="Times New Roman" w:hAnsi="Times New Roman"/>
          <w:szCs w:val="24"/>
        </w:rPr>
        <w:t xml:space="preserve"> by John Vernon. University of Nebraska Press.</w:t>
      </w:r>
    </w:p>
    <w:p w14:paraId="20DB37C8" w14:textId="77777777" w:rsidR="00EC57C7" w:rsidRPr="004524EF" w:rsidRDefault="00EC57C7">
      <w:pPr>
        <w:tabs>
          <w:tab w:val="left" w:pos="-720"/>
        </w:tabs>
        <w:suppressAutoHyphens/>
        <w:ind w:left="1440" w:hanging="1440"/>
        <w:rPr>
          <w:rFonts w:ascii="Times New Roman" w:hAnsi="Times New Roman"/>
          <w:szCs w:val="24"/>
        </w:rPr>
      </w:pPr>
    </w:p>
    <w:p w14:paraId="14F7A7BC" w14:textId="77777777" w:rsidR="00EC57C7" w:rsidRPr="004524EF" w:rsidRDefault="004524EF">
      <w:pPr>
        <w:tabs>
          <w:tab w:val="left" w:pos="-720"/>
        </w:tabs>
        <w:suppressAutoHyphens/>
        <w:ind w:left="1440" w:hanging="1440"/>
        <w:rPr>
          <w:rFonts w:ascii="Times New Roman" w:hAnsi="Times New Roman"/>
          <w:szCs w:val="24"/>
        </w:rPr>
      </w:pPr>
      <w:r w:rsidRPr="004524EF">
        <w:rPr>
          <w:rFonts w:ascii="Times New Roman" w:hAnsi="Times New Roman"/>
          <w:szCs w:val="24"/>
        </w:rPr>
        <w:t>2005</w:t>
      </w:r>
      <w:r w:rsidRPr="004524EF">
        <w:rPr>
          <w:rFonts w:ascii="Times New Roman" w:hAnsi="Times New Roman"/>
          <w:szCs w:val="24"/>
        </w:rPr>
        <w:tab/>
      </w:r>
      <w:r w:rsidR="0093374B" w:rsidRPr="004524EF">
        <w:rPr>
          <w:rFonts w:ascii="Times New Roman" w:hAnsi="Times New Roman"/>
          <w:szCs w:val="24"/>
        </w:rPr>
        <w:t>“</w:t>
      </w:r>
      <w:r w:rsidR="00EC57C7" w:rsidRPr="004524EF">
        <w:rPr>
          <w:rFonts w:ascii="Times New Roman" w:hAnsi="Times New Roman"/>
          <w:szCs w:val="24"/>
        </w:rPr>
        <w:t>Slavery, Freedom, Statehood and the Law in the Atlantic World, 1700-1888.</w:t>
      </w:r>
      <w:r w:rsidR="0093374B" w:rsidRPr="004524EF">
        <w:rPr>
          <w:rFonts w:ascii="Times New Roman" w:hAnsi="Times New Roman"/>
          <w:szCs w:val="24"/>
        </w:rPr>
        <w:t>”</w:t>
      </w:r>
      <w:r w:rsidR="00EC57C7" w:rsidRPr="004524EF">
        <w:rPr>
          <w:rFonts w:ascii="Times New Roman" w:hAnsi="Times New Roman"/>
          <w:szCs w:val="24"/>
        </w:rPr>
        <w:t xml:space="preserve"> In </w:t>
      </w:r>
      <w:r w:rsidR="00EC57C7" w:rsidRPr="004524EF">
        <w:rPr>
          <w:rFonts w:ascii="Times New Roman" w:hAnsi="Times New Roman"/>
          <w:i/>
          <w:iCs/>
          <w:szCs w:val="24"/>
        </w:rPr>
        <w:t>Democracy and Culture in the Transatlantic World: Third Interdisciplinary Conference, October 2004.</w:t>
      </w:r>
      <w:r w:rsidR="00EC57C7" w:rsidRPr="004524EF">
        <w:rPr>
          <w:rFonts w:ascii="Times New Roman" w:hAnsi="Times New Roman"/>
          <w:szCs w:val="24"/>
        </w:rPr>
        <w:t xml:space="preserve"> The Maastricht Center for Transatlantic Studies, Maastricht, The Netherlands. Växjö, Sweden: Växjö University.</w:t>
      </w:r>
    </w:p>
    <w:p w14:paraId="7BEA93FC" w14:textId="77777777" w:rsidR="00EC57C7" w:rsidRPr="004524EF" w:rsidRDefault="00EC57C7">
      <w:pPr>
        <w:tabs>
          <w:tab w:val="left" w:pos="-720"/>
        </w:tabs>
        <w:suppressAutoHyphens/>
        <w:ind w:left="1440" w:hanging="1440"/>
        <w:rPr>
          <w:rFonts w:ascii="Times New Roman" w:hAnsi="Times New Roman"/>
          <w:szCs w:val="24"/>
        </w:rPr>
      </w:pPr>
    </w:p>
    <w:p w14:paraId="713C2FB1" w14:textId="77777777" w:rsidR="00EC57C7" w:rsidRPr="004524EF" w:rsidRDefault="004524EF">
      <w:pPr>
        <w:tabs>
          <w:tab w:val="left" w:pos="-720"/>
        </w:tabs>
        <w:suppressAutoHyphens/>
        <w:ind w:left="1440" w:hanging="1440"/>
        <w:rPr>
          <w:rFonts w:ascii="Times New Roman" w:hAnsi="Times New Roman"/>
          <w:szCs w:val="24"/>
        </w:rPr>
      </w:pPr>
      <w:r w:rsidRPr="004524EF">
        <w:rPr>
          <w:rFonts w:ascii="Times New Roman" w:hAnsi="Times New Roman"/>
          <w:szCs w:val="24"/>
        </w:rPr>
        <w:t>2005</w:t>
      </w:r>
      <w:r w:rsidRPr="004524EF">
        <w:rPr>
          <w:rFonts w:ascii="Times New Roman" w:hAnsi="Times New Roman"/>
          <w:szCs w:val="24"/>
        </w:rPr>
        <w:tab/>
      </w:r>
      <w:r w:rsidR="00EC57C7" w:rsidRPr="004524EF">
        <w:rPr>
          <w:rFonts w:ascii="Times New Roman" w:hAnsi="Times New Roman"/>
          <w:szCs w:val="24"/>
        </w:rPr>
        <w:t>“</w:t>
      </w:r>
      <w:r w:rsidR="00EC57C7" w:rsidRPr="004524EF">
        <w:rPr>
          <w:rFonts w:ascii="Times New Roman" w:hAnsi="Times New Roman"/>
          <w:bCs/>
          <w:szCs w:val="24"/>
        </w:rPr>
        <w:t>Négresse, Mulâtrese, Citoyenne: Gender and Emancipation in the French Caribbean, 1650-1848.</w:t>
      </w:r>
      <w:r w:rsidR="00EC57C7" w:rsidRPr="004524EF">
        <w:rPr>
          <w:rFonts w:ascii="Times New Roman" w:hAnsi="Times New Roman"/>
          <w:szCs w:val="24"/>
        </w:rPr>
        <w:t xml:space="preserve">” In </w:t>
      </w:r>
      <w:r w:rsidR="00EC57C7" w:rsidRPr="004524EF">
        <w:rPr>
          <w:rFonts w:ascii="Times New Roman" w:hAnsi="Times New Roman"/>
          <w:i/>
          <w:szCs w:val="24"/>
        </w:rPr>
        <w:t>Gender and Emancipation in the Atlantic World</w:t>
      </w:r>
      <w:r w:rsidR="00EC57C7" w:rsidRPr="004524EF">
        <w:rPr>
          <w:rFonts w:ascii="Times New Roman" w:hAnsi="Times New Roman"/>
          <w:szCs w:val="24"/>
        </w:rPr>
        <w:t>, ed. Pamela Scully and Diana Paton, Duke University Press.</w:t>
      </w:r>
    </w:p>
    <w:p w14:paraId="2CFE90F6" w14:textId="77777777" w:rsidR="00EC57C7" w:rsidRPr="004524EF" w:rsidRDefault="00EC57C7">
      <w:pPr>
        <w:tabs>
          <w:tab w:val="left" w:pos="-720"/>
        </w:tabs>
        <w:suppressAutoHyphens/>
        <w:ind w:left="1440" w:hanging="1440"/>
        <w:rPr>
          <w:rFonts w:ascii="Times New Roman" w:hAnsi="Times New Roman"/>
          <w:szCs w:val="24"/>
        </w:rPr>
      </w:pPr>
    </w:p>
    <w:p w14:paraId="3D0C0A5B" w14:textId="77777777" w:rsidR="00EC57C7" w:rsidRPr="004524EF" w:rsidRDefault="00EC57C7">
      <w:pPr>
        <w:pStyle w:val="BodyTextIndent3"/>
        <w:rPr>
          <w:rFonts w:ascii="Times New Roman" w:hAnsi="Times New Roman"/>
          <w:szCs w:val="24"/>
        </w:rPr>
      </w:pPr>
      <w:r w:rsidRPr="004524EF">
        <w:rPr>
          <w:rFonts w:ascii="Times New Roman" w:hAnsi="Times New Roman"/>
          <w:szCs w:val="24"/>
        </w:rPr>
        <w:t>2004</w:t>
      </w:r>
      <w:r w:rsidRPr="004524EF">
        <w:rPr>
          <w:rFonts w:ascii="Times New Roman" w:hAnsi="Times New Roman"/>
          <w:szCs w:val="24"/>
        </w:rPr>
        <w:tab/>
        <w:t xml:space="preserve">“‘A Nation Born to Slavery’: Missionaries and Racial Discourse in Seventeenth-Century French Antilles” </w:t>
      </w:r>
      <w:r w:rsidRPr="004524EF">
        <w:rPr>
          <w:rFonts w:ascii="Times New Roman" w:hAnsi="Times New Roman"/>
          <w:i/>
          <w:iCs/>
          <w:szCs w:val="24"/>
        </w:rPr>
        <w:t>Journal of Social History</w:t>
      </w:r>
      <w:r w:rsidRPr="004524EF">
        <w:rPr>
          <w:rFonts w:ascii="Times New Roman" w:hAnsi="Times New Roman"/>
          <w:szCs w:val="24"/>
        </w:rPr>
        <w:t xml:space="preserve"> 38:1</w:t>
      </w:r>
      <w:r w:rsidRPr="004524EF">
        <w:rPr>
          <w:rFonts w:ascii="Times New Roman" w:hAnsi="Times New Roman"/>
          <w:i/>
          <w:iCs/>
          <w:szCs w:val="24"/>
        </w:rPr>
        <w:t>.</w:t>
      </w:r>
    </w:p>
    <w:p w14:paraId="11F6087F" w14:textId="77777777" w:rsidR="00EC57C7" w:rsidRPr="004524EF" w:rsidRDefault="00EC57C7">
      <w:pPr>
        <w:tabs>
          <w:tab w:val="left" w:pos="-720"/>
        </w:tabs>
        <w:suppressAutoHyphens/>
        <w:ind w:left="1440" w:hanging="1440"/>
        <w:rPr>
          <w:rFonts w:ascii="Times New Roman" w:hAnsi="Times New Roman"/>
          <w:szCs w:val="24"/>
        </w:rPr>
      </w:pPr>
    </w:p>
    <w:p w14:paraId="26B0B5E6" w14:textId="77777777" w:rsidR="00EC57C7" w:rsidRPr="004524EF" w:rsidRDefault="004524EF">
      <w:pPr>
        <w:tabs>
          <w:tab w:val="left" w:pos="-720"/>
        </w:tabs>
        <w:suppressAutoHyphens/>
        <w:ind w:left="1440" w:hanging="1440"/>
        <w:rPr>
          <w:rFonts w:ascii="Times New Roman" w:hAnsi="Times New Roman"/>
          <w:szCs w:val="24"/>
        </w:rPr>
      </w:pPr>
      <w:r w:rsidRPr="004524EF">
        <w:rPr>
          <w:rFonts w:ascii="Times New Roman" w:hAnsi="Times New Roman"/>
          <w:szCs w:val="24"/>
        </w:rPr>
        <w:lastRenderedPageBreak/>
        <w:t>2002</w:t>
      </w:r>
      <w:r w:rsidRPr="004524EF">
        <w:rPr>
          <w:rFonts w:ascii="Times New Roman" w:hAnsi="Times New Roman"/>
          <w:szCs w:val="24"/>
        </w:rPr>
        <w:tab/>
      </w:r>
      <w:r w:rsidR="0093374B" w:rsidRPr="004524EF">
        <w:rPr>
          <w:rFonts w:ascii="Times New Roman" w:hAnsi="Times New Roman"/>
          <w:szCs w:val="24"/>
        </w:rPr>
        <w:t>“</w:t>
      </w:r>
      <w:r w:rsidR="00EC57C7" w:rsidRPr="004524EF">
        <w:rPr>
          <w:rFonts w:ascii="Times New Roman" w:hAnsi="Times New Roman"/>
          <w:szCs w:val="24"/>
        </w:rPr>
        <w:t>`A Dangerous Zeal': Catholic Missions to Slaves in the French Antilles, 1635-1789</w:t>
      </w:r>
      <w:r w:rsidR="0093374B" w:rsidRPr="004524EF">
        <w:rPr>
          <w:rFonts w:ascii="Times New Roman" w:hAnsi="Times New Roman"/>
          <w:szCs w:val="24"/>
        </w:rPr>
        <w:t>”</w:t>
      </w:r>
      <w:r w:rsidR="00EC57C7" w:rsidRPr="004524EF">
        <w:rPr>
          <w:rFonts w:ascii="Times New Roman" w:hAnsi="Times New Roman"/>
          <w:szCs w:val="24"/>
        </w:rPr>
        <w:t xml:space="preserve"> </w:t>
      </w:r>
      <w:r w:rsidR="00EC57C7" w:rsidRPr="004524EF">
        <w:rPr>
          <w:rFonts w:ascii="Times New Roman" w:hAnsi="Times New Roman"/>
          <w:i/>
          <w:szCs w:val="24"/>
        </w:rPr>
        <w:t>French Historical Studies</w:t>
      </w:r>
      <w:r w:rsidR="00EC57C7" w:rsidRPr="004524EF">
        <w:rPr>
          <w:rFonts w:ascii="Times New Roman" w:hAnsi="Times New Roman"/>
          <w:szCs w:val="24"/>
        </w:rPr>
        <w:t xml:space="preserve"> 25:1</w:t>
      </w:r>
    </w:p>
    <w:p w14:paraId="643EF026" w14:textId="77777777" w:rsidR="00EC57C7" w:rsidRPr="004524EF" w:rsidRDefault="00EC57C7">
      <w:pPr>
        <w:tabs>
          <w:tab w:val="left" w:pos="-720"/>
        </w:tabs>
        <w:suppressAutoHyphens/>
        <w:ind w:left="1440" w:hanging="1440"/>
        <w:rPr>
          <w:rFonts w:ascii="Times New Roman" w:hAnsi="Times New Roman"/>
          <w:szCs w:val="24"/>
        </w:rPr>
      </w:pPr>
      <w:r w:rsidRPr="004524EF">
        <w:rPr>
          <w:rFonts w:ascii="Times New Roman" w:hAnsi="Times New Roman"/>
          <w:szCs w:val="24"/>
        </w:rPr>
        <w:tab/>
      </w:r>
    </w:p>
    <w:p w14:paraId="5D8FD977" w14:textId="77777777" w:rsidR="00EC57C7" w:rsidRPr="004524EF" w:rsidRDefault="00EC57C7">
      <w:pPr>
        <w:numPr>
          <w:ilvl w:val="0"/>
          <w:numId w:val="1"/>
        </w:numPr>
        <w:suppressAutoHyphens/>
        <w:rPr>
          <w:rFonts w:ascii="Times New Roman" w:hAnsi="Times New Roman"/>
          <w:szCs w:val="24"/>
        </w:rPr>
      </w:pPr>
      <w:r w:rsidRPr="004524EF">
        <w:rPr>
          <w:rFonts w:ascii="Times New Roman" w:hAnsi="Times New Roman"/>
          <w:szCs w:val="24"/>
        </w:rPr>
        <w:tab/>
      </w:r>
      <w:r w:rsidR="0093374B" w:rsidRPr="004524EF">
        <w:rPr>
          <w:rFonts w:ascii="Times New Roman" w:hAnsi="Times New Roman"/>
          <w:szCs w:val="24"/>
        </w:rPr>
        <w:t>“</w:t>
      </w:r>
      <w:r w:rsidRPr="004524EF">
        <w:rPr>
          <w:rFonts w:ascii="Times New Roman" w:hAnsi="Times New Roman"/>
          <w:szCs w:val="24"/>
        </w:rPr>
        <w:t>Race, Slavery, and the Law in Early Modern France,</w:t>
      </w:r>
      <w:r w:rsidR="0093374B" w:rsidRPr="004524EF">
        <w:rPr>
          <w:rFonts w:ascii="Times New Roman" w:hAnsi="Times New Roman"/>
          <w:szCs w:val="24"/>
        </w:rPr>
        <w:t>”</w:t>
      </w:r>
      <w:r w:rsidRPr="004524EF">
        <w:rPr>
          <w:rFonts w:ascii="Times New Roman" w:hAnsi="Times New Roman"/>
          <w:szCs w:val="24"/>
        </w:rPr>
        <w:t xml:space="preserve"> </w:t>
      </w:r>
      <w:r w:rsidRPr="004524EF">
        <w:rPr>
          <w:rFonts w:ascii="Times New Roman" w:hAnsi="Times New Roman"/>
          <w:i/>
          <w:szCs w:val="24"/>
        </w:rPr>
        <w:t>The Historian</w:t>
      </w:r>
      <w:r w:rsidRPr="004524EF">
        <w:rPr>
          <w:rFonts w:ascii="Times New Roman" w:hAnsi="Times New Roman"/>
          <w:szCs w:val="24"/>
        </w:rPr>
        <w:t xml:space="preserve"> </w:t>
      </w:r>
    </w:p>
    <w:p w14:paraId="72968724" w14:textId="77777777" w:rsidR="00EC57C7" w:rsidRPr="004524EF" w:rsidRDefault="00EC57C7">
      <w:pPr>
        <w:tabs>
          <w:tab w:val="left" w:pos="1080"/>
        </w:tabs>
        <w:suppressAutoHyphens/>
        <w:rPr>
          <w:rFonts w:ascii="Times New Roman" w:hAnsi="Times New Roman"/>
          <w:szCs w:val="24"/>
        </w:rPr>
      </w:pPr>
    </w:p>
    <w:p w14:paraId="13CB52E9" w14:textId="77777777" w:rsidR="00EC57C7" w:rsidRPr="004524EF" w:rsidRDefault="00EC57C7">
      <w:pPr>
        <w:numPr>
          <w:ilvl w:val="0"/>
          <w:numId w:val="3"/>
        </w:numPr>
        <w:tabs>
          <w:tab w:val="left" w:pos="1080"/>
        </w:tabs>
        <w:suppressAutoHyphens/>
        <w:rPr>
          <w:rFonts w:ascii="Times New Roman" w:hAnsi="Times New Roman"/>
          <w:szCs w:val="24"/>
        </w:rPr>
      </w:pPr>
      <w:r w:rsidRPr="004524EF">
        <w:rPr>
          <w:rFonts w:ascii="Times New Roman" w:hAnsi="Times New Roman"/>
          <w:szCs w:val="24"/>
        </w:rPr>
        <w:tab/>
      </w:r>
      <w:r w:rsidR="0093374B" w:rsidRPr="004524EF">
        <w:rPr>
          <w:rFonts w:ascii="Times New Roman" w:hAnsi="Times New Roman"/>
          <w:szCs w:val="24"/>
        </w:rPr>
        <w:t>“</w:t>
      </w:r>
      <w:r w:rsidRPr="004524EF">
        <w:rPr>
          <w:rFonts w:ascii="Times New Roman" w:hAnsi="Times New Roman"/>
          <w:szCs w:val="24"/>
        </w:rPr>
        <w:t>Colonialism's Challenge to French and English Marriage and Citizenship Law: The Case of Mary Anne Raworth</w:t>
      </w:r>
      <w:r w:rsidR="0093374B" w:rsidRPr="004524EF">
        <w:rPr>
          <w:rFonts w:ascii="Times New Roman" w:hAnsi="Times New Roman"/>
          <w:szCs w:val="24"/>
        </w:rPr>
        <w:t>”</w:t>
      </w:r>
      <w:r w:rsidRPr="004524EF">
        <w:rPr>
          <w:rFonts w:ascii="Times New Roman" w:hAnsi="Times New Roman"/>
          <w:szCs w:val="24"/>
        </w:rPr>
        <w:t xml:space="preserve"> </w:t>
      </w:r>
      <w:r w:rsidRPr="004524EF">
        <w:rPr>
          <w:rFonts w:ascii="Times New Roman" w:hAnsi="Times New Roman"/>
          <w:i/>
          <w:szCs w:val="24"/>
        </w:rPr>
        <w:t>Eighteenth-Century Life</w:t>
      </w:r>
      <w:r w:rsidRPr="004524EF">
        <w:rPr>
          <w:rFonts w:ascii="Times New Roman" w:hAnsi="Times New Roman"/>
          <w:szCs w:val="24"/>
        </w:rPr>
        <w:t xml:space="preserve"> </w:t>
      </w:r>
    </w:p>
    <w:p w14:paraId="7A387E98" w14:textId="77777777" w:rsidR="00EC57C7" w:rsidRPr="004524EF" w:rsidRDefault="00EC57C7">
      <w:pPr>
        <w:tabs>
          <w:tab w:val="left" w:pos="1080"/>
        </w:tabs>
        <w:suppressAutoHyphens/>
        <w:rPr>
          <w:rFonts w:ascii="Times New Roman" w:hAnsi="Times New Roman"/>
          <w:szCs w:val="24"/>
        </w:rPr>
      </w:pPr>
    </w:p>
    <w:p w14:paraId="645D9822" w14:textId="77777777" w:rsidR="00EC57C7" w:rsidRPr="004524EF" w:rsidRDefault="0093374B">
      <w:pPr>
        <w:numPr>
          <w:ilvl w:val="0"/>
          <w:numId w:val="2"/>
        </w:numPr>
        <w:tabs>
          <w:tab w:val="clear" w:pos="1080"/>
          <w:tab w:val="left" w:pos="0"/>
        </w:tabs>
        <w:suppressAutoHyphens/>
        <w:ind w:left="1440" w:hanging="1440"/>
        <w:rPr>
          <w:rFonts w:ascii="Times New Roman" w:hAnsi="Times New Roman"/>
          <w:szCs w:val="24"/>
        </w:rPr>
      </w:pPr>
      <w:r w:rsidRPr="004524EF">
        <w:rPr>
          <w:rFonts w:ascii="Times New Roman" w:hAnsi="Times New Roman"/>
          <w:szCs w:val="24"/>
        </w:rPr>
        <w:t>“</w:t>
      </w:r>
      <w:r w:rsidR="00EC57C7" w:rsidRPr="004524EF">
        <w:rPr>
          <w:rFonts w:ascii="Times New Roman" w:hAnsi="Times New Roman"/>
          <w:szCs w:val="24"/>
        </w:rPr>
        <w:t>Reading and Writing Historical Fiction,</w:t>
      </w:r>
      <w:r w:rsidRPr="004524EF">
        <w:rPr>
          <w:rFonts w:ascii="Times New Roman" w:hAnsi="Times New Roman"/>
          <w:szCs w:val="24"/>
        </w:rPr>
        <w:t>”</w:t>
      </w:r>
      <w:r w:rsidR="00EC57C7" w:rsidRPr="004524EF">
        <w:rPr>
          <w:rFonts w:ascii="Times New Roman" w:hAnsi="Times New Roman"/>
          <w:i/>
          <w:szCs w:val="24"/>
        </w:rPr>
        <w:t xml:space="preserve"> Iowa Journal of Literary Studies</w:t>
      </w:r>
      <w:r w:rsidRPr="004524EF">
        <w:rPr>
          <w:rFonts w:ascii="Times New Roman" w:hAnsi="Times New Roman"/>
          <w:i/>
          <w:szCs w:val="24"/>
        </w:rPr>
        <w:t>,</w:t>
      </w:r>
      <w:r w:rsidRPr="004524EF">
        <w:rPr>
          <w:rFonts w:ascii="Times New Roman" w:hAnsi="Times New Roman"/>
          <w:szCs w:val="24"/>
        </w:rPr>
        <w:t xml:space="preserve"> 10 (1989):</w:t>
      </w:r>
      <w:r w:rsidR="00EC57C7" w:rsidRPr="004524EF">
        <w:rPr>
          <w:rFonts w:ascii="Times New Roman" w:hAnsi="Times New Roman"/>
          <w:szCs w:val="24"/>
        </w:rPr>
        <w:t xml:space="preserve"> </w:t>
      </w:r>
      <w:r w:rsidRPr="004524EF">
        <w:rPr>
          <w:rFonts w:ascii="Times New Roman" w:hAnsi="Times New Roman"/>
          <w:szCs w:val="24"/>
        </w:rPr>
        <w:t xml:space="preserve">29-39. </w:t>
      </w:r>
      <w:r w:rsidR="00EC57C7" w:rsidRPr="004524EF">
        <w:rPr>
          <w:rFonts w:ascii="Times New Roman" w:hAnsi="Times New Roman"/>
          <w:szCs w:val="24"/>
        </w:rPr>
        <w:t xml:space="preserve">Reprinted by the Pennsylvania Humanities Council, 2003. Available on-line </w:t>
      </w:r>
      <w:r w:rsidR="00FE13FD" w:rsidRPr="004524EF">
        <w:rPr>
          <w:rFonts w:ascii="Times New Roman" w:hAnsi="Times New Roman"/>
          <w:szCs w:val="24"/>
        </w:rPr>
        <w:t>via</w:t>
      </w:r>
      <w:r w:rsidR="00EC57C7" w:rsidRPr="004524EF">
        <w:rPr>
          <w:rFonts w:ascii="Times New Roman" w:hAnsi="Times New Roman"/>
          <w:szCs w:val="24"/>
        </w:rPr>
        <w:t xml:space="preserve">: </w:t>
      </w:r>
      <w:hyperlink r:id="rId15" w:history="1">
        <w:r w:rsidR="00FE13FD" w:rsidRPr="004524EF">
          <w:rPr>
            <w:rStyle w:val="Hyperlink"/>
            <w:rFonts w:ascii="Times New Roman" w:hAnsi="Times New Roman"/>
            <w:szCs w:val="24"/>
          </w:rPr>
          <w:t>http://directory.vancouver.wsu.edu/people/sue-peabody</w:t>
        </w:r>
      </w:hyperlink>
      <w:r w:rsidR="00FE13FD" w:rsidRPr="004524EF">
        <w:rPr>
          <w:rFonts w:ascii="Times New Roman" w:hAnsi="Times New Roman"/>
          <w:szCs w:val="24"/>
        </w:rPr>
        <w:t xml:space="preserve"> </w:t>
      </w:r>
    </w:p>
    <w:p w14:paraId="75A2478F" w14:textId="77777777" w:rsidR="00EC57C7" w:rsidRPr="004524EF" w:rsidRDefault="00EC57C7">
      <w:pPr>
        <w:tabs>
          <w:tab w:val="left" w:pos="0"/>
        </w:tabs>
        <w:suppressAutoHyphens/>
        <w:rPr>
          <w:rFonts w:ascii="Times New Roman" w:hAnsi="Times New Roman"/>
          <w:szCs w:val="24"/>
        </w:rPr>
      </w:pPr>
    </w:p>
    <w:p w14:paraId="6DA038C6" w14:textId="77777777" w:rsidR="00417F80" w:rsidRPr="003542B5" w:rsidRDefault="00417F80" w:rsidP="00417F80">
      <w:pPr>
        <w:pStyle w:val="Heading2"/>
        <w:rPr>
          <w:bCs/>
          <w:szCs w:val="24"/>
        </w:rPr>
      </w:pPr>
      <w:r w:rsidRPr="003542B5">
        <w:rPr>
          <w:bCs/>
          <w:szCs w:val="24"/>
        </w:rPr>
        <w:t>Media</w:t>
      </w:r>
    </w:p>
    <w:p w14:paraId="36AEFFA3" w14:textId="77777777" w:rsidR="004524EF" w:rsidRPr="006F0851" w:rsidRDefault="004524EF" w:rsidP="001D0653">
      <w:pPr>
        <w:pStyle w:val="Heading2"/>
        <w:tabs>
          <w:tab w:val="clear" w:pos="1008"/>
          <w:tab w:val="left" w:pos="1440"/>
        </w:tabs>
        <w:ind w:left="1440" w:hanging="1440"/>
        <w:rPr>
          <w:b w:val="0"/>
          <w:szCs w:val="24"/>
        </w:rPr>
      </w:pPr>
      <w:r w:rsidRPr="003542B5">
        <w:rPr>
          <w:b w:val="0"/>
          <w:szCs w:val="24"/>
        </w:rPr>
        <w:t>2015</w:t>
      </w:r>
      <w:r w:rsidRPr="003542B5">
        <w:rPr>
          <w:b w:val="0"/>
          <w:szCs w:val="24"/>
        </w:rPr>
        <w:tab/>
        <w:t xml:space="preserve">“To Free Oneself or to Become Racialized ?: The Law of Migration from the French Colonies to the Metropole in the Era of Slavery [S’affranchir ou s’enraciner ? : Le droit de la migration des colonies français au metropole à l’époque de l’esclavage].” Invited Paper presented at the international symposium: Archaeology of migrations, Institut national de recherches archéologiques preventives (INRAP), Musée de l’histoire de l’immigration, Paris, November 12-13. </w:t>
      </w:r>
      <w:hyperlink r:id="rId16" w:history="1">
        <w:r w:rsidRPr="006F0851">
          <w:rPr>
            <w:rStyle w:val="Hyperlink"/>
            <w:b w:val="0"/>
            <w:szCs w:val="24"/>
          </w:rPr>
          <w:t>http://www.inrap.fr/s-affranchir-ou-s-enraciner-le-droit-de-la-migration-depuis-les-colonies-9701</w:t>
        </w:r>
      </w:hyperlink>
      <w:r w:rsidRPr="006F0851">
        <w:rPr>
          <w:b w:val="0"/>
          <w:szCs w:val="24"/>
        </w:rPr>
        <w:t xml:space="preserve"> </w:t>
      </w:r>
    </w:p>
    <w:p w14:paraId="7291E5DB" w14:textId="77777777" w:rsidR="004524EF" w:rsidRPr="006F0851" w:rsidRDefault="004524EF" w:rsidP="004524EF">
      <w:pPr>
        <w:rPr>
          <w:rFonts w:ascii="Times New Roman" w:hAnsi="Times New Roman"/>
          <w:szCs w:val="24"/>
        </w:rPr>
      </w:pPr>
    </w:p>
    <w:p w14:paraId="622BF400" w14:textId="77777777" w:rsidR="001D0653" w:rsidRPr="004524EF" w:rsidRDefault="001D0653" w:rsidP="001D0653">
      <w:pPr>
        <w:pStyle w:val="Heading2"/>
        <w:tabs>
          <w:tab w:val="clear" w:pos="1008"/>
          <w:tab w:val="left" w:pos="1440"/>
        </w:tabs>
        <w:ind w:left="1440" w:hanging="1440"/>
        <w:rPr>
          <w:szCs w:val="24"/>
          <w:lang w:val="fr-FR"/>
        </w:rPr>
      </w:pPr>
      <w:r w:rsidRPr="004524EF">
        <w:rPr>
          <w:b w:val="0"/>
          <w:szCs w:val="24"/>
          <w:lang w:val="fr-FR"/>
        </w:rPr>
        <w:t>2013</w:t>
      </w:r>
      <w:r w:rsidRPr="004524EF">
        <w:rPr>
          <w:b w:val="0"/>
          <w:szCs w:val="24"/>
          <w:lang w:val="fr-FR"/>
        </w:rPr>
        <w:tab/>
        <w:t xml:space="preserve">Documentary Content </w:t>
      </w:r>
      <w:r w:rsidR="0093374B" w:rsidRPr="004524EF">
        <w:rPr>
          <w:b w:val="0"/>
          <w:szCs w:val="24"/>
          <w:lang w:val="fr-FR"/>
        </w:rPr>
        <w:t>Consultant</w:t>
      </w:r>
      <w:r w:rsidRPr="004524EF">
        <w:rPr>
          <w:b w:val="0"/>
          <w:szCs w:val="24"/>
          <w:lang w:val="fr-FR"/>
        </w:rPr>
        <w:t xml:space="preserve">, “Contre-histoire de la France Outremer.” Produced and written by Xavier-Marie Bonnot et Dorothée Lachaud, Bonne Compagnie Film Productions. </w:t>
      </w:r>
      <w:hyperlink r:id="rId17" w:history="1">
        <w:r w:rsidRPr="004524EF">
          <w:rPr>
            <w:rStyle w:val="Hyperlink"/>
            <w:b w:val="0"/>
            <w:szCs w:val="24"/>
            <w:lang w:val="fr-FR"/>
          </w:rPr>
          <w:t>http://www.bonnecompagnie.fr/catalogue/82/contre-histoire.de.la.france.outremer/</w:t>
        </w:r>
      </w:hyperlink>
      <w:r w:rsidRPr="004524EF">
        <w:rPr>
          <w:b w:val="0"/>
          <w:szCs w:val="24"/>
          <w:lang w:val="fr-FR"/>
        </w:rPr>
        <w:t xml:space="preserve"> </w:t>
      </w:r>
    </w:p>
    <w:p w14:paraId="4B3C7E23" w14:textId="77777777" w:rsidR="00C4212D" w:rsidRPr="004524EF" w:rsidRDefault="004524EF" w:rsidP="00C4212D">
      <w:pPr>
        <w:spacing w:before="100" w:beforeAutospacing="1" w:after="100" w:afterAutospacing="1"/>
        <w:ind w:left="1440" w:hanging="1440"/>
        <w:rPr>
          <w:rFonts w:ascii="Times New Roman" w:hAnsi="Times New Roman"/>
          <w:szCs w:val="24"/>
        </w:rPr>
      </w:pPr>
      <w:r w:rsidRPr="004524EF">
        <w:rPr>
          <w:rFonts w:ascii="Times New Roman" w:hAnsi="Times New Roman"/>
          <w:szCs w:val="24"/>
        </w:rPr>
        <w:t>2012</w:t>
      </w:r>
      <w:r w:rsidRPr="004524EF">
        <w:rPr>
          <w:rFonts w:ascii="Times New Roman" w:hAnsi="Times New Roman"/>
          <w:szCs w:val="24"/>
        </w:rPr>
        <w:tab/>
      </w:r>
      <w:r w:rsidR="00C4212D" w:rsidRPr="004524EF">
        <w:rPr>
          <w:rFonts w:ascii="Times New Roman" w:hAnsi="Times New Roman"/>
          <w:szCs w:val="24"/>
        </w:rPr>
        <w:t xml:space="preserve">“Strategic Silences: Sex, Gender and Slavery in the Indian Ocean.” </w:t>
      </w:r>
      <w:r w:rsidR="00C4212D" w:rsidRPr="004524EF">
        <w:rPr>
          <w:rFonts w:ascii="Times New Roman" w:hAnsi="Times New Roman"/>
          <w:szCs w:val="24"/>
          <w:lang w:val="fr-FR"/>
        </w:rPr>
        <w:t>International colloquium, “</w:t>
      </w:r>
      <w:r w:rsidR="00C4212D" w:rsidRPr="004524EF">
        <w:rPr>
          <w:rFonts w:ascii="Times New Roman" w:hAnsi="Times New Roman"/>
          <w:color w:val="000000"/>
          <w:szCs w:val="24"/>
          <w:lang w:val="fr-FR"/>
        </w:rPr>
        <w:t>Femmes et genre en contexte colonial / Women and gender in colonial contexts,</w:t>
      </w:r>
      <w:r w:rsidR="00C4212D" w:rsidRPr="004524EF">
        <w:rPr>
          <w:rFonts w:ascii="Times New Roman" w:hAnsi="Times New Roman"/>
          <w:szCs w:val="24"/>
          <w:lang w:val="fr-FR"/>
        </w:rPr>
        <w:t xml:space="preserve">” Centre d'Histoire de l’Université des Sciences Politiques, 19-21 January 2012. </w:t>
      </w:r>
      <w:r w:rsidR="00C4212D" w:rsidRPr="004524EF">
        <w:rPr>
          <w:rFonts w:ascii="Times New Roman" w:hAnsi="Times New Roman"/>
          <w:szCs w:val="24"/>
        </w:rPr>
        <w:t xml:space="preserve">Recording available online : </w:t>
      </w:r>
      <w:r w:rsidR="00C4212D" w:rsidRPr="004524EF">
        <w:rPr>
          <w:rStyle w:val="Strong"/>
          <w:rFonts w:ascii="Times New Roman" w:hAnsi="Times New Roman"/>
          <w:i/>
          <w:iCs/>
          <w:szCs w:val="24"/>
        </w:rPr>
        <w:t>genre</w:t>
      </w:r>
      <w:r w:rsidR="00C4212D" w:rsidRPr="004524EF">
        <w:rPr>
          <w:rStyle w:val="HTMLCite"/>
          <w:rFonts w:ascii="Times New Roman" w:hAnsi="Times New Roman"/>
          <w:szCs w:val="24"/>
        </w:rPr>
        <w:t>col.</w:t>
      </w:r>
      <w:r w:rsidR="00C4212D" w:rsidRPr="004524EF">
        <w:rPr>
          <w:rStyle w:val="Strong"/>
          <w:rFonts w:ascii="Times New Roman" w:hAnsi="Times New Roman"/>
          <w:i/>
          <w:iCs/>
          <w:szCs w:val="24"/>
        </w:rPr>
        <w:t>hypotheses</w:t>
      </w:r>
      <w:r w:rsidR="00C4212D" w:rsidRPr="004524EF">
        <w:rPr>
          <w:rStyle w:val="HTMLCite"/>
          <w:rFonts w:ascii="Times New Roman" w:hAnsi="Times New Roman"/>
          <w:szCs w:val="24"/>
        </w:rPr>
        <w:t xml:space="preserve">.org </w:t>
      </w:r>
    </w:p>
    <w:p w14:paraId="6ABFF242" w14:textId="77777777" w:rsidR="00417F80" w:rsidRPr="004524EF" w:rsidRDefault="00417F80" w:rsidP="00417F80">
      <w:pPr>
        <w:tabs>
          <w:tab w:val="left" w:pos="1440"/>
        </w:tabs>
        <w:suppressAutoHyphens/>
        <w:ind w:left="1440" w:hanging="1440"/>
        <w:rPr>
          <w:rFonts w:ascii="Times New Roman" w:hAnsi="Times New Roman"/>
          <w:szCs w:val="24"/>
          <w:lang w:val="fr-FR"/>
        </w:rPr>
      </w:pPr>
      <w:r w:rsidRPr="004524EF">
        <w:rPr>
          <w:rFonts w:ascii="Times New Roman" w:hAnsi="Times New Roman"/>
          <w:szCs w:val="24"/>
        </w:rPr>
        <w:t>2005</w:t>
      </w:r>
      <w:r w:rsidRPr="004524EF">
        <w:rPr>
          <w:rFonts w:ascii="Times New Roman" w:hAnsi="Times New Roman"/>
          <w:szCs w:val="24"/>
        </w:rPr>
        <w:tab/>
        <w:t xml:space="preserve">Content Specialist and Commentator, “Unit 17: Ideas Shape the World,” </w:t>
      </w:r>
      <w:r w:rsidRPr="004524EF">
        <w:rPr>
          <w:rFonts w:ascii="Times New Roman" w:hAnsi="Times New Roman"/>
          <w:i/>
          <w:iCs/>
          <w:szCs w:val="24"/>
        </w:rPr>
        <w:t>Bridging World History.</w:t>
      </w:r>
      <w:r w:rsidRPr="004524EF">
        <w:rPr>
          <w:rFonts w:ascii="Times New Roman" w:hAnsi="Times New Roman"/>
          <w:szCs w:val="24"/>
        </w:rPr>
        <w:t xml:space="preserve"> Television Series and Website. Annenberg Foundation and Corporation for Public Broadcasting. </w:t>
      </w:r>
      <w:hyperlink r:id="rId18" w:history="1">
        <w:r w:rsidRPr="004524EF">
          <w:rPr>
            <w:rStyle w:val="Hyperlink"/>
            <w:rFonts w:ascii="Times New Roman" w:hAnsi="Times New Roman"/>
            <w:szCs w:val="24"/>
            <w:lang w:val="fr-FR"/>
          </w:rPr>
          <w:t>www.learner.org/channel/courses/worldhistory/</w:t>
        </w:r>
      </w:hyperlink>
    </w:p>
    <w:p w14:paraId="60BDBD3E" w14:textId="77777777" w:rsidR="00417F80" w:rsidRPr="004524EF" w:rsidRDefault="00417F80">
      <w:pPr>
        <w:tabs>
          <w:tab w:val="left" w:pos="0"/>
        </w:tabs>
        <w:suppressAutoHyphens/>
        <w:rPr>
          <w:rFonts w:ascii="Times New Roman" w:hAnsi="Times New Roman"/>
          <w:b/>
          <w:szCs w:val="24"/>
          <w:lang w:val="fr-FR"/>
        </w:rPr>
      </w:pPr>
    </w:p>
    <w:p w14:paraId="6A11E99C" w14:textId="77777777" w:rsidR="00440F8B" w:rsidRPr="004524EF" w:rsidRDefault="00440F8B">
      <w:pPr>
        <w:tabs>
          <w:tab w:val="left" w:pos="0"/>
        </w:tabs>
        <w:suppressAutoHyphens/>
        <w:rPr>
          <w:rFonts w:ascii="Times New Roman" w:hAnsi="Times New Roman"/>
          <w:b/>
          <w:szCs w:val="24"/>
          <w:lang w:val="fr-FR"/>
        </w:rPr>
      </w:pPr>
      <w:r w:rsidRPr="004524EF">
        <w:rPr>
          <w:rFonts w:ascii="Times New Roman" w:hAnsi="Times New Roman"/>
          <w:b/>
          <w:szCs w:val="24"/>
          <w:lang w:val="fr-FR"/>
        </w:rPr>
        <w:t>Encyclopedia Entries</w:t>
      </w:r>
    </w:p>
    <w:p w14:paraId="4C3BE9B3" w14:textId="77777777" w:rsidR="00FE0C03" w:rsidRPr="004524EF" w:rsidRDefault="004524EF" w:rsidP="00FE0C03">
      <w:pPr>
        <w:ind w:left="1440" w:hanging="1440"/>
        <w:rPr>
          <w:rFonts w:ascii="Times New Roman" w:hAnsi="Times New Roman"/>
          <w:szCs w:val="24"/>
          <w:lang w:val="fr-FR"/>
        </w:rPr>
      </w:pPr>
      <w:r w:rsidRPr="004524EF">
        <w:rPr>
          <w:rFonts w:ascii="Times New Roman" w:hAnsi="Times New Roman"/>
          <w:szCs w:val="24"/>
          <w:lang w:val="fr-FR"/>
        </w:rPr>
        <w:t>2013</w:t>
      </w:r>
      <w:r w:rsidRPr="004524EF">
        <w:rPr>
          <w:rFonts w:ascii="Times New Roman" w:hAnsi="Times New Roman"/>
          <w:szCs w:val="24"/>
          <w:lang w:val="fr-FR"/>
        </w:rPr>
        <w:tab/>
      </w:r>
      <w:r w:rsidR="00FE0C03" w:rsidRPr="004524EF">
        <w:rPr>
          <w:rFonts w:ascii="Times New Roman" w:hAnsi="Times New Roman"/>
          <w:szCs w:val="24"/>
          <w:lang w:val="fr-FR"/>
        </w:rPr>
        <w:t xml:space="preserve">“Catherine Morgan” in </w:t>
      </w:r>
      <w:r w:rsidR="00FE0C03" w:rsidRPr="004524EF">
        <w:rPr>
          <w:rFonts w:ascii="Times New Roman" w:hAnsi="Times New Roman"/>
          <w:i/>
          <w:szCs w:val="24"/>
          <w:lang w:val="fr-FR"/>
        </w:rPr>
        <w:t>Dictionnaire des gens de couleur [Brétagne],</w:t>
      </w:r>
      <w:r w:rsidR="00FE0C03" w:rsidRPr="004524EF">
        <w:rPr>
          <w:rFonts w:ascii="Times New Roman" w:hAnsi="Times New Roman"/>
          <w:szCs w:val="24"/>
          <w:lang w:val="fr-FR"/>
        </w:rPr>
        <w:t xml:space="preserve"> ed. Erick Noël. Bibliothèque des Lumières 77. Paris, Droz.</w:t>
      </w:r>
    </w:p>
    <w:p w14:paraId="318164AD" w14:textId="77777777" w:rsidR="00FE0C03" w:rsidRPr="004524EF" w:rsidRDefault="00FE0C03" w:rsidP="00DB00AD">
      <w:pPr>
        <w:pStyle w:val="BodyTextIndent3"/>
        <w:rPr>
          <w:rFonts w:ascii="Times New Roman" w:hAnsi="Times New Roman"/>
          <w:szCs w:val="24"/>
          <w:lang w:val="fr-FR"/>
        </w:rPr>
      </w:pPr>
    </w:p>
    <w:p w14:paraId="4C0002DC" w14:textId="77777777" w:rsidR="00DB00AD" w:rsidRPr="004524EF" w:rsidRDefault="00DB00AD" w:rsidP="00DB00AD">
      <w:pPr>
        <w:pStyle w:val="BodyTextIndent3"/>
        <w:rPr>
          <w:rFonts w:ascii="Times New Roman" w:hAnsi="Times New Roman"/>
          <w:szCs w:val="24"/>
        </w:rPr>
      </w:pPr>
      <w:r w:rsidRPr="004524EF">
        <w:rPr>
          <w:rFonts w:ascii="Times New Roman" w:hAnsi="Times New Roman"/>
          <w:szCs w:val="24"/>
          <w:lang w:val="fr-FR"/>
        </w:rPr>
        <w:t>2011</w:t>
      </w:r>
      <w:r w:rsidRPr="004524EF">
        <w:rPr>
          <w:rFonts w:ascii="Times New Roman" w:hAnsi="Times New Roman"/>
          <w:szCs w:val="24"/>
          <w:lang w:val="fr-FR"/>
        </w:rPr>
        <w:tab/>
        <w:t xml:space="preserve">“Free Soil Principle.” </w:t>
      </w:r>
      <w:r w:rsidRPr="004524EF">
        <w:rPr>
          <w:rFonts w:ascii="Times New Roman" w:hAnsi="Times New Roman"/>
          <w:szCs w:val="24"/>
        </w:rPr>
        <w:t xml:space="preserve">In </w:t>
      </w:r>
      <w:r w:rsidRPr="004524EF">
        <w:rPr>
          <w:rFonts w:ascii="Times New Roman" w:hAnsi="Times New Roman"/>
          <w:szCs w:val="24"/>
          <w:u w:val="single"/>
        </w:rPr>
        <w:t>The Encyclopedia of Free Blacks and Free People of Color in the Americas</w:t>
      </w:r>
      <w:r w:rsidRPr="004524EF">
        <w:rPr>
          <w:rFonts w:ascii="Times New Roman" w:hAnsi="Times New Roman"/>
          <w:szCs w:val="24"/>
        </w:rPr>
        <w:t xml:space="preserve">. Edited by Stewart King. New York: Facts on File. </w:t>
      </w:r>
    </w:p>
    <w:p w14:paraId="377A8CBC" w14:textId="77777777" w:rsidR="00DB00AD" w:rsidRPr="004524EF" w:rsidRDefault="00DB00AD" w:rsidP="00440F8B">
      <w:pPr>
        <w:tabs>
          <w:tab w:val="left" w:pos="-720"/>
        </w:tabs>
        <w:suppressAutoHyphens/>
        <w:ind w:left="1440" w:hanging="1440"/>
        <w:rPr>
          <w:rFonts w:ascii="Times New Roman" w:hAnsi="Times New Roman"/>
          <w:szCs w:val="24"/>
        </w:rPr>
      </w:pPr>
    </w:p>
    <w:p w14:paraId="7375E7D4" w14:textId="77777777" w:rsidR="00123D2A" w:rsidRPr="004524EF" w:rsidRDefault="004524EF" w:rsidP="00440F8B">
      <w:pPr>
        <w:tabs>
          <w:tab w:val="left" w:pos="-720"/>
        </w:tabs>
        <w:suppressAutoHyphens/>
        <w:ind w:left="1440" w:hanging="1440"/>
        <w:rPr>
          <w:rFonts w:ascii="Times New Roman" w:hAnsi="Times New Roman"/>
          <w:szCs w:val="24"/>
        </w:rPr>
      </w:pPr>
      <w:r w:rsidRPr="006F0851">
        <w:rPr>
          <w:rFonts w:ascii="Times New Roman" w:hAnsi="Times New Roman"/>
          <w:szCs w:val="24"/>
        </w:rPr>
        <w:lastRenderedPageBreak/>
        <w:t>2010</w:t>
      </w:r>
      <w:r w:rsidRPr="006F0851">
        <w:rPr>
          <w:rFonts w:ascii="Times New Roman" w:hAnsi="Times New Roman"/>
          <w:szCs w:val="24"/>
        </w:rPr>
        <w:tab/>
      </w:r>
      <w:r w:rsidR="00123D2A" w:rsidRPr="006F0851">
        <w:rPr>
          <w:rFonts w:ascii="Times New Roman" w:hAnsi="Times New Roman"/>
          <w:szCs w:val="24"/>
        </w:rPr>
        <w:t xml:space="preserve">“Sally and James Hemings” in </w:t>
      </w:r>
      <w:r w:rsidR="00123D2A" w:rsidRPr="006F0851">
        <w:rPr>
          <w:rFonts w:ascii="Times New Roman" w:hAnsi="Times New Roman"/>
          <w:i/>
          <w:szCs w:val="24"/>
        </w:rPr>
        <w:t>Dictionnaire des gens de couleur</w:t>
      </w:r>
      <w:r w:rsidR="00DB00AD" w:rsidRPr="006F0851">
        <w:rPr>
          <w:rFonts w:ascii="Times New Roman" w:hAnsi="Times New Roman"/>
          <w:i/>
          <w:szCs w:val="24"/>
        </w:rPr>
        <w:t xml:space="preserve"> dans la France moderne</w:t>
      </w:r>
      <w:r w:rsidR="00123D2A" w:rsidRPr="006F0851">
        <w:rPr>
          <w:rFonts w:ascii="Times New Roman" w:hAnsi="Times New Roman"/>
          <w:i/>
          <w:szCs w:val="24"/>
        </w:rPr>
        <w:t>,</w:t>
      </w:r>
      <w:r w:rsidR="00123D2A" w:rsidRPr="006F0851">
        <w:rPr>
          <w:rFonts w:ascii="Times New Roman" w:hAnsi="Times New Roman"/>
          <w:szCs w:val="24"/>
        </w:rPr>
        <w:t xml:space="preserve"> ed. </w:t>
      </w:r>
      <w:r w:rsidR="00123D2A" w:rsidRPr="004524EF">
        <w:rPr>
          <w:rFonts w:ascii="Times New Roman" w:hAnsi="Times New Roman"/>
          <w:szCs w:val="24"/>
        </w:rPr>
        <w:t>Erick Noël. Bibliothèque des Lumières 77. Paris, Droz.</w:t>
      </w:r>
    </w:p>
    <w:p w14:paraId="0D4BA090" w14:textId="77777777" w:rsidR="00123D2A" w:rsidRPr="004524EF" w:rsidRDefault="00123D2A" w:rsidP="00440F8B">
      <w:pPr>
        <w:tabs>
          <w:tab w:val="left" w:pos="-720"/>
        </w:tabs>
        <w:suppressAutoHyphens/>
        <w:ind w:left="1440" w:hanging="1440"/>
        <w:rPr>
          <w:rFonts w:ascii="Times New Roman" w:hAnsi="Times New Roman"/>
          <w:szCs w:val="24"/>
        </w:rPr>
      </w:pPr>
    </w:p>
    <w:p w14:paraId="295B6132" w14:textId="77777777" w:rsidR="00440F8B" w:rsidRPr="004524EF" w:rsidRDefault="00CB08C3" w:rsidP="00440F8B">
      <w:pPr>
        <w:tabs>
          <w:tab w:val="left" w:pos="-720"/>
        </w:tabs>
        <w:suppressAutoHyphens/>
        <w:ind w:left="1440" w:hanging="1440"/>
        <w:rPr>
          <w:rFonts w:ascii="Times New Roman" w:hAnsi="Times New Roman"/>
          <w:szCs w:val="24"/>
        </w:rPr>
      </w:pPr>
      <w:r w:rsidRPr="004524EF">
        <w:rPr>
          <w:rFonts w:ascii="Times New Roman" w:hAnsi="Times New Roman"/>
          <w:szCs w:val="24"/>
        </w:rPr>
        <w:t>2009</w:t>
      </w:r>
      <w:r w:rsidR="004524EF" w:rsidRPr="004524EF">
        <w:rPr>
          <w:rFonts w:ascii="Times New Roman" w:hAnsi="Times New Roman"/>
          <w:szCs w:val="24"/>
        </w:rPr>
        <w:tab/>
      </w:r>
      <w:r w:rsidR="00440F8B" w:rsidRPr="004524EF">
        <w:rPr>
          <w:rFonts w:ascii="Times New Roman" w:hAnsi="Times New Roman"/>
          <w:szCs w:val="24"/>
        </w:rPr>
        <w:t xml:space="preserve">“Free Soil” in </w:t>
      </w:r>
      <w:r w:rsidR="00440F8B" w:rsidRPr="004524EF">
        <w:rPr>
          <w:rFonts w:ascii="Times New Roman" w:hAnsi="Times New Roman"/>
          <w:i/>
          <w:szCs w:val="24"/>
        </w:rPr>
        <w:t>Encyclopedia of Blacks in European History and Culture</w:t>
      </w:r>
      <w:r w:rsidR="00440F8B" w:rsidRPr="004524EF">
        <w:rPr>
          <w:rFonts w:ascii="Times New Roman" w:hAnsi="Times New Roman"/>
          <w:szCs w:val="24"/>
        </w:rPr>
        <w:t>, edited by Eric Martone. Westport and London: Greenwood Press.</w:t>
      </w:r>
    </w:p>
    <w:p w14:paraId="31AC8D70" w14:textId="77777777" w:rsidR="00440F8B" w:rsidRPr="004524EF" w:rsidRDefault="00440F8B" w:rsidP="00440F8B">
      <w:pPr>
        <w:tabs>
          <w:tab w:val="left" w:pos="-720"/>
        </w:tabs>
        <w:suppressAutoHyphens/>
        <w:ind w:left="1440" w:hanging="1440"/>
        <w:rPr>
          <w:rFonts w:ascii="Times New Roman" w:hAnsi="Times New Roman"/>
          <w:szCs w:val="24"/>
        </w:rPr>
      </w:pPr>
    </w:p>
    <w:p w14:paraId="43BAC619" w14:textId="77777777" w:rsidR="00440F8B" w:rsidRPr="004524EF" w:rsidRDefault="004524EF" w:rsidP="00440F8B">
      <w:pPr>
        <w:tabs>
          <w:tab w:val="left" w:pos="-720"/>
        </w:tabs>
        <w:suppressAutoHyphens/>
        <w:ind w:left="1440" w:hanging="1440"/>
        <w:rPr>
          <w:rFonts w:ascii="Times New Roman" w:hAnsi="Times New Roman"/>
          <w:szCs w:val="24"/>
        </w:rPr>
      </w:pPr>
      <w:r w:rsidRPr="004524EF">
        <w:rPr>
          <w:rFonts w:ascii="Times New Roman" w:hAnsi="Times New Roman"/>
          <w:szCs w:val="24"/>
        </w:rPr>
        <w:t>2005</w:t>
      </w:r>
      <w:r w:rsidRPr="004524EF">
        <w:rPr>
          <w:rFonts w:ascii="Times New Roman" w:hAnsi="Times New Roman"/>
          <w:szCs w:val="24"/>
        </w:rPr>
        <w:tab/>
      </w:r>
      <w:r w:rsidR="00440F8B" w:rsidRPr="004524EF">
        <w:rPr>
          <w:rFonts w:ascii="Times New Roman" w:hAnsi="Times New Roman"/>
          <w:szCs w:val="24"/>
        </w:rPr>
        <w:t xml:space="preserve">“Slavery and the Slave Trade” in </w:t>
      </w:r>
      <w:r w:rsidR="00440F8B" w:rsidRPr="004524EF">
        <w:rPr>
          <w:rFonts w:ascii="Times New Roman" w:hAnsi="Times New Roman"/>
          <w:i/>
          <w:iCs/>
          <w:szCs w:val="24"/>
        </w:rPr>
        <w:t>Dictionary of Early Modern Europe.</w:t>
      </w:r>
      <w:r w:rsidR="00440F8B" w:rsidRPr="004524EF">
        <w:rPr>
          <w:rFonts w:ascii="Times New Roman" w:hAnsi="Times New Roman"/>
          <w:szCs w:val="24"/>
        </w:rPr>
        <w:t xml:space="preserve"> Charles Scribner’s Sons. In vol. 5 of  </w:t>
      </w:r>
      <w:r w:rsidR="00440F8B" w:rsidRPr="004524EF">
        <w:rPr>
          <w:rFonts w:ascii="Times New Roman" w:hAnsi="Times New Roman"/>
          <w:i/>
          <w:szCs w:val="24"/>
        </w:rPr>
        <w:t>Europe, 1450 to 1789: Encyclopedia of the Early Modern World</w:t>
      </w:r>
      <w:r w:rsidR="00440F8B" w:rsidRPr="004524EF">
        <w:rPr>
          <w:rFonts w:ascii="Times New Roman" w:hAnsi="Times New Roman"/>
          <w:szCs w:val="24"/>
        </w:rPr>
        <w:t>, edited by Jonathan Dewald, pp. 429-438. New York: Charles Scribner's Sons.</w:t>
      </w:r>
    </w:p>
    <w:p w14:paraId="6F4E80B3" w14:textId="77777777" w:rsidR="00EC57C7" w:rsidRPr="004524EF" w:rsidRDefault="00EC57C7">
      <w:pPr>
        <w:pStyle w:val="EndnoteText"/>
        <w:tabs>
          <w:tab w:val="clear" w:pos="-720"/>
          <w:tab w:val="left" w:pos="1080"/>
        </w:tabs>
        <w:rPr>
          <w:rFonts w:ascii="Times New Roman" w:hAnsi="Times New Roman"/>
          <w:szCs w:val="24"/>
        </w:rPr>
      </w:pPr>
    </w:p>
    <w:p w14:paraId="31AC4824" w14:textId="77777777" w:rsidR="00EC57C7" w:rsidRPr="004524EF" w:rsidRDefault="00EC57C7">
      <w:pPr>
        <w:pStyle w:val="Heading2"/>
        <w:rPr>
          <w:b w:val="0"/>
          <w:szCs w:val="24"/>
        </w:rPr>
      </w:pPr>
      <w:r w:rsidRPr="004524EF">
        <w:rPr>
          <w:szCs w:val="24"/>
        </w:rPr>
        <w:t>Reviews</w:t>
      </w:r>
    </w:p>
    <w:p w14:paraId="39586352" w14:textId="77777777" w:rsidR="00423484" w:rsidRPr="004524EF" w:rsidRDefault="004524EF" w:rsidP="005E5292">
      <w:pPr>
        <w:ind w:left="1440" w:hanging="1440"/>
        <w:rPr>
          <w:rFonts w:ascii="Times New Roman" w:hAnsi="Times New Roman"/>
          <w:szCs w:val="24"/>
        </w:rPr>
      </w:pPr>
      <w:r w:rsidRPr="004524EF">
        <w:rPr>
          <w:rFonts w:ascii="Times New Roman" w:hAnsi="Times New Roman"/>
          <w:szCs w:val="24"/>
        </w:rPr>
        <w:t>2015</w:t>
      </w:r>
      <w:r w:rsidRPr="004524EF">
        <w:rPr>
          <w:rFonts w:ascii="Times New Roman" w:hAnsi="Times New Roman"/>
          <w:szCs w:val="24"/>
        </w:rPr>
        <w:tab/>
      </w:r>
      <w:r w:rsidR="00423484" w:rsidRPr="004524EF">
        <w:rPr>
          <w:rFonts w:ascii="Times New Roman" w:hAnsi="Times New Roman"/>
          <w:szCs w:val="24"/>
        </w:rPr>
        <w:t xml:space="preserve">Rebecca J. Scott and Jean M. Hébrard, </w:t>
      </w:r>
      <w:r w:rsidR="00423484" w:rsidRPr="004524EF">
        <w:rPr>
          <w:rFonts w:ascii="Times New Roman" w:hAnsi="Times New Roman"/>
          <w:i/>
          <w:szCs w:val="24"/>
        </w:rPr>
        <w:t xml:space="preserve">Freedom Papers: An Atlantic Odyssey in the Age of Emancipation, </w:t>
      </w:r>
      <w:r w:rsidR="00423484" w:rsidRPr="004524EF">
        <w:rPr>
          <w:rFonts w:ascii="Times New Roman" w:hAnsi="Times New Roman"/>
          <w:szCs w:val="24"/>
        </w:rPr>
        <w:t xml:space="preserve">for </w:t>
      </w:r>
      <w:r w:rsidR="00423484" w:rsidRPr="004524EF">
        <w:rPr>
          <w:rFonts w:ascii="Times New Roman" w:hAnsi="Times New Roman"/>
          <w:i/>
          <w:szCs w:val="24"/>
        </w:rPr>
        <w:t>Louisiana History</w:t>
      </w:r>
      <w:r w:rsidR="00423484" w:rsidRPr="004524EF">
        <w:rPr>
          <w:rFonts w:ascii="Times New Roman" w:hAnsi="Times New Roman"/>
          <w:szCs w:val="24"/>
        </w:rPr>
        <w:t xml:space="preserve"> 56:1 (Winter 2015)</w:t>
      </w:r>
    </w:p>
    <w:p w14:paraId="0EE71D41" w14:textId="77777777" w:rsidR="005E5292" w:rsidRPr="004524EF" w:rsidRDefault="005E5292" w:rsidP="005E5292">
      <w:pPr>
        <w:ind w:left="1440" w:hanging="1440"/>
        <w:rPr>
          <w:rFonts w:ascii="Times New Roman" w:hAnsi="Times New Roman"/>
          <w:szCs w:val="24"/>
        </w:rPr>
      </w:pPr>
      <w:r w:rsidRPr="004524EF">
        <w:rPr>
          <w:rFonts w:ascii="Times New Roman" w:hAnsi="Times New Roman"/>
          <w:szCs w:val="24"/>
          <w:lang w:val="en-SG"/>
        </w:rPr>
        <w:t>2015</w:t>
      </w:r>
      <w:r w:rsidRPr="004524EF">
        <w:rPr>
          <w:rFonts w:ascii="Times New Roman" w:hAnsi="Times New Roman"/>
          <w:szCs w:val="24"/>
          <w:lang w:val="en-SG"/>
        </w:rPr>
        <w:tab/>
        <w:t xml:space="preserve">Alyssa Sepinwall, </w:t>
      </w:r>
      <w:r w:rsidRPr="004524EF">
        <w:rPr>
          <w:rFonts w:ascii="Times New Roman" w:hAnsi="Times New Roman"/>
          <w:i/>
          <w:iCs/>
          <w:szCs w:val="24"/>
        </w:rPr>
        <w:t xml:space="preserve">Haitian History: New Perspectives, </w:t>
      </w:r>
      <w:r w:rsidRPr="004524EF">
        <w:rPr>
          <w:rFonts w:ascii="Times New Roman" w:hAnsi="Times New Roman"/>
          <w:iCs/>
          <w:szCs w:val="24"/>
        </w:rPr>
        <w:t xml:space="preserve">for </w:t>
      </w:r>
      <w:r w:rsidRPr="004524EF">
        <w:rPr>
          <w:rFonts w:ascii="Times New Roman" w:hAnsi="Times New Roman"/>
          <w:i/>
          <w:iCs/>
          <w:szCs w:val="24"/>
        </w:rPr>
        <w:t>New West Indian Guide</w:t>
      </w:r>
      <w:r w:rsidRPr="004524EF">
        <w:rPr>
          <w:rFonts w:ascii="Times New Roman" w:hAnsi="Times New Roman"/>
          <w:szCs w:val="24"/>
        </w:rPr>
        <w:t xml:space="preserve"> 89:3&amp;4 (2015)</w:t>
      </w:r>
      <w:r w:rsidR="00424A7C" w:rsidRPr="004524EF">
        <w:rPr>
          <w:rFonts w:ascii="Times New Roman" w:hAnsi="Times New Roman"/>
          <w:szCs w:val="24"/>
        </w:rPr>
        <w:t>: 361-63</w:t>
      </w:r>
      <w:r w:rsidRPr="004524EF">
        <w:rPr>
          <w:rFonts w:ascii="Times New Roman" w:hAnsi="Times New Roman"/>
          <w:szCs w:val="24"/>
        </w:rPr>
        <w:t>.</w:t>
      </w:r>
    </w:p>
    <w:p w14:paraId="5359FFA2" w14:textId="77777777" w:rsidR="00D24871" w:rsidRPr="004524EF" w:rsidRDefault="00D24871" w:rsidP="00B026F7">
      <w:pPr>
        <w:ind w:left="1440" w:hanging="1440"/>
        <w:rPr>
          <w:rFonts w:ascii="Times New Roman" w:hAnsi="Times New Roman"/>
          <w:szCs w:val="24"/>
        </w:rPr>
      </w:pPr>
      <w:r w:rsidRPr="004524EF">
        <w:rPr>
          <w:rFonts w:ascii="Times New Roman" w:hAnsi="Times New Roman"/>
          <w:szCs w:val="24"/>
        </w:rPr>
        <w:t>201</w:t>
      </w:r>
      <w:r w:rsidR="00A27CED" w:rsidRPr="004524EF">
        <w:rPr>
          <w:rFonts w:ascii="Times New Roman" w:hAnsi="Times New Roman"/>
          <w:szCs w:val="24"/>
        </w:rPr>
        <w:t>1</w:t>
      </w:r>
      <w:r w:rsidR="004524EF" w:rsidRPr="004524EF">
        <w:rPr>
          <w:rFonts w:ascii="Times New Roman" w:hAnsi="Times New Roman"/>
          <w:szCs w:val="24"/>
        </w:rPr>
        <w:tab/>
      </w:r>
      <w:r w:rsidRPr="004524EF">
        <w:rPr>
          <w:rFonts w:ascii="Times New Roman" w:hAnsi="Times New Roman"/>
          <w:szCs w:val="24"/>
        </w:rPr>
        <w:t xml:space="preserve">Madeleine Dobie, </w:t>
      </w:r>
      <w:r w:rsidR="007B79C7" w:rsidRPr="004524EF">
        <w:rPr>
          <w:rFonts w:ascii="Times New Roman" w:hAnsi="Times New Roman"/>
          <w:i/>
          <w:szCs w:val="24"/>
        </w:rPr>
        <w:t>Trading Places: Colo</w:t>
      </w:r>
      <w:r w:rsidRPr="004524EF">
        <w:rPr>
          <w:rFonts w:ascii="Times New Roman" w:hAnsi="Times New Roman"/>
          <w:i/>
          <w:szCs w:val="24"/>
        </w:rPr>
        <w:t>nization and Slavery in Eighteenth-Century French Culture</w:t>
      </w:r>
      <w:r w:rsidRPr="004524EF">
        <w:rPr>
          <w:rFonts w:ascii="Times New Roman" w:hAnsi="Times New Roman"/>
          <w:szCs w:val="24"/>
        </w:rPr>
        <w:t xml:space="preserve"> for H-France</w:t>
      </w:r>
      <w:r w:rsidR="00A83FCA" w:rsidRPr="004524EF">
        <w:rPr>
          <w:rFonts w:ascii="Times New Roman" w:hAnsi="Times New Roman"/>
          <w:szCs w:val="24"/>
        </w:rPr>
        <w:t xml:space="preserve"> 11:168</w:t>
      </w:r>
    </w:p>
    <w:p w14:paraId="3EB0CC75" w14:textId="77777777" w:rsidR="00B050D1" w:rsidRPr="004524EF" w:rsidRDefault="004524EF" w:rsidP="00B026F7">
      <w:pPr>
        <w:ind w:left="1440" w:hanging="1440"/>
        <w:rPr>
          <w:rFonts w:ascii="Times New Roman" w:hAnsi="Times New Roman"/>
          <w:szCs w:val="24"/>
          <w:lang w:val="fr-FR"/>
        </w:rPr>
      </w:pPr>
      <w:r w:rsidRPr="004524EF">
        <w:rPr>
          <w:rFonts w:ascii="Times New Roman" w:hAnsi="Times New Roman"/>
          <w:szCs w:val="24"/>
          <w:lang w:val="fr-FR"/>
        </w:rPr>
        <w:t>2011</w:t>
      </w:r>
      <w:r w:rsidRPr="004524EF">
        <w:rPr>
          <w:rFonts w:ascii="Times New Roman" w:hAnsi="Times New Roman"/>
          <w:szCs w:val="24"/>
          <w:lang w:val="fr-FR"/>
        </w:rPr>
        <w:tab/>
      </w:r>
      <w:r w:rsidR="00B050D1" w:rsidRPr="004524EF">
        <w:rPr>
          <w:rFonts w:ascii="Times New Roman" w:hAnsi="Times New Roman"/>
          <w:szCs w:val="24"/>
          <w:lang w:val="fr-FR"/>
        </w:rPr>
        <w:t xml:space="preserve">Arlette </w:t>
      </w:r>
      <w:r w:rsidR="00B050D1" w:rsidRPr="004524EF">
        <w:rPr>
          <w:rFonts w:ascii="Times New Roman" w:hAnsi="Times New Roman"/>
          <w:smallCaps/>
          <w:szCs w:val="24"/>
          <w:lang w:val="fr-FR"/>
        </w:rPr>
        <w:t>G</w:t>
      </w:r>
      <w:r w:rsidR="00B050D1" w:rsidRPr="004524EF">
        <w:rPr>
          <w:rFonts w:ascii="Times New Roman" w:hAnsi="Times New Roman"/>
          <w:szCs w:val="24"/>
          <w:lang w:val="fr-FR"/>
        </w:rPr>
        <w:t xml:space="preserve">autier, </w:t>
      </w:r>
      <w:r w:rsidR="00B050D1" w:rsidRPr="004524EF">
        <w:rPr>
          <w:rStyle w:val="Emphasis"/>
          <w:rFonts w:ascii="Times New Roman" w:hAnsi="Times New Roman"/>
          <w:szCs w:val="24"/>
          <w:lang w:val="fr-FR"/>
        </w:rPr>
        <w:t xml:space="preserve">Les Sœurs de Solitude: Femmes et esclavage aux Antilles du </w:t>
      </w:r>
      <w:r w:rsidR="00B050D1" w:rsidRPr="004524EF">
        <w:rPr>
          <w:rStyle w:val="Emphasis"/>
          <w:rFonts w:ascii="Times New Roman" w:hAnsi="Times New Roman"/>
          <w:smallCaps/>
          <w:szCs w:val="24"/>
          <w:lang w:val="fr-FR"/>
        </w:rPr>
        <w:t>xvii</w:t>
      </w:r>
      <w:r w:rsidR="00B050D1" w:rsidRPr="004524EF">
        <w:rPr>
          <w:rStyle w:val="Emphasis"/>
          <w:rFonts w:ascii="Times New Roman" w:hAnsi="Times New Roman"/>
          <w:szCs w:val="24"/>
          <w:vertAlign w:val="superscript"/>
          <w:lang w:val="fr-FR"/>
        </w:rPr>
        <w:t>e</w:t>
      </w:r>
      <w:r w:rsidR="00B050D1" w:rsidRPr="004524EF">
        <w:rPr>
          <w:rStyle w:val="Emphasis"/>
          <w:rFonts w:ascii="Times New Roman" w:hAnsi="Times New Roman"/>
          <w:szCs w:val="24"/>
          <w:lang w:val="fr-FR"/>
        </w:rPr>
        <w:t xml:space="preserve"> au </w:t>
      </w:r>
      <w:r w:rsidR="00B050D1" w:rsidRPr="004524EF">
        <w:rPr>
          <w:rStyle w:val="Emphasis"/>
          <w:rFonts w:ascii="Times New Roman" w:hAnsi="Times New Roman"/>
          <w:smallCaps/>
          <w:szCs w:val="24"/>
          <w:lang w:val="fr-FR"/>
        </w:rPr>
        <w:t>xix</w:t>
      </w:r>
      <w:r w:rsidR="00B050D1" w:rsidRPr="004524EF">
        <w:rPr>
          <w:rStyle w:val="Emphasis"/>
          <w:rFonts w:ascii="Times New Roman" w:hAnsi="Times New Roman"/>
          <w:szCs w:val="24"/>
          <w:vertAlign w:val="superscript"/>
          <w:lang w:val="fr-FR"/>
        </w:rPr>
        <w:t>e</w:t>
      </w:r>
      <w:r w:rsidR="00B050D1" w:rsidRPr="004524EF">
        <w:rPr>
          <w:rStyle w:val="Emphasis"/>
          <w:rFonts w:ascii="Times New Roman" w:hAnsi="Times New Roman"/>
          <w:szCs w:val="24"/>
          <w:lang w:val="fr-FR"/>
        </w:rPr>
        <w:t xml:space="preserve"> siècle</w:t>
      </w:r>
      <w:r w:rsidR="00B050D1" w:rsidRPr="004524EF">
        <w:rPr>
          <w:rFonts w:ascii="Times New Roman" w:hAnsi="Times New Roman"/>
          <w:szCs w:val="24"/>
          <w:lang w:val="fr-FR"/>
        </w:rPr>
        <w:t xml:space="preserve"> », in </w:t>
      </w:r>
      <w:r w:rsidR="00B050D1" w:rsidRPr="004524EF">
        <w:rPr>
          <w:rStyle w:val="Emphasis"/>
          <w:rFonts w:ascii="Times New Roman" w:hAnsi="Times New Roman"/>
          <w:szCs w:val="24"/>
          <w:lang w:val="fr-FR"/>
        </w:rPr>
        <w:t>Clio</w:t>
      </w:r>
      <w:r w:rsidR="00B050D1" w:rsidRPr="004524EF">
        <w:rPr>
          <w:rFonts w:ascii="Times New Roman" w:hAnsi="Times New Roman"/>
          <w:szCs w:val="24"/>
          <w:lang w:val="fr-FR"/>
        </w:rPr>
        <w:t xml:space="preserve">, numéro 33-2011, </w:t>
      </w:r>
      <w:r w:rsidR="00B050D1" w:rsidRPr="004524EF">
        <w:rPr>
          <w:rStyle w:val="Emphasis"/>
          <w:rFonts w:ascii="Times New Roman" w:hAnsi="Times New Roman"/>
          <w:szCs w:val="24"/>
          <w:lang w:val="fr-FR"/>
        </w:rPr>
        <w:t>Colonisations</w:t>
      </w:r>
      <w:r w:rsidR="00B050D1" w:rsidRPr="004524EF">
        <w:rPr>
          <w:rFonts w:ascii="Times New Roman" w:hAnsi="Times New Roman"/>
          <w:szCs w:val="24"/>
          <w:lang w:val="fr-FR"/>
        </w:rPr>
        <w:t xml:space="preserve">, http://clio.revues.org/index10115.html. </w:t>
      </w:r>
    </w:p>
    <w:p w14:paraId="1FA07FD8" w14:textId="77777777" w:rsidR="004A4773" w:rsidRPr="004524EF" w:rsidRDefault="004524EF" w:rsidP="00B026F7">
      <w:pPr>
        <w:ind w:left="1440" w:hanging="1440"/>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r>
      <w:r w:rsidR="004A4773" w:rsidRPr="004524EF">
        <w:rPr>
          <w:rFonts w:ascii="Times New Roman" w:hAnsi="Times New Roman"/>
          <w:szCs w:val="24"/>
        </w:rPr>
        <w:t xml:space="preserve">Ulricke Schmieder, Katja Füllberg-Stolberg, Michael Zeuske, eds. </w:t>
      </w:r>
      <w:r w:rsidR="004A4773" w:rsidRPr="004524EF">
        <w:rPr>
          <w:rFonts w:ascii="Times New Roman" w:hAnsi="Times New Roman"/>
          <w:i/>
          <w:szCs w:val="24"/>
        </w:rPr>
        <w:t>The End of Slavery in Africa and the Americas: A Comparative Approach</w:t>
      </w:r>
      <w:r w:rsidR="004A4773" w:rsidRPr="004524EF">
        <w:rPr>
          <w:rFonts w:ascii="Times New Roman" w:hAnsi="Times New Roman"/>
          <w:szCs w:val="24"/>
        </w:rPr>
        <w:t xml:space="preserve"> for </w:t>
      </w:r>
      <w:r w:rsidR="004A4773" w:rsidRPr="004524EF">
        <w:rPr>
          <w:rFonts w:ascii="Times New Roman" w:hAnsi="Times New Roman"/>
          <w:i/>
          <w:szCs w:val="24"/>
        </w:rPr>
        <w:t>gechichte.transnational</w:t>
      </w:r>
      <w:r w:rsidR="004A4773" w:rsidRPr="004524EF">
        <w:rPr>
          <w:rFonts w:ascii="Times New Roman" w:hAnsi="Times New Roman"/>
          <w:szCs w:val="24"/>
        </w:rPr>
        <w:t xml:space="preserve"> [Leipzig]</w:t>
      </w:r>
    </w:p>
    <w:p w14:paraId="6B55450D" w14:textId="77777777" w:rsidR="00281F79" w:rsidRPr="004524EF" w:rsidRDefault="004524EF" w:rsidP="00B026F7">
      <w:pPr>
        <w:ind w:left="1440" w:hanging="1440"/>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r>
      <w:r w:rsidR="00281F79" w:rsidRPr="004524EF">
        <w:rPr>
          <w:rFonts w:ascii="Times New Roman" w:hAnsi="Times New Roman"/>
          <w:szCs w:val="24"/>
        </w:rPr>
        <w:t xml:space="preserve">Jeremy D. Popkin, </w:t>
      </w:r>
      <w:r w:rsidR="00281F79" w:rsidRPr="004524EF">
        <w:rPr>
          <w:rFonts w:ascii="Times New Roman" w:hAnsi="Times New Roman"/>
          <w:i/>
          <w:szCs w:val="24"/>
        </w:rPr>
        <w:t>You Are All Free: The Haitian Revolution and the Abolition of Slavery</w:t>
      </w:r>
      <w:r w:rsidR="00281F79" w:rsidRPr="004524EF">
        <w:rPr>
          <w:rFonts w:ascii="Times New Roman" w:hAnsi="Times New Roman"/>
          <w:szCs w:val="24"/>
        </w:rPr>
        <w:t xml:space="preserve"> for H-France</w:t>
      </w:r>
    </w:p>
    <w:p w14:paraId="4146FDC8" w14:textId="77777777" w:rsidR="008F0F84" w:rsidRPr="004524EF" w:rsidRDefault="004524EF" w:rsidP="00B026F7">
      <w:pPr>
        <w:ind w:left="1440" w:hanging="1440"/>
        <w:rPr>
          <w:rFonts w:ascii="Times New Roman" w:hAnsi="Times New Roman"/>
          <w:szCs w:val="24"/>
        </w:rPr>
      </w:pPr>
      <w:r w:rsidRPr="004524EF">
        <w:rPr>
          <w:rFonts w:ascii="Times New Roman" w:hAnsi="Times New Roman"/>
          <w:szCs w:val="24"/>
        </w:rPr>
        <w:t>2011</w:t>
      </w:r>
      <w:r w:rsidRPr="004524EF">
        <w:rPr>
          <w:rFonts w:ascii="Times New Roman" w:hAnsi="Times New Roman"/>
          <w:szCs w:val="24"/>
        </w:rPr>
        <w:tab/>
      </w:r>
      <w:r w:rsidR="008F0F84" w:rsidRPr="004524EF">
        <w:rPr>
          <w:rFonts w:ascii="Times New Roman" w:hAnsi="Times New Roman"/>
          <w:szCs w:val="24"/>
        </w:rPr>
        <w:t xml:space="preserve">Rosemary Brana-Shute and Randy J. Sparks, eds., </w:t>
      </w:r>
      <w:r w:rsidR="008F0F84" w:rsidRPr="004524EF">
        <w:rPr>
          <w:rFonts w:ascii="Times New Roman" w:hAnsi="Times New Roman"/>
          <w:i/>
          <w:szCs w:val="24"/>
        </w:rPr>
        <w:t>Paths to Freedom: Manumission in the Atlantic World</w:t>
      </w:r>
      <w:r w:rsidR="008F0F84" w:rsidRPr="004524EF">
        <w:rPr>
          <w:rFonts w:ascii="Times New Roman" w:hAnsi="Times New Roman"/>
          <w:szCs w:val="24"/>
        </w:rPr>
        <w:t xml:space="preserve">, for </w:t>
      </w:r>
      <w:r w:rsidR="008F0F84" w:rsidRPr="004524EF">
        <w:rPr>
          <w:rFonts w:ascii="Times New Roman" w:hAnsi="Times New Roman"/>
          <w:i/>
          <w:szCs w:val="24"/>
        </w:rPr>
        <w:t>Slavery &amp; Abolition</w:t>
      </w:r>
      <w:r w:rsidR="008F0F84" w:rsidRPr="004524EF">
        <w:rPr>
          <w:rFonts w:ascii="Times New Roman" w:hAnsi="Times New Roman"/>
          <w:szCs w:val="24"/>
        </w:rPr>
        <w:t xml:space="preserve"> </w:t>
      </w:r>
    </w:p>
    <w:p w14:paraId="5B82B773" w14:textId="77777777" w:rsidR="00B026F7" w:rsidRPr="004524EF" w:rsidRDefault="004524EF" w:rsidP="00B026F7">
      <w:pPr>
        <w:ind w:left="1440" w:hanging="1440"/>
        <w:rPr>
          <w:rFonts w:ascii="Times New Roman" w:hAnsi="Times New Roman"/>
          <w:iCs/>
          <w:szCs w:val="24"/>
        </w:rPr>
      </w:pPr>
      <w:r w:rsidRPr="004524EF">
        <w:rPr>
          <w:rFonts w:ascii="Times New Roman" w:hAnsi="Times New Roman"/>
          <w:szCs w:val="24"/>
        </w:rPr>
        <w:t>2010</w:t>
      </w:r>
      <w:r w:rsidRPr="004524EF">
        <w:rPr>
          <w:rFonts w:ascii="Times New Roman" w:hAnsi="Times New Roman"/>
          <w:szCs w:val="24"/>
        </w:rPr>
        <w:tab/>
      </w:r>
      <w:r w:rsidR="00B026F7" w:rsidRPr="004524EF">
        <w:rPr>
          <w:rFonts w:ascii="Times New Roman" w:hAnsi="Times New Roman"/>
          <w:szCs w:val="24"/>
        </w:rPr>
        <w:t xml:space="preserve">Christopher L. Miller, </w:t>
      </w:r>
      <w:r w:rsidR="00B026F7" w:rsidRPr="004524EF">
        <w:rPr>
          <w:rFonts w:ascii="Times New Roman" w:hAnsi="Times New Roman"/>
          <w:i/>
          <w:szCs w:val="24"/>
        </w:rPr>
        <w:t>The French Atlantic Triangle: Literature and Culture of the Slave Trade</w:t>
      </w:r>
      <w:r w:rsidR="00B026F7" w:rsidRPr="004524EF">
        <w:rPr>
          <w:rFonts w:ascii="Times New Roman" w:hAnsi="Times New Roman"/>
          <w:szCs w:val="24"/>
        </w:rPr>
        <w:t xml:space="preserve"> for </w:t>
      </w:r>
      <w:r w:rsidR="009F3D57" w:rsidRPr="004524EF">
        <w:rPr>
          <w:rFonts w:ascii="Times New Roman" w:hAnsi="Times New Roman"/>
          <w:i/>
          <w:iCs/>
          <w:szCs w:val="24"/>
        </w:rPr>
        <w:t>Nieuwe West-Indische Gids</w:t>
      </w:r>
      <w:r w:rsidR="009F3D57" w:rsidRPr="004524EF">
        <w:rPr>
          <w:rFonts w:ascii="Times New Roman" w:hAnsi="Times New Roman"/>
          <w:iCs/>
          <w:szCs w:val="24"/>
        </w:rPr>
        <w:t xml:space="preserve"> 84:1 &amp; 2.</w:t>
      </w:r>
    </w:p>
    <w:p w14:paraId="40C48FCB" w14:textId="77777777" w:rsidR="00F742CB" w:rsidRPr="004524EF" w:rsidRDefault="004524EF">
      <w:pPr>
        <w:ind w:left="1440" w:hanging="1440"/>
        <w:rPr>
          <w:rFonts w:ascii="Times New Roman" w:hAnsi="Times New Roman"/>
          <w:szCs w:val="24"/>
        </w:rPr>
      </w:pPr>
      <w:r w:rsidRPr="004524EF">
        <w:rPr>
          <w:rFonts w:ascii="Times New Roman" w:hAnsi="Times New Roman"/>
          <w:szCs w:val="24"/>
        </w:rPr>
        <w:t>2009</w:t>
      </w:r>
      <w:r w:rsidRPr="004524EF">
        <w:rPr>
          <w:rFonts w:ascii="Times New Roman" w:hAnsi="Times New Roman"/>
          <w:szCs w:val="24"/>
        </w:rPr>
        <w:tab/>
      </w:r>
      <w:r w:rsidR="00F742CB" w:rsidRPr="004524EF">
        <w:rPr>
          <w:rFonts w:ascii="Times New Roman" w:hAnsi="Times New Roman"/>
          <w:szCs w:val="24"/>
        </w:rPr>
        <w:t xml:space="preserve">Philip Boucher, </w:t>
      </w:r>
      <w:r w:rsidR="00F742CB" w:rsidRPr="004524EF">
        <w:rPr>
          <w:rFonts w:ascii="Times New Roman" w:hAnsi="Times New Roman"/>
          <w:i/>
          <w:szCs w:val="24"/>
        </w:rPr>
        <w:t>France and the American Tropics,</w:t>
      </w:r>
      <w:r w:rsidR="00F742CB" w:rsidRPr="004524EF">
        <w:rPr>
          <w:rFonts w:ascii="Times New Roman" w:hAnsi="Times New Roman"/>
          <w:szCs w:val="24"/>
        </w:rPr>
        <w:t xml:space="preserve"> for </w:t>
      </w:r>
      <w:r w:rsidR="00F742CB" w:rsidRPr="004524EF">
        <w:rPr>
          <w:rFonts w:ascii="Times New Roman" w:hAnsi="Times New Roman"/>
          <w:i/>
          <w:szCs w:val="24"/>
        </w:rPr>
        <w:t>Slavery and Abolition.</w:t>
      </w:r>
    </w:p>
    <w:p w14:paraId="4FCD307E" w14:textId="77777777" w:rsidR="00185BD7" w:rsidRPr="004524EF" w:rsidRDefault="004524EF">
      <w:pPr>
        <w:ind w:left="1440" w:hanging="1440"/>
        <w:rPr>
          <w:rFonts w:ascii="Times New Roman" w:hAnsi="Times New Roman"/>
          <w:szCs w:val="24"/>
          <w:lang w:val="fr-FR"/>
        </w:rPr>
      </w:pPr>
      <w:r w:rsidRPr="004524EF">
        <w:rPr>
          <w:rFonts w:ascii="Times New Roman" w:hAnsi="Times New Roman"/>
          <w:szCs w:val="24"/>
          <w:lang w:val="fr-FR"/>
        </w:rPr>
        <w:t>2008</w:t>
      </w:r>
      <w:r w:rsidRPr="004524EF">
        <w:rPr>
          <w:rFonts w:ascii="Times New Roman" w:hAnsi="Times New Roman"/>
          <w:szCs w:val="24"/>
          <w:lang w:val="fr-FR"/>
        </w:rPr>
        <w:tab/>
      </w:r>
      <w:r w:rsidR="00185BD7" w:rsidRPr="004524EF">
        <w:rPr>
          <w:rFonts w:ascii="Times New Roman" w:hAnsi="Times New Roman"/>
          <w:szCs w:val="24"/>
          <w:lang w:val="fr-FR"/>
        </w:rPr>
        <w:t xml:space="preserve">Pierre Boulle, </w:t>
      </w:r>
      <w:r w:rsidR="00185BD7" w:rsidRPr="004524EF">
        <w:rPr>
          <w:rFonts w:ascii="Times New Roman" w:hAnsi="Times New Roman"/>
          <w:i/>
          <w:szCs w:val="24"/>
          <w:lang w:val="fr-FR"/>
        </w:rPr>
        <w:t>Race et esclavage dans la France de l’Ancien Régime</w:t>
      </w:r>
      <w:r w:rsidR="00185BD7" w:rsidRPr="004524EF">
        <w:rPr>
          <w:rFonts w:ascii="Times New Roman" w:hAnsi="Times New Roman"/>
          <w:szCs w:val="24"/>
          <w:lang w:val="fr-FR"/>
        </w:rPr>
        <w:t xml:space="preserve"> for H-France.</w:t>
      </w:r>
    </w:p>
    <w:p w14:paraId="0DCA3222" w14:textId="77777777" w:rsidR="00EC57C7" w:rsidRPr="004524EF" w:rsidRDefault="005404DF">
      <w:pPr>
        <w:ind w:left="1440" w:hanging="1440"/>
        <w:rPr>
          <w:rFonts w:ascii="Times New Roman" w:hAnsi="Times New Roman"/>
          <w:i/>
          <w:iCs/>
          <w:szCs w:val="24"/>
        </w:rPr>
      </w:pPr>
      <w:r w:rsidRPr="004524EF">
        <w:rPr>
          <w:rFonts w:ascii="Times New Roman" w:hAnsi="Times New Roman"/>
          <w:szCs w:val="24"/>
        </w:rPr>
        <w:t>2</w:t>
      </w:r>
      <w:r w:rsidR="004524EF" w:rsidRPr="004524EF">
        <w:rPr>
          <w:rFonts w:ascii="Times New Roman" w:hAnsi="Times New Roman"/>
          <w:szCs w:val="24"/>
        </w:rPr>
        <w:t>006</w:t>
      </w:r>
      <w:r w:rsidR="004524EF" w:rsidRPr="004524EF">
        <w:rPr>
          <w:rFonts w:ascii="Times New Roman" w:hAnsi="Times New Roman"/>
          <w:szCs w:val="24"/>
        </w:rPr>
        <w:tab/>
      </w:r>
      <w:r w:rsidR="00EC57C7" w:rsidRPr="004524EF">
        <w:rPr>
          <w:rFonts w:ascii="Times New Roman" w:hAnsi="Times New Roman"/>
          <w:szCs w:val="24"/>
        </w:rPr>
        <w:t xml:space="preserve">Doris Garraway, </w:t>
      </w:r>
      <w:r w:rsidR="00EC57C7" w:rsidRPr="004524EF">
        <w:rPr>
          <w:rFonts w:ascii="Times New Roman" w:hAnsi="Times New Roman"/>
          <w:i/>
          <w:iCs/>
          <w:szCs w:val="24"/>
        </w:rPr>
        <w:t>The Libertine Colony: Creolization in the Early French Caribbean</w:t>
      </w:r>
      <w:r w:rsidR="00EC57C7" w:rsidRPr="004524EF">
        <w:rPr>
          <w:rFonts w:ascii="Times New Roman" w:hAnsi="Times New Roman"/>
          <w:szCs w:val="24"/>
        </w:rPr>
        <w:t xml:space="preserve"> for </w:t>
      </w:r>
      <w:r w:rsidR="00EC57C7" w:rsidRPr="004524EF">
        <w:rPr>
          <w:rFonts w:ascii="Times New Roman" w:hAnsi="Times New Roman"/>
          <w:i/>
          <w:iCs/>
          <w:szCs w:val="24"/>
        </w:rPr>
        <w:t>Itinerario.</w:t>
      </w:r>
    </w:p>
    <w:p w14:paraId="20F20C75" w14:textId="77777777" w:rsidR="00EC57C7" w:rsidRPr="004524EF" w:rsidRDefault="004524EF">
      <w:pPr>
        <w:ind w:left="1440" w:hanging="1440"/>
        <w:rPr>
          <w:rFonts w:ascii="Times New Roman" w:hAnsi="Times New Roman"/>
          <w:szCs w:val="24"/>
        </w:rPr>
      </w:pPr>
      <w:r w:rsidRPr="004524EF">
        <w:rPr>
          <w:rFonts w:ascii="Times New Roman" w:hAnsi="Times New Roman"/>
          <w:szCs w:val="24"/>
        </w:rPr>
        <w:t>2006</w:t>
      </w:r>
      <w:r w:rsidRPr="004524EF">
        <w:rPr>
          <w:rFonts w:ascii="Times New Roman" w:hAnsi="Times New Roman"/>
          <w:szCs w:val="24"/>
        </w:rPr>
        <w:tab/>
      </w:r>
      <w:r w:rsidR="00EC57C7" w:rsidRPr="004524EF">
        <w:rPr>
          <w:rFonts w:ascii="Times New Roman" w:hAnsi="Times New Roman"/>
          <w:szCs w:val="24"/>
        </w:rPr>
        <w:t xml:space="preserve">“Taking Haiti to the People: History and Fiction of the Haitian Revolution” [Review Essay: Laurent Dubois, </w:t>
      </w:r>
      <w:r w:rsidR="00EC57C7" w:rsidRPr="004524EF">
        <w:rPr>
          <w:rFonts w:ascii="Times New Roman" w:hAnsi="Times New Roman"/>
          <w:i/>
          <w:iCs/>
          <w:szCs w:val="24"/>
        </w:rPr>
        <w:t xml:space="preserve">Avengers of the New World </w:t>
      </w:r>
      <w:r w:rsidR="00EC57C7" w:rsidRPr="004524EF">
        <w:rPr>
          <w:rFonts w:ascii="Times New Roman" w:hAnsi="Times New Roman"/>
          <w:szCs w:val="24"/>
        </w:rPr>
        <w:t xml:space="preserve">and Madison Smartt Bell, </w:t>
      </w:r>
      <w:r w:rsidR="00EC57C7" w:rsidRPr="004524EF">
        <w:rPr>
          <w:rFonts w:ascii="Times New Roman" w:hAnsi="Times New Roman"/>
          <w:i/>
          <w:iCs/>
          <w:szCs w:val="24"/>
        </w:rPr>
        <w:t>The Stone that the Builder Refused</w:t>
      </w:r>
      <w:r w:rsidR="00EC57C7" w:rsidRPr="004524EF">
        <w:rPr>
          <w:rFonts w:ascii="Times New Roman" w:hAnsi="Times New Roman"/>
          <w:szCs w:val="24"/>
        </w:rPr>
        <w:t xml:space="preserve">] </w:t>
      </w:r>
      <w:r w:rsidR="00EC57C7" w:rsidRPr="004524EF">
        <w:rPr>
          <w:rFonts w:ascii="Times New Roman" w:hAnsi="Times New Roman"/>
          <w:i/>
          <w:iCs/>
          <w:szCs w:val="24"/>
        </w:rPr>
        <w:t>Slavery and Abolition</w:t>
      </w:r>
    </w:p>
    <w:p w14:paraId="00D4B0A3" w14:textId="77777777" w:rsidR="00EC57C7" w:rsidRPr="004524EF" w:rsidRDefault="004524EF">
      <w:pPr>
        <w:ind w:left="1440" w:hanging="1440"/>
        <w:rPr>
          <w:rFonts w:ascii="Times New Roman" w:hAnsi="Times New Roman"/>
          <w:szCs w:val="24"/>
        </w:rPr>
      </w:pPr>
      <w:r w:rsidRPr="004524EF">
        <w:rPr>
          <w:rFonts w:ascii="Times New Roman" w:hAnsi="Times New Roman"/>
          <w:szCs w:val="24"/>
        </w:rPr>
        <w:t>2004</w:t>
      </w:r>
      <w:r w:rsidRPr="004524EF">
        <w:rPr>
          <w:rFonts w:ascii="Times New Roman" w:hAnsi="Times New Roman"/>
          <w:szCs w:val="24"/>
        </w:rPr>
        <w:tab/>
      </w:r>
      <w:r w:rsidR="00EC57C7" w:rsidRPr="004524EF">
        <w:rPr>
          <w:rFonts w:ascii="Times New Roman" w:hAnsi="Times New Roman"/>
          <w:szCs w:val="24"/>
        </w:rPr>
        <w:t xml:space="preserve">David Geggus, </w:t>
      </w:r>
      <w:r w:rsidR="00EC57C7" w:rsidRPr="004524EF">
        <w:rPr>
          <w:rFonts w:ascii="Times New Roman" w:hAnsi="Times New Roman"/>
          <w:i/>
          <w:iCs/>
          <w:szCs w:val="24"/>
        </w:rPr>
        <w:t>Haitian Revolutionary Studies,</w:t>
      </w:r>
      <w:r w:rsidR="00EC57C7" w:rsidRPr="004524EF">
        <w:rPr>
          <w:rFonts w:ascii="Times New Roman" w:hAnsi="Times New Roman"/>
          <w:szCs w:val="24"/>
        </w:rPr>
        <w:t xml:space="preserve"> for </w:t>
      </w:r>
      <w:r w:rsidR="00EC57C7" w:rsidRPr="004524EF">
        <w:rPr>
          <w:rFonts w:ascii="Times New Roman" w:hAnsi="Times New Roman"/>
          <w:i/>
          <w:iCs/>
          <w:szCs w:val="24"/>
        </w:rPr>
        <w:t>Nieuwe West-Indische Gids.</w:t>
      </w:r>
      <w:r w:rsidR="00EC57C7" w:rsidRPr="004524EF">
        <w:rPr>
          <w:rFonts w:ascii="Times New Roman" w:hAnsi="Times New Roman"/>
          <w:szCs w:val="24"/>
        </w:rPr>
        <w:t xml:space="preserve"> (78:3&amp;4)</w:t>
      </w:r>
    </w:p>
    <w:p w14:paraId="7A88FF4E" w14:textId="77777777" w:rsidR="00EC57C7" w:rsidRPr="004524EF" w:rsidRDefault="004524EF">
      <w:pPr>
        <w:ind w:left="1440" w:hanging="1440"/>
        <w:rPr>
          <w:rFonts w:ascii="Times New Roman" w:hAnsi="Times New Roman"/>
          <w:szCs w:val="24"/>
        </w:rPr>
      </w:pPr>
      <w:r w:rsidRPr="004524EF">
        <w:rPr>
          <w:rFonts w:ascii="Times New Roman" w:hAnsi="Times New Roman"/>
          <w:szCs w:val="24"/>
        </w:rPr>
        <w:t>2002</w:t>
      </w:r>
      <w:r w:rsidRPr="004524EF">
        <w:rPr>
          <w:rFonts w:ascii="Times New Roman" w:hAnsi="Times New Roman"/>
          <w:szCs w:val="24"/>
        </w:rPr>
        <w:tab/>
      </w:r>
      <w:r w:rsidR="00EC57C7" w:rsidRPr="004524EF">
        <w:rPr>
          <w:rFonts w:ascii="Times New Roman" w:hAnsi="Times New Roman"/>
          <w:szCs w:val="24"/>
        </w:rPr>
        <w:t xml:space="preserve">Mimi Sheller, </w:t>
      </w:r>
      <w:r w:rsidR="00EC57C7" w:rsidRPr="004524EF">
        <w:rPr>
          <w:rFonts w:ascii="Times New Roman" w:hAnsi="Times New Roman"/>
          <w:i/>
          <w:iCs/>
          <w:szCs w:val="24"/>
        </w:rPr>
        <w:t>Democracy after Slavery: Black Publics and Peasant Radicalism in Haiti and Jamaica,</w:t>
      </w:r>
      <w:r w:rsidR="00EC57C7" w:rsidRPr="004524EF">
        <w:rPr>
          <w:rFonts w:ascii="Times New Roman" w:hAnsi="Times New Roman"/>
          <w:szCs w:val="24"/>
        </w:rPr>
        <w:t xml:space="preserve"> for H-Caribbean.</w:t>
      </w:r>
    </w:p>
    <w:p w14:paraId="74B745F9" w14:textId="77777777" w:rsidR="00EC57C7" w:rsidRPr="004524EF" w:rsidRDefault="00EC57C7">
      <w:pPr>
        <w:ind w:left="1440" w:hanging="1440"/>
        <w:rPr>
          <w:rFonts w:ascii="Times New Roman" w:hAnsi="Times New Roman"/>
          <w:i/>
          <w:iCs/>
          <w:szCs w:val="24"/>
        </w:rPr>
      </w:pPr>
      <w:r w:rsidRPr="004524EF">
        <w:rPr>
          <w:rFonts w:ascii="Times New Roman" w:hAnsi="Times New Roman"/>
          <w:szCs w:val="24"/>
        </w:rPr>
        <w:t>2002</w:t>
      </w:r>
      <w:r w:rsidRPr="004524EF">
        <w:rPr>
          <w:rFonts w:ascii="Times New Roman" w:hAnsi="Times New Roman"/>
          <w:szCs w:val="24"/>
        </w:rPr>
        <w:tab/>
      </w:r>
      <w:r w:rsidRPr="004524EF">
        <w:rPr>
          <w:rFonts w:ascii="Times New Roman" w:hAnsi="Times New Roman"/>
          <w:i/>
          <w:iCs/>
          <w:szCs w:val="24"/>
        </w:rPr>
        <w:t xml:space="preserve">Slavery in the Caribbean Francophone World: Distant Voices, Forgotten Acts, Forged Identities, </w:t>
      </w:r>
      <w:r w:rsidRPr="004524EF">
        <w:rPr>
          <w:rFonts w:ascii="Times New Roman" w:hAnsi="Times New Roman"/>
          <w:szCs w:val="24"/>
        </w:rPr>
        <w:t xml:space="preserve">ed. Doris Y. Kadish, in </w:t>
      </w:r>
      <w:r w:rsidRPr="004524EF">
        <w:rPr>
          <w:rFonts w:ascii="Times New Roman" w:hAnsi="Times New Roman"/>
          <w:i/>
          <w:iCs/>
          <w:szCs w:val="24"/>
        </w:rPr>
        <w:t>Americas.</w:t>
      </w:r>
    </w:p>
    <w:p w14:paraId="360469C1" w14:textId="77777777" w:rsidR="00EC57C7" w:rsidRPr="004524EF" w:rsidRDefault="004524EF">
      <w:pPr>
        <w:ind w:left="1440" w:hanging="1440"/>
        <w:rPr>
          <w:rFonts w:ascii="Times New Roman" w:hAnsi="Times New Roman"/>
          <w:szCs w:val="24"/>
        </w:rPr>
      </w:pPr>
      <w:r w:rsidRPr="004524EF">
        <w:rPr>
          <w:rFonts w:ascii="Times New Roman" w:hAnsi="Times New Roman"/>
          <w:szCs w:val="24"/>
        </w:rPr>
        <w:lastRenderedPageBreak/>
        <w:t>2002</w:t>
      </w:r>
      <w:r w:rsidRPr="004524EF">
        <w:rPr>
          <w:rFonts w:ascii="Times New Roman" w:hAnsi="Times New Roman"/>
          <w:szCs w:val="24"/>
        </w:rPr>
        <w:tab/>
      </w:r>
      <w:r w:rsidR="00EC57C7" w:rsidRPr="004524EF">
        <w:rPr>
          <w:rFonts w:ascii="Times New Roman" w:hAnsi="Times New Roman"/>
          <w:szCs w:val="24"/>
        </w:rPr>
        <w:t xml:space="preserve">Bernard Moitt, </w:t>
      </w:r>
      <w:r w:rsidR="00EC57C7" w:rsidRPr="004524EF">
        <w:rPr>
          <w:rFonts w:ascii="Times New Roman" w:hAnsi="Times New Roman"/>
          <w:i/>
          <w:iCs/>
          <w:szCs w:val="24"/>
        </w:rPr>
        <w:t>Women and Slavery in the French Antilles, 1635-1848,</w:t>
      </w:r>
      <w:r w:rsidR="00EC57C7" w:rsidRPr="004524EF">
        <w:rPr>
          <w:rFonts w:ascii="Times New Roman" w:hAnsi="Times New Roman"/>
          <w:szCs w:val="24"/>
        </w:rPr>
        <w:t xml:space="preserve"> for  H-Caribbean. Reprinted in the </w:t>
      </w:r>
      <w:r w:rsidR="00EC57C7" w:rsidRPr="004524EF">
        <w:rPr>
          <w:rFonts w:ascii="Times New Roman" w:hAnsi="Times New Roman"/>
          <w:i/>
          <w:iCs/>
          <w:szCs w:val="24"/>
        </w:rPr>
        <w:t>Montalbán Review,</w:t>
      </w:r>
      <w:r w:rsidR="00EC57C7" w:rsidRPr="004524EF">
        <w:rPr>
          <w:rFonts w:ascii="Times New Roman" w:hAnsi="Times New Roman"/>
          <w:szCs w:val="24"/>
        </w:rPr>
        <w:t xml:space="preserve"> Universidad Católica Andrés Bello, Caracas, Venezuela</w:t>
      </w:r>
    </w:p>
    <w:p w14:paraId="6259D42C" w14:textId="77777777" w:rsidR="00EC57C7" w:rsidRPr="004524EF" w:rsidRDefault="004524EF">
      <w:pPr>
        <w:ind w:left="1440" w:hanging="1440"/>
        <w:rPr>
          <w:rFonts w:ascii="Times New Roman" w:hAnsi="Times New Roman"/>
          <w:szCs w:val="24"/>
          <w:lang w:val="fr-FR"/>
        </w:rPr>
      </w:pPr>
      <w:r w:rsidRPr="004524EF">
        <w:rPr>
          <w:rFonts w:ascii="Times New Roman" w:hAnsi="Times New Roman"/>
          <w:szCs w:val="24"/>
          <w:lang w:val="fr-FR"/>
        </w:rPr>
        <w:t>2000</w:t>
      </w:r>
      <w:r w:rsidRPr="004524EF">
        <w:rPr>
          <w:rFonts w:ascii="Times New Roman" w:hAnsi="Times New Roman"/>
          <w:szCs w:val="24"/>
          <w:lang w:val="fr-FR"/>
        </w:rPr>
        <w:tab/>
      </w:r>
      <w:r w:rsidR="00EC57C7" w:rsidRPr="004524EF">
        <w:rPr>
          <w:rFonts w:ascii="Times New Roman" w:hAnsi="Times New Roman"/>
          <w:szCs w:val="24"/>
          <w:lang w:val="fr-FR"/>
        </w:rPr>
        <w:t xml:space="preserve">Laurent Dubois, </w:t>
      </w:r>
      <w:r w:rsidR="00EC57C7" w:rsidRPr="004524EF">
        <w:rPr>
          <w:rFonts w:ascii="Times New Roman" w:hAnsi="Times New Roman"/>
          <w:i/>
          <w:szCs w:val="24"/>
          <w:lang w:val="fr-FR"/>
        </w:rPr>
        <w:t>Les Esclaves de la république: L’histoire oubliée de la première émancipation 1789-1794</w:t>
      </w:r>
      <w:r w:rsidR="00EC57C7" w:rsidRPr="004524EF">
        <w:rPr>
          <w:rFonts w:ascii="Times New Roman" w:hAnsi="Times New Roman"/>
          <w:szCs w:val="24"/>
          <w:lang w:val="fr-FR"/>
        </w:rPr>
        <w:t xml:space="preserve">, in </w:t>
      </w:r>
      <w:r w:rsidR="00EC57C7" w:rsidRPr="004524EF">
        <w:rPr>
          <w:rFonts w:ascii="Times New Roman" w:hAnsi="Times New Roman"/>
          <w:i/>
          <w:szCs w:val="24"/>
          <w:lang w:val="fr-FR"/>
        </w:rPr>
        <w:t>The American Historical Review</w:t>
      </w:r>
    </w:p>
    <w:p w14:paraId="2B2D8BA1" w14:textId="77777777" w:rsidR="00EC57C7" w:rsidRPr="004524EF" w:rsidRDefault="00EC57C7">
      <w:pPr>
        <w:numPr>
          <w:ilvl w:val="0"/>
          <w:numId w:val="4"/>
        </w:numPr>
        <w:tabs>
          <w:tab w:val="left" w:pos="1440"/>
        </w:tabs>
        <w:suppressAutoHyphens/>
        <w:rPr>
          <w:rFonts w:ascii="Times New Roman" w:hAnsi="Times New Roman"/>
          <w:i/>
          <w:szCs w:val="24"/>
        </w:rPr>
      </w:pPr>
      <w:r w:rsidRPr="004524EF">
        <w:rPr>
          <w:rFonts w:ascii="Times New Roman" w:hAnsi="Times New Roman"/>
          <w:i/>
          <w:szCs w:val="24"/>
        </w:rPr>
        <w:t>The English Civil War</w:t>
      </w:r>
      <w:r w:rsidRPr="004524EF">
        <w:rPr>
          <w:rFonts w:ascii="Times New Roman" w:hAnsi="Times New Roman"/>
          <w:szCs w:val="24"/>
        </w:rPr>
        <w:t xml:space="preserve"> CD-ROM, in </w:t>
      </w:r>
      <w:r w:rsidRPr="004524EF">
        <w:rPr>
          <w:rFonts w:ascii="Times New Roman" w:hAnsi="Times New Roman"/>
          <w:i/>
          <w:szCs w:val="24"/>
        </w:rPr>
        <w:t>History Computer Review</w:t>
      </w:r>
    </w:p>
    <w:p w14:paraId="0D526BB2" w14:textId="77777777" w:rsidR="00EC57C7" w:rsidRPr="004524EF" w:rsidRDefault="00EC57C7" w:rsidP="00084E03">
      <w:pPr>
        <w:tabs>
          <w:tab w:val="left" w:pos="1440"/>
        </w:tabs>
        <w:suppressAutoHyphens/>
        <w:ind w:left="1440" w:hanging="1440"/>
        <w:rPr>
          <w:rFonts w:ascii="Times New Roman" w:hAnsi="Times New Roman"/>
          <w:szCs w:val="24"/>
        </w:rPr>
      </w:pPr>
      <w:r w:rsidRPr="004524EF">
        <w:rPr>
          <w:rFonts w:ascii="Times New Roman" w:hAnsi="Times New Roman"/>
          <w:szCs w:val="24"/>
        </w:rPr>
        <w:t>1999</w:t>
      </w:r>
      <w:r w:rsidR="004524EF">
        <w:rPr>
          <w:rFonts w:ascii="Times New Roman" w:hAnsi="Times New Roman"/>
          <w:szCs w:val="24"/>
        </w:rPr>
        <w:tab/>
      </w:r>
      <w:r w:rsidRPr="004524EF">
        <w:rPr>
          <w:rFonts w:ascii="Times New Roman" w:hAnsi="Times New Roman"/>
          <w:i/>
          <w:szCs w:val="24"/>
        </w:rPr>
        <w:t>History Through Art: The Baroque</w:t>
      </w:r>
      <w:r w:rsidRPr="004524EF">
        <w:rPr>
          <w:rFonts w:ascii="Times New Roman" w:hAnsi="Times New Roman"/>
          <w:szCs w:val="24"/>
        </w:rPr>
        <w:t xml:space="preserve"> CD-ROM, in </w:t>
      </w:r>
      <w:r w:rsidRPr="004524EF">
        <w:rPr>
          <w:rFonts w:ascii="Times New Roman" w:hAnsi="Times New Roman"/>
          <w:i/>
          <w:szCs w:val="24"/>
        </w:rPr>
        <w:t>History Computer Review</w:t>
      </w:r>
    </w:p>
    <w:p w14:paraId="2DFA34BA" w14:textId="77777777" w:rsidR="00EC57C7" w:rsidRPr="004524EF" w:rsidRDefault="00EC57C7">
      <w:pPr>
        <w:tabs>
          <w:tab w:val="left" w:pos="1080"/>
        </w:tabs>
        <w:suppressAutoHyphens/>
        <w:ind w:left="1080" w:hanging="1080"/>
        <w:rPr>
          <w:rFonts w:ascii="Times New Roman" w:hAnsi="Times New Roman"/>
          <w:szCs w:val="24"/>
        </w:rPr>
      </w:pPr>
      <w:r w:rsidRPr="004524EF">
        <w:rPr>
          <w:rFonts w:ascii="Times New Roman" w:hAnsi="Times New Roman"/>
          <w:szCs w:val="24"/>
        </w:rPr>
        <w:t>1998</w:t>
      </w:r>
      <w:r w:rsidR="004524EF">
        <w:rPr>
          <w:rFonts w:ascii="Times New Roman" w:hAnsi="Times New Roman"/>
          <w:szCs w:val="24"/>
        </w:rPr>
        <w:tab/>
      </w:r>
      <w:r w:rsidRPr="004524EF">
        <w:rPr>
          <w:rFonts w:ascii="Times New Roman" w:hAnsi="Times New Roman"/>
          <w:i/>
          <w:szCs w:val="24"/>
        </w:rPr>
        <w:t xml:space="preserve">Sugar and Slavery, Family and Race: The Letters and Diary of Pierre Dessalles, </w:t>
      </w:r>
      <w:r w:rsidRPr="004524EF">
        <w:rPr>
          <w:rFonts w:ascii="Times New Roman" w:hAnsi="Times New Roman"/>
          <w:i/>
          <w:szCs w:val="24"/>
        </w:rPr>
        <w:tab/>
        <w:t>Planter in Martinique, 1808-1856,</w:t>
      </w:r>
      <w:r w:rsidRPr="004524EF">
        <w:rPr>
          <w:rFonts w:ascii="Times New Roman" w:hAnsi="Times New Roman"/>
          <w:szCs w:val="24"/>
        </w:rPr>
        <w:t xml:space="preserve"> ed. Elborg Forster, in </w:t>
      </w:r>
      <w:r w:rsidRPr="004524EF">
        <w:rPr>
          <w:rFonts w:ascii="Times New Roman" w:hAnsi="Times New Roman"/>
          <w:i/>
          <w:szCs w:val="24"/>
        </w:rPr>
        <w:t>Americas</w:t>
      </w:r>
      <w:r w:rsidRPr="004524EF">
        <w:rPr>
          <w:rFonts w:ascii="Times New Roman" w:hAnsi="Times New Roman"/>
          <w:szCs w:val="24"/>
        </w:rPr>
        <w:t xml:space="preserve"> </w:t>
      </w:r>
    </w:p>
    <w:p w14:paraId="72C58BB9" w14:textId="77777777" w:rsidR="00EC57C7" w:rsidRPr="004524EF" w:rsidRDefault="00EC57C7" w:rsidP="00203AC8">
      <w:pPr>
        <w:tabs>
          <w:tab w:val="left" w:pos="1080"/>
        </w:tabs>
        <w:suppressAutoHyphens/>
        <w:ind w:left="1080" w:hanging="1080"/>
        <w:rPr>
          <w:rFonts w:ascii="Times New Roman" w:hAnsi="Times New Roman"/>
          <w:szCs w:val="24"/>
        </w:rPr>
      </w:pPr>
      <w:r w:rsidRPr="004524EF">
        <w:rPr>
          <w:rFonts w:ascii="Times New Roman" w:hAnsi="Times New Roman"/>
          <w:szCs w:val="24"/>
        </w:rPr>
        <w:t>1994</w:t>
      </w:r>
      <w:r w:rsidR="004524EF">
        <w:rPr>
          <w:rFonts w:ascii="Times New Roman" w:hAnsi="Times New Roman"/>
          <w:szCs w:val="24"/>
        </w:rPr>
        <w:tab/>
      </w:r>
      <w:r w:rsidRPr="004524EF">
        <w:rPr>
          <w:rFonts w:ascii="Times New Roman" w:hAnsi="Times New Roman"/>
          <w:i/>
          <w:szCs w:val="24"/>
        </w:rPr>
        <w:t>Race, Gender, and Rank: Early Modern Ideas of Humanity,</w:t>
      </w:r>
      <w:r w:rsidRPr="004524EF">
        <w:rPr>
          <w:rFonts w:ascii="Times New Roman" w:hAnsi="Times New Roman"/>
          <w:szCs w:val="24"/>
        </w:rPr>
        <w:t xml:space="preserve"> ed. Maryanne Cline </w:t>
      </w:r>
      <w:r w:rsidRPr="004524EF">
        <w:rPr>
          <w:rFonts w:ascii="Times New Roman" w:hAnsi="Times New Roman"/>
          <w:szCs w:val="24"/>
        </w:rPr>
        <w:tab/>
        <w:t xml:space="preserve">Horowitz, in </w:t>
      </w:r>
      <w:r w:rsidRPr="004524EF">
        <w:rPr>
          <w:rFonts w:ascii="Times New Roman" w:hAnsi="Times New Roman"/>
          <w:i/>
          <w:szCs w:val="24"/>
        </w:rPr>
        <w:t>History of European Ideas</w:t>
      </w:r>
      <w:r w:rsidRPr="004524EF">
        <w:rPr>
          <w:rFonts w:ascii="Times New Roman" w:hAnsi="Times New Roman"/>
          <w:szCs w:val="24"/>
        </w:rPr>
        <w:t xml:space="preserve"> </w:t>
      </w:r>
    </w:p>
    <w:p w14:paraId="1F8E3557" w14:textId="77777777" w:rsidR="006F02EA" w:rsidRPr="004524EF" w:rsidRDefault="006F02EA" w:rsidP="006F02EA">
      <w:pPr>
        <w:rPr>
          <w:rFonts w:ascii="Times New Roman" w:hAnsi="Times New Roman"/>
          <w:szCs w:val="24"/>
        </w:rPr>
      </w:pPr>
    </w:p>
    <w:p w14:paraId="2DA10B45" w14:textId="77777777" w:rsidR="006F02EA" w:rsidRPr="004524EF" w:rsidRDefault="006F02EA" w:rsidP="006F02EA">
      <w:pPr>
        <w:pStyle w:val="Heading1"/>
        <w:rPr>
          <w:rFonts w:ascii="Times New Roman" w:hAnsi="Times New Roman"/>
          <w:szCs w:val="24"/>
        </w:rPr>
      </w:pPr>
      <w:r w:rsidRPr="004524EF">
        <w:rPr>
          <w:rFonts w:ascii="Times New Roman" w:hAnsi="Times New Roman"/>
          <w:szCs w:val="24"/>
        </w:rPr>
        <w:t>AWARDS</w:t>
      </w:r>
      <w:r w:rsidR="00DB5F19" w:rsidRPr="004524EF">
        <w:rPr>
          <w:rFonts w:ascii="Times New Roman" w:hAnsi="Times New Roman"/>
          <w:szCs w:val="24"/>
        </w:rPr>
        <w:t>, FELLOWSHIPS</w:t>
      </w:r>
      <w:r w:rsidRPr="004524EF">
        <w:rPr>
          <w:rFonts w:ascii="Times New Roman" w:hAnsi="Times New Roman"/>
          <w:szCs w:val="24"/>
        </w:rPr>
        <w:t xml:space="preserve"> and HONORS</w:t>
      </w:r>
    </w:p>
    <w:p w14:paraId="79BAE74A" w14:textId="45FEBF70" w:rsidR="005E4436" w:rsidRDefault="005E4436" w:rsidP="005E4436">
      <w:pPr>
        <w:ind w:left="1440" w:hanging="1440"/>
        <w:rPr>
          <w:rFonts w:ascii="Times New Roman" w:hAnsi="Times New Roman"/>
          <w:szCs w:val="24"/>
        </w:rPr>
      </w:pPr>
      <w:r>
        <w:rPr>
          <w:rFonts w:ascii="Times New Roman" w:hAnsi="Times New Roman"/>
          <w:szCs w:val="24"/>
        </w:rPr>
        <w:t>2018</w:t>
      </w:r>
      <w:r>
        <w:rPr>
          <w:rFonts w:ascii="Times New Roman" w:hAnsi="Times New Roman"/>
          <w:szCs w:val="24"/>
        </w:rPr>
        <w:tab/>
        <w:t>Winner of the Society for French Historical Studies’ David Pinkney Prize for the best book in French history, published in 2017</w:t>
      </w:r>
    </w:p>
    <w:p w14:paraId="75DB0D36" w14:textId="7BC96F2C" w:rsidR="00A24A14" w:rsidRDefault="00A24A14" w:rsidP="006F02EA">
      <w:pPr>
        <w:ind w:left="1440" w:hanging="1440"/>
        <w:rPr>
          <w:rFonts w:ascii="Times New Roman" w:hAnsi="Times New Roman"/>
          <w:szCs w:val="24"/>
        </w:rPr>
      </w:pPr>
      <w:r>
        <w:rPr>
          <w:rFonts w:ascii="Times New Roman" w:hAnsi="Times New Roman"/>
          <w:szCs w:val="24"/>
        </w:rPr>
        <w:t>2018</w:t>
      </w:r>
      <w:r>
        <w:rPr>
          <w:rFonts w:ascii="Times New Roman" w:hAnsi="Times New Roman"/>
          <w:szCs w:val="24"/>
        </w:rPr>
        <w:tab/>
        <w:t>WSU Department of History Pettyjohn Grant (</w:t>
      </w:r>
      <w:r w:rsidRPr="00A24A14">
        <w:rPr>
          <w:rFonts w:ascii="Times New Roman" w:hAnsi="Times New Roman"/>
          <w:szCs w:val="24"/>
        </w:rPr>
        <w:t>$7008.39</w:t>
      </w:r>
      <w:r>
        <w:rPr>
          <w:rFonts w:ascii="Times New Roman" w:hAnsi="Times New Roman"/>
          <w:szCs w:val="24"/>
        </w:rPr>
        <w:t>)</w:t>
      </w:r>
    </w:p>
    <w:p w14:paraId="4FE5591E" w14:textId="06C2AFB3" w:rsidR="00720706" w:rsidRDefault="00720706" w:rsidP="006F02EA">
      <w:pPr>
        <w:ind w:left="1440" w:hanging="1440"/>
        <w:rPr>
          <w:rFonts w:ascii="Times New Roman" w:hAnsi="Times New Roman"/>
          <w:szCs w:val="24"/>
        </w:rPr>
      </w:pPr>
      <w:r>
        <w:rPr>
          <w:rFonts w:ascii="Times New Roman" w:hAnsi="Times New Roman"/>
          <w:szCs w:val="24"/>
        </w:rPr>
        <w:t>2017-</w:t>
      </w:r>
      <w:r>
        <w:rPr>
          <w:rFonts w:ascii="Times New Roman" w:hAnsi="Times New Roman"/>
          <w:szCs w:val="24"/>
        </w:rPr>
        <w:tab/>
        <w:t>Meyer Distinguished Professor of Liberal Arts and History ($75,000)</w:t>
      </w:r>
    </w:p>
    <w:p w14:paraId="62E1EA22" w14:textId="03C3F81F" w:rsidR="00A24A14" w:rsidRDefault="00A24A14" w:rsidP="006F02EA">
      <w:pPr>
        <w:ind w:left="1440" w:hanging="1440"/>
        <w:rPr>
          <w:rFonts w:ascii="Times New Roman" w:hAnsi="Times New Roman"/>
          <w:szCs w:val="24"/>
        </w:rPr>
      </w:pPr>
      <w:r>
        <w:rPr>
          <w:rFonts w:ascii="Times New Roman" w:hAnsi="Times New Roman"/>
          <w:szCs w:val="24"/>
        </w:rPr>
        <w:t>2017-2018</w:t>
      </w:r>
      <w:r>
        <w:rPr>
          <w:rFonts w:ascii="Times New Roman" w:hAnsi="Times New Roman"/>
          <w:szCs w:val="24"/>
        </w:rPr>
        <w:tab/>
        <w:t>Humanities Washington, Washington Stories Grant ($5,000)</w:t>
      </w:r>
    </w:p>
    <w:p w14:paraId="2C98BDB3" w14:textId="6185BE49" w:rsidR="00D04061" w:rsidRPr="004524EF" w:rsidRDefault="00D04061" w:rsidP="006F02EA">
      <w:pPr>
        <w:ind w:left="1440" w:hanging="1440"/>
        <w:rPr>
          <w:rFonts w:ascii="Times New Roman" w:hAnsi="Times New Roman"/>
          <w:szCs w:val="24"/>
        </w:rPr>
      </w:pPr>
      <w:r w:rsidRPr="004524EF">
        <w:rPr>
          <w:rFonts w:ascii="Times New Roman" w:hAnsi="Times New Roman"/>
          <w:szCs w:val="24"/>
        </w:rPr>
        <w:t>2016</w:t>
      </w:r>
      <w:r w:rsidR="004524EF">
        <w:rPr>
          <w:rFonts w:ascii="Times New Roman" w:hAnsi="Times New Roman"/>
          <w:szCs w:val="24"/>
        </w:rPr>
        <w:tab/>
      </w:r>
      <w:r w:rsidRPr="004524EF">
        <w:rPr>
          <w:rFonts w:ascii="Times New Roman" w:hAnsi="Times New Roman"/>
          <w:szCs w:val="24"/>
        </w:rPr>
        <w:t>Washington State University Teaching Innovations Small Grant Program</w:t>
      </w:r>
    </w:p>
    <w:p w14:paraId="7AB241C8" w14:textId="77777777" w:rsidR="00666915" w:rsidRPr="004524EF" w:rsidRDefault="00666915" w:rsidP="006F02EA">
      <w:pPr>
        <w:ind w:left="1440" w:hanging="1440"/>
        <w:rPr>
          <w:rFonts w:ascii="Times New Roman" w:hAnsi="Times New Roman"/>
          <w:szCs w:val="24"/>
        </w:rPr>
      </w:pPr>
      <w:r w:rsidRPr="004524EF">
        <w:rPr>
          <w:rFonts w:ascii="Times New Roman" w:hAnsi="Times New Roman"/>
          <w:szCs w:val="24"/>
        </w:rPr>
        <w:t>2013-2014</w:t>
      </w:r>
      <w:r w:rsidRPr="004524EF">
        <w:rPr>
          <w:rFonts w:ascii="Times New Roman" w:hAnsi="Times New Roman"/>
          <w:szCs w:val="24"/>
        </w:rPr>
        <w:tab/>
        <w:t>American Council of Learned Societies Fellowship ($65,000)</w:t>
      </w:r>
    </w:p>
    <w:p w14:paraId="239299FB" w14:textId="77777777" w:rsidR="00DD54D8" w:rsidRPr="004524EF" w:rsidRDefault="00DD54D8" w:rsidP="006F02EA">
      <w:pPr>
        <w:ind w:left="1440" w:hanging="1440"/>
        <w:rPr>
          <w:rFonts w:ascii="Times New Roman" w:hAnsi="Times New Roman"/>
          <w:szCs w:val="24"/>
        </w:rPr>
      </w:pPr>
      <w:r w:rsidRPr="004524EF">
        <w:rPr>
          <w:rFonts w:ascii="Times New Roman" w:hAnsi="Times New Roman"/>
          <w:szCs w:val="24"/>
        </w:rPr>
        <w:t>2013</w:t>
      </w:r>
      <w:r w:rsidR="004524EF">
        <w:rPr>
          <w:rFonts w:ascii="Times New Roman" w:hAnsi="Times New Roman"/>
          <w:szCs w:val="24"/>
        </w:rPr>
        <w:tab/>
      </w:r>
      <w:r w:rsidRPr="004524EF">
        <w:rPr>
          <w:rFonts w:ascii="Times New Roman" w:hAnsi="Times New Roman"/>
          <w:szCs w:val="24"/>
        </w:rPr>
        <w:t xml:space="preserve">Nominee, Washington State University Vancouver, </w:t>
      </w:r>
      <w:r w:rsidRPr="004524EF">
        <w:rPr>
          <w:rFonts w:ascii="Times New Roman" w:hAnsi="Times New Roman"/>
          <w:color w:val="000000"/>
          <w:szCs w:val="24"/>
        </w:rPr>
        <w:t>Distinguished Woman of the Year</w:t>
      </w:r>
    </w:p>
    <w:p w14:paraId="4A2A03A1" w14:textId="77777777" w:rsidR="00D530EF" w:rsidRPr="004524EF" w:rsidRDefault="00D530EF" w:rsidP="006F02EA">
      <w:pPr>
        <w:ind w:left="1440" w:hanging="1440"/>
        <w:rPr>
          <w:rFonts w:ascii="Times New Roman" w:hAnsi="Times New Roman"/>
          <w:szCs w:val="24"/>
        </w:rPr>
      </w:pPr>
      <w:r w:rsidRPr="004524EF">
        <w:rPr>
          <w:rFonts w:ascii="Times New Roman" w:hAnsi="Times New Roman"/>
          <w:szCs w:val="24"/>
        </w:rPr>
        <w:t>2010-2013</w:t>
      </w:r>
      <w:r w:rsidRPr="004524EF">
        <w:rPr>
          <w:rFonts w:ascii="Times New Roman" w:hAnsi="Times New Roman"/>
          <w:szCs w:val="24"/>
        </w:rPr>
        <w:tab/>
        <w:t>Edward G. Meyer Professor of Liberal Arts, Washington State University ($37,500)</w:t>
      </w:r>
    </w:p>
    <w:p w14:paraId="48DA2256" w14:textId="77777777" w:rsidR="000D572B" w:rsidRPr="004524EF" w:rsidRDefault="004524EF" w:rsidP="006F02EA">
      <w:pPr>
        <w:ind w:left="1440" w:hanging="1440"/>
        <w:rPr>
          <w:rFonts w:ascii="Times New Roman" w:hAnsi="Times New Roman"/>
          <w:szCs w:val="24"/>
        </w:rPr>
      </w:pPr>
      <w:r w:rsidRPr="004524EF">
        <w:rPr>
          <w:rFonts w:ascii="Times New Roman" w:hAnsi="Times New Roman"/>
          <w:szCs w:val="24"/>
        </w:rPr>
        <w:t>2012</w:t>
      </w:r>
      <w:r w:rsidRPr="004524EF">
        <w:rPr>
          <w:rFonts w:ascii="Times New Roman" w:hAnsi="Times New Roman"/>
          <w:szCs w:val="24"/>
        </w:rPr>
        <w:tab/>
      </w:r>
      <w:r w:rsidR="000D572B" w:rsidRPr="004524EF">
        <w:rPr>
          <w:rFonts w:ascii="Times New Roman" w:hAnsi="Times New Roman"/>
          <w:szCs w:val="24"/>
        </w:rPr>
        <w:t>Institutional Nominee, National Endowment for the Humanities Summer Stipend.</w:t>
      </w:r>
    </w:p>
    <w:p w14:paraId="736417D4" w14:textId="77777777" w:rsidR="006F02EA" w:rsidRPr="004524EF" w:rsidRDefault="006F02EA" w:rsidP="006F02EA">
      <w:pPr>
        <w:ind w:left="1440" w:hanging="1440"/>
        <w:rPr>
          <w:rFonts w:ascii="Times New Roman" w:hAnsi="Times New Roman"/>
          <w:szCs w:val="24"/>
        </w:rPr>
      </w:pPr>
      <w:r w:rsidRPr="004524EF">
        <w:rPr>
          <w:rFonts w:ascii="Times New Roman" w:hAnsi="Times New Roman"/>
          <w:szCs w:val="24"/>
        </w:rPr>
        <w:t>2010-2011</w:t>
      </w:r>
      <w:r w:rsidRPr="004524EF">
        <w:rPr>
          <w:rFonts w:ascii="Times New Roman" w:hAnsi="Times New Roman"/>
          <w:szCs w:val="24"/>
        </w:rPr>
        <w:tab/>
        <w:t>Washington State University Vancouver Research Mini-Grant ($5,000)</w:t>
      </w:r>
    </w:p>
    <w:p w14:paraId="61F31101" w14:textId="77777777" w:rsidR="006F02EA" w:rsidRPr="004524EF" w:rsidRDefault="006F02EA" w:rsidP="004524EF">
      <w:pPr>
        <w:ind w:left="1440" w:hanging="1440"/>
        <w:rPr>
          <w:rFonts w:ascii="Times New Roman" w:hAnsi="Times New Roman"/>
          <w:szCs w:val="24"/>
        </w:rPr>
      </w:pPr>
      <w:r w:rsidRPr="004524EF">
        <w:rPr>
          <w:rFonts w:ascii="Times New Roman" w:hAnsi="Times New Roman"/>
          <w:szCs w:val="24"/>
        </w:rPr>
        <w:t xml:space="preserve">2010 </w:t>
      </w:r>
      <w:r w:rsidR="004524EF">
        <w:rPr>
          <w:rFonts w:ascii="Times New Roman" w:hAnsi="Times New Roman"/>
          <w:szCs w:val="24"/>
        </w:rPr>
        <w:tab/>
      </w:r>
      <w:r w:rsidRPr="004524EF">
        <w:rPr>
          <w:rFonts w:ascii="Times New Roman" w:hAnsi="Times New Roman"/>
          <w:szCs w:val="24"/>
        </w:rPr>
        <w:t>Humanities Washington Project Grant, Principle Organizer of “</w:t>
      </w:r>
      <w:r w:rsidRPr="004524EF">
        <w:rPr>
          <w:rFonts w:ascii="Times New Roman" w:hAnsi="Times New Roman"/>
          <w:i/>
          <w:szCs w:val="24"/>
        </w:rPr>
        <w:t>The Heartsong of Charging Elk:</w:t>
      </w:r>
      <w:r w:rsidRPr="004524EF">
        <w:rPr>
          <w:rFonts w:ascii="Times New Roman" w:hAnsi="Times New Roman"/>
          <w:szCs w:val="24"/>
        </w:rPr>
        <w:t xml:space="preserve"> Four Lectures and a Concert” ($7,500)</w:t>
      </w:r>
    </w:p>
    <w:p w14:paraId="44E05045" w14:textId="77777777" w:rsidR="006F02EA" w:rsidRPr="004524EF" w:rsidRDefault="006F02EA" w:rsidP="004524EF">
      <w:pPr>
        <w:ind w:left="1440" w:hanging="1440"/>
        <w:rPr>
          <w:rFonts w:ascii="Times New Roman" w:hAnsi="Times New Roman"/>
          <w:szCs w:val="24"/>
        </w:rPr>
      </w:pPr>
      <w:r w:rsidRPr="004524EF">
        <w:rPr>
          <w:rFonts w:ascii="Times New Roman" w:hAnsi="Times New Roman"/>
          <w:szCs w:val="24"/>
        </w:rPr>
        <w:t>2009-2010</w:t>
      </w:r>
      <w:r w:rsidRPr="004524EF">
        <w:rPr>
          <w:rFonts w:ascii="Times New Roman" w:hAnsi="Times New Roman"/>
          <w:szCs w:val="24"/>
        </w:rPr>
        <w:tab/>
        <w:t>Washington State University Vancouver College of Liberal Arts Research Award ($500)</w:t>
      </w:r>
    </w:p>
    <w:p w14:paraId="6C743909" w14:textId="77777777" w:rsidR="006F02EA" w:rsidRPr="004524EF" w:rsidRDefault="006F02EA" w:rsidP="004524EF">
      <w:pPr>
        <w:ind w:left="1440" w:hanging="1440"/>
        <w:rPr>
          <w:rFonts w:ascii="Times New Roman" w:hAnsi="Times New Roman"/>
          <w:szCs w:val="24"/>
        </w:rPr>
      </w:pPr>
      <w:r w:rsidRPr="004524EF">
        <w:rPr>
          <w:rFonts w:ascii="Times New Roman" w:hAnsi="Times New Roman"/>
          <w:szCs w:val="24"/>
        </w:rPr>
        <w:t>2009</w:t>
      </w:r>
      <w:r w:rsidR="004524EF">
        <w:rPr>
          <w:rFonts w:ascii="Times New Roman" w:hAnsi="Times New Roman"/>
          <w:szCs w:val="24"/>
        </w:rPr>
        <w:tab/>
      </w:r>
      <w:r w:rsidRPr="004524EF">
        <w:rPr>
          <w:rFonts w:ascii="Times New Roman" w:hAnsi="Times New Roman"/>
          <w:szCs w:val="24"/>
        </w:rPr>
        <w:t>Gilder Lehrman Center for American History Fellowship ($1,500)</w:t>
      </w:r>
    </w:p>
    <w:p w14:paraId="41BD0388" w14:textId="77777777" w:rsidR="006F02EA" w:rsidRPr="004524EF" w:rsidRDefault="006F02EA" w:rsidP="004524EF">
      <w:pPr>
        <w:ind w:left="1440" w:hanging="1440"/>
        <w:rPr>
          <w:rFonts w:ascii="Times New Roman" w:hAnsi="Times New Roman"/>
          <w:szCs w:val="24"/>
        </w:rPr>
      </w:pPr>
      <w:r w:rsidRPr="004524EF">
        <w:rPr>
          <w:rFonts w:ascii="Times New Roman" w:hAnsi="Times New Roman"/>
          <w:szCs w:val="24"/>
        </w:rPr>
        <w:t>2008</w:t>
      </w:r>
      <w:r w:rsidR="004524EF">
        <w:rPr>
          <w:rFonts w:ascii="Times New Roman" w:hAnsi="Times New Roman"/>
          <w:szCs w:val="24"/>
        </w:rPr>
        <w:tab/>
      </w:r>
      <w:r w:rsidRPr="004524EF">
        <w:rPr>
          <w:rFonts w:ascii="Times New Roman" w:hAnsi="Times New Roman"/>
          <w:szCs w:val="24"/>
        </w:rPr>
        <w:t>Andrew W. Mellon Foundation Fellowship, The Library Company of Philadelphia and the Historical Society of Pennsylvania ($1,800)</w:t>
      </w:r>
    </w:p>
    <w:p w14:paraId="0B3D5C97" w14:textId="77777777" w:rsidR="006F02EA" w:rsidRPr="004524EF" w:rsidRDefault="006F02EA" w:rsidP="004524EF">
      <w:pPr>
        <w:ind w:left="1440" w:hanging="1440"/>
        <w:rPr>
          <w:rFonts w:ascii="Times New Roman" w:hAnsi="Times New Roman"/>
          <w:szCs w:val="24"/>
        </w:rPr>
      </w:pPr>
      <w:r w:rsidRPr="004524EF">
        <w:rPr>
          <w:rFonts w:ascii="Times New Roman" w:hAnsi="Times New Roman"/>
          <w:bCs/>
          <w:szCs w:val="24"/>
        </w:rPr>
        <w:t>2007-2008</w:t>
      </w:r>
      <w:r w:rsidRPr="004524EF">
        <w:rPr>
          <w:rFonts w:ascii="Times New Roman" w:hAnsi="Times New Roman"/>
          <w:bCs/>
          <w:szCs w:val="24"/>
        </w:rPr>
        <w:tab/>
        <w:t xml:space="preserve">American Philosophical Society Sabbatical Fellowship ($34,000). </w:t>
      </w:r>
      <w:r w:rsidRPr="004524EF">
        <w:rPr>
          <w:rFonts w:ascii="Times New Roman" w:hAnsi="Times New Roman"/>
          <w:szCs w:val="24"/>
        </w:rPr>
        <w:t xml:space="preserve">“Free Soil: Slaves and the Law in the Atlantic World.” </w:t>
      </w:r>
    </w:p>
    <w:p w14:paraId="4C15BAB6" w14:textId="77777777" w:rsidR="006F02EA" w:rsidRPr="004524EF" w:rsidRDefault="006F02EA"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2006-2007</w:t>
      </w:r>
      <w:r w:rsidRPr="004524EF">
        <w:rPr>
          <w:rFonts w:ascii="Times New Roman" w:hAnsi="Times New Roman"/>
          <w:szCs w:val="24"/>
        </w:rPr>
        <w:tab/>
        <w:t>Washington State University Vancouver College of Liberal Arts Research Grant ($454.68)</w:t>
      </w:r>
    </w:p>
    <w:p w14:paraId="78A8B83F" w14:textId="77777777" w:rsidR="006F02EA" w:rsidRPr="004524EF" w:rsidRDefault="006F02EA"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2002</w:t>
      </w:r>
      <w:r w:rsidRPr="004524EF">
        <w:rPr>
          <w:rFonts w:ascii="Times New Roman" w:hAnsi="Times New Roman"/>
          <w:szCs w:val="24"/>
        </w:rPr>
        <w:tab/>
        <w:t>Washington State University Vancouver Internal Research Mini-Grant for project to translate documents for “Slavery, Freedom and the Law in the Atlantic World” ($2,000)</w:t>
      </w:r>
    </w:p>
    <w:p w14:paraId="7BB14ACF" w14:textId="77777777" w:rsidR="006F02EA" w:rsidRPr="004524EF" w:rsidRDefault="006F02EA" w:rsidP="004524EF">
      <w:pPr>
        <w:numPr>
          <w:ilvl w:val="0"/>
          <w:numId w:val="4"/>
        </w:numPr>
        <w:tabs>
          <w:tab w:val="left" w:pos="-630"/>
        </w:tabs>
        <w:suppressAutoHyphens/>
        <w:rPr>
          <w:rFonts w:ascii="Times New Roman" w:hAnsi="Times New Roman"/>
          <w:szCs w:val="24"/>
        </w:rPr>
      </w:pPr>
      <w:r w:rsidRPr="004524EF">
        <w:rPr>
          <w:rFonts w:ascii="Times New Roman" w:hAnsi="Times New Roman"/>
          <w:szCs w:val="24"/>
        </w:rPr>
        <w:t>Associate Fellow, Gilder Lehrman Center for the Study of Slavery, Resistance and Abolition, Yale University ($3,000)</w:t>
      </w:r>
    </w:p>
    <w:p w14:paraId="5B8FE634" w14:textId="77777777" w:rsidR="006F02EA" w:rsidRPr="004524EF" w:rsidRDefault="006F02EA"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2001</w:t>
      </w:r>
      <w:r w:rsidRPr="004524EF">
        <w:rPr>
          <w:rFonts w:ascii="Times New Roman" w:hAnsi="Times New Roman"/>
          <w:szCs w:val="24"/>
        </w:rPr>
        <w:tab/>
        <w:t>Research Associate, African American Religion: A Documentary History Project, Amherst, MA ($11,000)</w:t>
      </w:r>
    </w:p>
    <w:p w14:paraId="3A7F2E3C"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lastRenderedPageBreak/>
        <w:t>2000-2001</w:t>
      </w:r>
      <w:r w:rsidRPr="004524EF">
        <w:rPr>
          <w:rFonts w:ascii="Times New Roman" w:hAnsi="Times New Roman"/>
          <w:szCs w:val="24"/>
        </w:rPr>
        <w:tab/>
        <w:t>Washington State University Vancouver Internal Research Mini-Grant for project to research “Carib, African, and European Women in the French Caribbean” ($1,650).</w:t>
      </w:r>
    </w:p>
    <w:p w14:paraId="3C1D895E"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1997</w:t>
      </w:r>
      <w:r w:rsidR="004524EF">
        <w:rPr>
          <w:rFonts w:ascii="Times New Roman" w:hAnsi="Times New Roman"/>
          <w:szCs w:val="24"/>
        </w:rPr>
        <w:tab/>
      </w:r>
      <w:r w:rsidRPr="004524EF">
        <w:rPr>
          <w:rFonts w:ascii="Times New Roman" w:hAnsi="Times New Roman"/>
          <w:szCs w:val="24"/>
        </w:rPr>
        <w:t xml:space="preserve">Washington State University Vancouver Research Excellence Award, in recognition of outstanding research by a WSU faculty member </w:t>
      </w:r>
    </w:p>
    <w:p w14:paraId="542B9F42"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1992–1993</w:t>
      </w:r>
      <w:r w:rsidRPr="004524EF">
        <w:rPr>
          <w:rFonts w:ascii="Times New Roman" w:hAnsi="Times New Roman"/>
          <w:szCs w:val="24"/>
        </w:rPr>
        <w:tab/>
        <w:t>Seashore Fellowship for doctoral students in the humanities, University of Iowa</w:t>
      </w:r>
    </w:p>
    <w:p w14:paraId="28898517"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1992</w:t>
      </w:r>
      <w:r w:rsidR="004524EF">
        <w:rPr>
          <w:rFonts w:ascii="Times New Roman" w:hAnsi="Times New Roman"/>
          <w:szCs w:val="24"/>
        </w:rPr>
        <w:tab/>
      </w:r>
      <w:r w:rsidRPr="004524EF">
        <w:rPr>
          <w:rFonts w:ascii="Times New Roman" w:hAnsi="Times New Roman"/>
          <w:szCs w:val="24"/>
        </w:rPr>
        <w:t>Stanley Fellowship for Graduate Research Abroad</w:t>
      </w:r>
    </w:p>
    <w:p w14:paraId="3EC37C3A"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1992</w:t>
      </w:r>
      <w:r w:rsidR="004524EF">
        <w:rPr>
          <w:rFonts w:ascii="Times New Roman" w:hAnsi="Times New Roman"/>
          <w:szCs w:val="24"/>
        </w:rPr>
        <w:tab/>
      </w:r>
      <w:r w:rsidRPr="004524EF">
        <w:rPr>
          <w:rFonts w:ascii="Times New Roman" w:hAnsi="Times New Roman"/>
          <w:szCs w:val="24"/>
        </w:rPr>
        <w:t>University of Iowa Student Assembly Research Grant</w:t>
      </w:r>
    </w:p>
    <w:p w14:paraId="6C8191BD"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1990</w:t>
      </w:r>
      <w:r w:rsidR="004524EF">
        <w:rPr>
          <w:rFonts w:ascii="Times New Roman" w:hAnsi="Times New Roman"/>
          <w:szCs w:val="24"/>
        </w:rPr>
        <w:tab/>
      </w:r>
      <w:r w:rsidRPr="004524EF">
        <w:rPr>
          <w:rFonts w:ascii="Times New Roman" w:hAnsi="Times New Roman"/>
          <w:szCs w:val="24"/>
        </w:rPr>
        <w:t>American Historical Association's Bernadotte E. Schmitt Grant Award</w:t>
      </w:r>
    </w:p>
    <w:p w14:paraId="41C0E33D"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1990</w:t>
      </w:r>
      <w:r w:rsidR="004524EF">
        <w:rPr>
          <w:rFonts w:ascii="Times New Roman" w:hAnsi="Times New Roman"/>
          <w:szCs w:val="24"/>
        </w:rPr>
        <w:tab/>
      </w:r>
      <w:r w:rsidRPr="004524EF">
        <w:rPr>
          <w:rFonts w:ascii="Times New Roman" w:hAnsi="Times New Roman"/>
          <w:szCs w:val="24"/>
        </w:rPr>
        <w:t>University of Iowa Student Assembly Research Grant</w:t>
      </w:r>
    </w:p>
    <w:p w14:paraId="1FDA8470"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1989</w:t>
      </w:r>
      <w:r w:rsidR="004524EF">
        <w:rPr>
          <w:rFonts w:ascii="Times New Roman" w:hAnsi="Times New Roman"/>
          <w:szCs w:val="24"/>
        </w:rPr>
        <w:tab/>
      </w:r>
      <w:r w:rsidRPr="004524EF">
        <w:rPr>
          <w:rFonts w:ascii="Times New Roman" w:hAnsi="Times New Roman"/>
          <w:szCs w:val="24"/>
        </w:rPr>
        <w:t>Outstanding Teaching Assistant, University of Iowa</w:t>
      </w:r>
    </w:p>
    <w:p w14:paraId="1D177808"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1989</w:t>
      </w:r>
      <w:r w:rsidR="004524EF">
        <w:rPr>
          <w:rFonts w:ascii="Times New Roman" w:hAnsi="Times New Roman"/>
          <w:szCs w:val="24"/>
        </w:rPr>
        <w:tab/>
      </w:r>
      <w:r w:rsidRPr="004524EF">
        <w:rPr>
          <w:rFonts w:ascii="Times New Roman" w:hAnsi="Times New Roman"/>
          <w:szCs w:val="24"/>
        </w:rPr>
        <w:t xml:space="preserve">Criticism Award, </w:t>
      </w:r>
      <w:r w:rsidRPr="004524EF">
        <w:rPr>
          <w:rFonts w:ascii="Times New Roman" w:hAnsi="Times New Roman"/>
          <w:i/>
          <w:szCs w:val="24"/>
        </w:rPr>
        <w:t>Iowa Journal of Literary Studies</w:t>
      </w:r>
    </w:p>
    <w:p w14:paraId="28649F5A"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1987-1991</w:t>
      </w:r>
      <w:r w:rsidRPr="004524EF">
        <w:rPr>
          <w:rFonts w:ascii="Times New Roman" w:hAnsi="Times New Roman"/>
          <w:szCs w:val="24"/>
        </w:rPr>
        <w:tab/>
        <w:t>Teaching-Research Fellowship, University of Iowa</w:t>
      </w:r>
    </w:p>
    <w:p w14:paraId="37420E5F"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1987</w:t>
      </w:r>
      <w:r w:rsidR="004524EF">
        <w:rPr>
          <w:rFonts w:ascii="Times New Roman" w:hAnsi="Times New Roman"/>
          <w:szCs w:val="24"/>
        </w:rPr>
        <w:tab/>
      </w:r>
      <w:r w:rsidRPr="004524EF">
        <w:rPr>
          <w:rFonts w:ascii="Times New Roman" w:hAnsi="Times New Roman"/>
          <w:szCs w:val="24"/>
        </w:rPr>
        <w:t>Olin Fellowship for Women, Washington University, St. Louis, MO. (declined)</w:t>
      </w:r>
    </w:p>
    <w:p w14:paraId="7C2E21B5"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1983</w:t>
      </w:r>
      <w:r w:rsidR="004524EF">
        <w:rPr>
          <w:rFonts w:ascii="Times New Roman" w:hAnsi="Times New Roman"/>
          <w:szCs w:val="24"/>
        </w:rPr>
        <w:tab/>
      </w:r>
      <w:r w:rsidRPr="004524EF">
        <w:rPr>
          <w:rFonts w:ascii="Times New Roman" w:hAnsi="Times New Roman"/>
          <w:szCs w:val="24"/>
        </w:rPr>
        <w:t>High Honors, Wesleyan University College of Letters</w:t>
      </w:r>
    </w:p>
    <w:p w14:paraId="10D01CBC" w14:textId="77777777" w:rsidR="006F02EA" w:rsidRPr="004524EF" w:rsidRDefault="006F02EA" w:rsidP="004524EF">
      <w:pPr>
        <w:tabs>
          <w:tab w:val="left" w:pos="1008"/>
        </w:tabs>
        <w:suppressAutoHyphens/>
        <w:ind w:left="1440" w:hanging="1440"/>
        <w:rPr>
          <w:rFonts w:ascii="Times New Roman" w:hAnsi="Times New Roman"/>
          <w:szCs w:val="24"/>
        </w:rPr>
      </w:pPr>
      <w:r w:rsidRPr="004524EF">
        <w:rPr>
          <w:rFonts w:ascii="Times New Roman" w:hAnsi="Times New Roman"/>
          <w:szCs w:val="24"/>
        </w:rPr>
        <w:t>1982</w:t>
      </w:r>
      <w:r w:rsidR="004524EF">
        <w:rPr>
          <w:rFonts w:ascii="Times New Roman" w:hAnsi="Times New Roman"/>
          <w:szCs w:val="24"/>
        </w:rPr>
        <w:tab/>
      </w:r>
      <w:r w:rsidRPr="004524EF">
        <w:rPr>
          <w:rFonts w:ascii="Times New Roman" w:hAnsi="Times New Roman"/>
          <w:szCs w:val="24"/>
        </w:rPr>
        <w:t>Honors, Junior Comprehensive Examination, Wesleyan University College of Letters</w:t>
      </w:r>
    </w:p>
    <w:p w14:paraId="1AEB1511" w14:textId="77777777" w:rsidR="00EC57C7" w:rsidRPr="004524EF" w:rsidRDefault="00EC57C7">
      <w:pPr>
        <w:rPr>
          <w:rFonts w:ascii="Times New Roman" w:hAnsi="Times New Roman"/>
          <w:szCs w:val="24"/>
        </w:rPr>
      </w:pPr>
    </w:p>
    <w:p w14:paraId="4793EC91" w14:textId="77777777" w:rsidR="00EC57C7" w:rsidRPr="00191373" w:rsidRDefault="00EC57C7">
      <w:pPr>
        <w:pStyle w:val="Heading1"/>
        <w:ind w:left="0" w:firstLine="0"/>
        <w:rPr>
          <w:rFonts w:ascii="Times New Roman" w:hAnsi="Times New Roman"/>
          <w:szCs w:val="24"/>
        </w:rPr>
      </w:pPr>
      <w:r w:rsidRPr="00191373">
        <w:rPr>
          <w:rFonts w:ascii="Times New Roman" w:hAnsi="Times New Roman"/>
          <w:szCs w:val="24"/>
        </w:rPr>
        <w:t>WORK IN PROGRESS</w:t>
      </w:r>
    </w:p>
    <w:p w14:paraId="10E743C8" w14:textId="77777777" w:rsidR="00EC57C7" w:rsidRPr="00191373" w:rsidRDefault="00EC57C7">
      <w:pPr>
        <w:tabs>
          <w:tab w:val="left" w:pos="1008"/>
        </w:tabs>
        <w:suppressAutoHyphens/>
        <w:ind w:left="1080" w:hanging="1080"/>
        <w:rPr>
          <w:rFonts w:ascii="Times New Roman" w:hAnsi="Times New Roman"/>
          <w:szCs w:val="24"/>
        </w:rPr>
      </w:pPr>
    </w:p>
    <w:p w14:paraId="131FFF9D" w14:textId="77777777" w:rsidR="00EC57C7" w:rsidRPr="00191373" w:rsidRDefault="00EC57C7">
      <w:pPr>
        <w:pStyle w:val="BodyTextIndent3"/>
        <w:tabs>
          <w:tab w:val="clear" w:pos="1440"/>
        </w:tabs>
        <w:ind w:left="0" w:firstLine="0"/>
        <w:rPr>
          <w:rFonts w:ascii="Times New Roman" w:hAnsi="Times New Roman"/>
          <w:szCs w:val="24"/>
        </w:rPr>
        <w:sectPr w:rsidR="00EC57C7" w:rsidRPr="00191373" w:rsidSect="008B22D7">
          <w:endnotePr>
            <w:numFmt w:val="decimal"/>
          </w:endnotePr>
          <w:type w:val="continuous"/>
          <w:pgSz w:w="12240" w:h="15840" w:code="1"/>
          <w:pgMar w:top="1440" w:right="1440" w:bottom="1440" w:left="1440" w:header="1440" w:footer="1440" w:gutter="0"/>
          <w:paperSrc w:first="2" w:other="2"/>
          <w:pgNumType w:start="1"/>
          <w:cols w:space="720"/>
          <w:noEndnote/>
          <w:titlePg/>
        </w:sectPr>
      </w:pPr>
    </w:p>
    <w:p w14:paraId="4A4321BC" w14:textId="77777777" w:rsidR="00431072" w:rsidRPr="004524EF" w:rsidRDefault="00541BC3" w:rsidP="00431072">
      <w:pPr>
        <w:ind w:left="1440" w:hanging="1440"/>
        <w:rPr>
          <w:rFonts w:ascii="Times New Roman" w:hAnsi="Times New Roman"/>
          <w:color w:val="0D0D0D"/>
          <w:szCs w:val="24"/>
          <w:lang w:val="fr-FR"/>
        </w:rPr>
      </w:pPr>
      <w:r w:rsidRPr="00191373">
        <w:rPr>
          <w:rFonts w:ascii="Times New Roman" w:hAnsi="Times New Roman"/>
          <w:color w:val="0D0D0D"/>
          <w:szCs w:val="24"/>
        </w:rPr>
        <w:t>Article</w:t>
      </w:r>
      <w:r w:rsidR="004524EF" w:rsidRPr="00191373">
        <w:rPr>
          <w:rFonts w:ascii="Times New Roman" w:hAnsi="Times New Roman"/>
          <w:color w:val="0D0D0D"/>
          <w:szCs w:val="24"/>
        </w:rPr>
        <w:tab/>
      </w:r>
      <w:r w:rsidRPr="00191373">
        <w:rPr>
          <w:rFonts w:ascii="Times New Roman" w:hAnsi="Times New Roman"/>
          <w:color w:val="0D0D0D"/>
          <w:szCs w:val="24"/>
        </w:rPr>
        <w:t xml:space="preserve">« Charles Auguste Bissette and The Police des Noirs in the Nineteenth Century: Free Soil and Patronage, in </w:t>
      </w:r>
      <w:r w:rsidRPr="00191373">
        <w:rPr>
          <w:rFonts w:ascii="Times New Roman" w:hAnsi="Times New Roman"/>
          <w:i/>
          <w:color w:val="0D0D0D"/>
          <w:szCs w:val="24"/>
        </w:rPr>
        <w:t>Histoire des populations noires en France</w:t>
      </w:r>
      <w:r w:rsidRPr="00191373">
        <w:rPr>
          <w:rFonts w:ascii="Times New Roman" w:hAnsi="Times New Roman"/>
          <w:color w:val="0D0D0D"/>
          <w:szCs w:val="24"/>
        </w:rPr>
        <w:t xml:space="preserve">, ed. </w:t>
      </w:r>
      <w:r w:rsidRPr="004524EF">
        <w:rPr>
          <w:rFonts w:ascii="Times New Roman" w:hAnsi="Times New Roman"/>
          <w:color w:val="0D0D0D"/>
          <w:szCs w:val="24"/>
          <w:lang w:val="fr-FR"/>
        </w:rPr>
        <w:t>Audrey Célestine, Sarah Fila-Bakabadio, Sylvain Pattieu, Emmanuelle Sibeud, et Tyler Stovall.</w:t>
      </w:r>
    </w:p>
    <w:p w14:paraId="33953C4F" w14:textId="6D36EC0B" w:rsidR="00296A98" w:rsidRPr="00084E03" w:rsidRDefault="00296A98" w:rsidP="00084E03">
      <w:pPr>
        <w:rPr>
          <w:rFonts w:ascii="Times New Roman" w:hAnsi="Times New Roman"/>
          <w:szCs w:val="24"/>
          <w:lang w:val="fr-FR"/>
        </w:rPr>
      </w:pPr>
    </w:p>
    <w:p w14:paraId="7F3781EE" w14:textId="77777777" w:rsidR="00296A98" w:rsidRPr="004524EF" w:rsidRDefault="00296A98" w:rsidP="00296A98">
      <w:pPr>
        <w:ind w:left="1440" w:hanging="1440"/>
        <w:rPr>
          <w:rFonts w:ascii="Times New Roman" w:hAnsi="Times New Roman"/>
          <w:b/>
          <w:szCs w:val="24"/>
          <w:lang w:val="fr-FR"/>
        </w:rPr>
      </w:pPr>
      <w:r w:rsidRPr="00084E03">
        <w:rPr>
          <w:rFonts w:ascii="Times New Roman" w:hAnsi="Times New Roman"/>
          <w:szCs w:val="24"/>
          <w:lang w:val="fr-FR"/>
        </w:rPr>
        <w:t>Encycl.</w:t>
      </w:r>
      <w:r w:rsidRPr="00084E03">
        <w:rPr>
          <w:rFonts w:ascii="Times New Roman" w:hAnsi="Times New Roman"/>
          <w:szCs w:val="24"/>
          <w:lang w:val="fr-FR"/>
        </w:rPr>
        <w:tab/>
        <w:t>“</w:t>
      </w:r>
      <w:r w:rsidRPr="00084E03">
        <w:rPr>
          <w:rFonts w:ascii="Times New Roman" w:hAnsi="Times New Roman"/>
          <w:color w:val="0D0D0D"/>
          <w:szCs w:val="24"/>
          <w:lang w:val="fr-FR"/>
        </w:rPr>
        <w:t>Furcy, l’affaire de ----.</w:t>
      </w:r>
      <w:r w:rsidRPr="00084E03">
        <w:rPr>
          <w:rFonts w:ascii="Times New Roman" w:hAnsi="Times New Roman"/>
          <w:szCs w:val="24"/>
          <w:lang w:val="fr-FR"/>
        </w:rPr>
        <w:t xml:space="preserve">” </w:t>
      </w:r>
      <w:r w:rsidRPr="00FF2075">
        <w:rPr>
          <w:rFonts w:ascii="Times New Roman" w:hAnsi="Times New Roman"/>
          <w:szCs w:val="24"/>
          <w:lang w:val="fr-FR"/>
        </w:rPr>
        <w:t xml:space="preserve">In </w:t>
      </w:r>
      <w:r w:rsidRPr="00FF2075">
        <w:rPr>
          <w:rFonts w:ascii="Times New Roman" w:hAnsi="Times New Roman"/>
          <w:i/>
          <w:szCs w:val="24"/>
          <w:lang w:val="fr-FR"/>
        </w:rPr>
        <w:t>Encyclopédie de la colonisation fr</w:t>
      </w:r>
      <w:r w:rsidRPr="004524EF">
        <w:rPr>
          <w:rFonts w:ascii="Times New Roman" w:hAnsi="Times New Roman"/>
          <w:i/>
          <w:szCs w:val="24"/>
          <w:lang w:val="fr-FR"/>
        </w:rPr>
        <w:t>ançaise</w:t>
      </w:r>
      <w:r w:rsidRPr="004524EF">
        <w:rPr>
          <w:rFonts w:ascii="Times New Roman" w:hAnsi="Times New Roman"/>
          <w:szCs w:val="24"/>
          <w:lang w:val="fr-FR"/>
        </w:rPr>
        <w:t>. Dir. Frédéric Mantienne et Alain Ruscio</w:t>
      </w:r>
    </w:p>
    <w:p w14:paraId="0F80827F" w14:textId="77777777" w:rsidR="00296A98" w:rsidRPr="004524EF" w:rsidRDefault="00296A98" w:rsidP="001776EC">
      <w:pPr>
        <w:ind w:left="1440" w:hanging="1440"/>
        <w:rPr>
          <w:rFonts w:ascii="Times New Roman" w:hAnsi="Times New Roman"/>
          <w:szCs w:val="24"/>
          <w:lang w:val="fr-FR"/>
        </w:rPr>
      </w:pPr>
    </w:p>
    <w:p w14:paraId="501AFF81" w14:textId="77777777" w:rsidR="00296A98" w:rsidRPr="004524EF" w:rsidRDefault="00296A98" w:rsidP="00296A98">
      <w:pPr>
        <w:ind w:left="1440" w:hanging="1440"/>
        <w:rPr>
          <w:rFonts w:ascii="Times New Roman" w:hAnsi="Times New Roman"/>
          <w:b/>
          <w:szCs w:val="24"/>
        </w:rPr>
      </w:pPr>
      <w:r w:rsidRPr="004524EF">
        <w:rPr>
          <w:rFonts w:ascii="Times New Roman" w:hAnsi="Times New Roman"/>
          <w:szCs w:val="24"/>
          <w:lang w:val="fr-FR"/>
        </w:rPr>
        <w:t>Encycl.</w:t>
      </w:r>
      <w:r w:rsidRPr="004524EF">
        <w:rPr>
          <w:rFonts w:ascii="Times New Roman" w:hAnsi="Times New Roman"/>
          <w:szCs w:val="24"/>
          <w:lang w:val="fr-FR"/>
        </w:rPr>
        <w:tab/>
        <w:t>“</w:t>
      </w:r>
      <w:r w:rsidRPr="004524EF">
        <w:rPr>
          <w:rFonts w:ascii="Times New Roman" w:hAnsi="Times New Roman"/>
          <w:color w:val="0D0D0D"/>
          <w:szCs w:val="24"/>
          <w:lang w:val="fr-FR"/>
        </w:rPr>
        <w:t>Sol Libre.</w:t>
      </w:r>
      <w:r w:rsidRPr="004524EF">
        <w:rPr>
          <w:rFonts w:ascii="Times New Roman" w:hAnsi="Times New Roman"/>
          <w:szCs w:val="24"/>
          <w:lang w:val="fr-FR"/>
        </w:rPr>
        <w:t xml:space="preserve">” In </w:t>
      </w:r>
      <w:r w:rsidRPr="004524EF">
        <w:rPr>
          <w:rFonts w:ascii="Times New Roman" w:hAnsi="Times New Roman"/>
          <w:i/>
          <w:szCs w:val="24"/>
          <w:lang w:val="fr-FR"/>
        </w:rPr>
        <w:t>Encyclopédie de la colonisation française</w:t>
      </w:r>
      <w:r w:rsidRPr="004524EF">
        <w:rPr>
          <w:rFonts w:ascii="Times New Roman" w:hAnsi="Times New Roman"/>
          <w:szCs w:val="24"/>
          <w:lang w:val="fr-FR"/>
        </w:rPr>
        <w:t xml:space="preserve">. </w:t>
      </w:r>
      <w:r w:rsidRPr="004524EF">
        <w:rPr>
          <w:rFonts w:ascii="Times New Roman" w:hAnsi="Times New Roman"/>
          <w:szCs w:val="24"/>
        </w:rPr>
        <w:t>Dir. Frédéric Mantienne et Alain Ruscio</w:t>
      </w:r>
    </w:p>
    <w:p w14:paraId="36C8C8A3" w14:textId="77777777" w:rsidR="00296A98" w:rsidRPr="004524EF" w:rsidRDefault="00296A98" w:rsidP="001776EC">
      <w:pPr>
        <w:ind w:left="1440" w:hanging="1440"/>
        <w:rPr>
          <w:rFonts w:ascii="Times New Roman" w:hAnsi="Times New Roman"/>
          <w:szCs w:val="24"/>
        </w:rPr>
      </w:pPr>
    </w:p>
    <w:p w14:paraId="4FC5E7B6" w14:textId="77777777" w:rsidR="00EC57C7" w:rsidRPr="004524EF" w:rsidRDefault="00EC57C7">
      <w:pPr>
        <w:tabs>
          <w:tab w:val="left" w:pos="-720"/>
          <w:tab w:val="left" w:pos="0"/>
        </w:tabs>
        <w:suppressAutoHyphens/>
        <w:rPr>
          <w:rFonts w:ascii="Times New Roman" w:hAnsi="Times New Roman"/>
          <w:szCs w:val="24"/>
        </w:rPr>
      </w:pPr>
    </w:p>
    <w:p w14:paraId="76570A6E" w14:textId="77777777" w:rsidR="00EC57C7" w:rsidRPr="004524EF" w:rsidRDefault="00EC57C7">
      <w:pPr>
        <w:pStyle w:val="Heading1"/>
        <w:rPr>
          <w:rFonts w:ascii="Times New Roman" w:hAnsi="Times New Roman"/>
          <w:b w:val="0"/>
          <w:szCs w:val="24"/>
        </w:rPr>
      </w:pPr>
      <w:r w:rsidRPr="004524EF">
        <w:rPr>
          <w:rFonts w:ascii="Times New Roman" w:hAnsi="Times New Roman"/>
          <w:szCs w:val="24"/>
        </w:rPr>
        <w:t>SELECTED PAPERS and PRESENTATIONS</w:t>
      </w:r>
    </w:p>
    <w:p w14:paraId="04380B96" w14:textId="77777777" w:rsidR="007A63F8" w:rsidRPr="004524EF" w:rsidRDefault="007A63F8" w:rsidP="0008789A">
      <w:pPr>
        <w:pStyle w:val="PlainText"/>
        <w:ind w:left="1440" w:hanging="1440"/>
        <w:rPr>
          <w:rFonts w:ascii="Times New Roman" w:hAnsi="Times New Roman"/>
          <w:color w:val="0D0D0D"/>
          <w:sz w:val="24"/>
          <w:szCs w:val="24"/>
        </w:rPr>
      </w:pPr>
    </w:p>
    <w:p w14:paraId="713BFF8B" w14:textId="4A1CD629" w:rsidR="00AE60E8" w:rsidRDefault="00AE60E8" w:rsidP="00AE60E8">
      <w:pPr>
        <w:pStyle w:val="PlainText"/>
        <w:ind w:left="1440" w:hanging="1440"/>
        <w:rPr>
          <w:rFonts w:ascii="Times New Roman" w:hAnsi="Times New Roman"/>
          <w:color w:val="0D0D0D"/>
          <w:sz w:val="24"/>
          <w:szCs w:val="24"/>
        </w:rPr>
      </w:pPr>
      <w:r>
        <w:rPr>
          <w:rFonts w:ascii="Times New Roman" w:hAnsi="Times New Roman"/>
          <w:color w:val="0D0D0D"/>
          <w:sz w:val="24"/>
          <w:szCs w:val="24"/>
        </w:rPr>
        <w:t>2017</w:t>
      </w:r>
      <w:r>
        <w:rPr>
          <w:rFonts w:ascii="Times New Roman" w:hAnsi="Times New Roman"/>
          <w:color w:val="0D0D0D"/>
          <w:sz w:val="24"/>
          <w:szCs w:val="24"/>
        </w:rPr>
        <w:tab/>
        <w:t>“</w:t>
      </w:r>
      <w:r w:rsidRPr="00AE60E8">
        <w:rPr>
          <w:rFonts w:ascii="Times New Roman" w:hAnsi="Times New Roman"/>
          <w:color w:val="0D0D0D"/>
          <w:sz w:val="24"/>
          <w:szCs w:val="24"/>
        </w:rPr>
        <w:t>Biography and Microhistory: Great Men and Small Stories in Motion.</w:t>
      </w:r>
      <w:r>
        <w:rPr>
          <w:rFonts w:ascii="Times New Roman" w:hAnsi="Times New Roman"/>
          <w:color w:val="0D0D0D"/>
          <w:sz w:val="24"/>
          <w:szCs w:val="24"/>
        </w:rPr>
        <w:t>” Paper in the panel, “</w:t>
      </w:r>
      <w:r w:rsidRPr="00AE60E8">
        <w:rPr>
          <w:rFonts w:ascii="Times New Roman" w:hAnsi="Times New Roman"/>
          <w:color w:val="0D0D0D"/>
          <w:sz w:val="24"/>
          <w:szCs w:val="24"/>
        </w:rPr>
        <w:t>A Drop Contains the Ocean: Microhistories of Colonial Places and Migrations</w:t>
      </w:r>
      <w:r>
        <w:rPr>
          <w:rFonts w:ascii="Times New Roman" w:hAnsi="Times New Roman"/>
          <w:color w:val="0D0D0D"/>
          <w:sz w:val="24"/>
          <w:szCs w:val="24"/>
        </w:rPr>
        <w:t>.” Western Society for French History, Reno, Nevada, 3 November.</w:t>
      </w:r>
    </w:p>
    <w:p w14:paraId="4F50C832" w14:textId="77777777" w:rsidR="00AE60E8" w:rsidRPr="00AE60E8" w:rsidRDefault="00AE60E8" w:rsidP="00AE60E8">
      <w:pPr>
        <w:pStyle w:val="PlainText"/>
        <w:ind w:left="1440" w:hanging="1440"/>
        <w:rPr>
          <w:rFonts w:ascii="Times New Roman" w:hAnsi="Times New Roman"/>
          <w:color w:val="0D0D0D"/>
          <w:sz w:val="24"/>
          <w:szCs w:val="24"/>
        </w:rPr>
      </w:pPr>
    </w:p>
    <w:p w14:paraId="75212313" w14:textId="644975E0" w:rsidR="00DC3DCD" w:rsidRDefault="002F4FB9" w:rsidP="00DC3DCD">
      <w:pPr>
        <w:pStyle w:val="PlainText"/>
        <w:ind w:left="1440" w:hanging="1440"/>
        <w:rPr>
          <w:rFonts w:ascii="Times New Roman" w:hAnsi="Times New Roman"/>
          <w:color w:val="0D0D0D"/>
          <w:sz w:val="24"/>
          <w:szCs w:val="24"/>
        </w:rPr>
      </w:pPr>
      <w:r>
        <w:rPr>
          <w:rFonts w:ascii="Times New Roman" w:hAnsi="Times New Roman"/>
          <w:color w:val="0D0D0D"/>
          <w:sz w:val="24"/>
          <w:szCs w:val="24"/>
        </w:rPr>
        <w:t>2017</w:t>
      </w:r>
      <w:r>
        <w:rPr>
          <w:rFonts w:ascii="Times New Roman" w:hAnsi="Times New Roman"/>
          <w:color w:val="0D0D0D"/>
          <w:sz w:val="24"/>
          <w:szCs w:val="24"/>
        </w:rPr>
        <w:tab/>
      </w:r>
      <w:r w:rsidR="00DC3DCD" w:rsidRPr="00DC3DCD">
        <w:rPr>
          <w:rFonts w:ascii="Times New Roman" w:hAnsi="Times New Roman"/>
          <w:color w:val="0D0D0D"/>
          <w:sz w:val="24"/>
          <w:szCs w:val="24"/>
        </w:rPr>
        <w:t xml:space="preserve">“Barriers to Accessing France’s Sol Libre in Early Modern France.” </w:t>
      </w:r>
      <w:r w:rsidR="00DC3DCD">
        <w:rPr>
          <w:rFonts w:ascii="Times New Roman" w:hAnsi="Times New Roman"/>
          <w:color w:val="0D0D0D"/>
          <w:sz w:val="24"/>
          <w:szCs w:val="24"/>
        </w:rPr>
        <w:t xml:space="preserve">Invited Paper at the international </w:t>
      </w:r>
      <w:r w:rsidR="00DC3DCD" w:rsidRPr="00DC3DCD">
        <w:rPr>
          <w:rFonts w:ascii="Times New Roman" w:hAnsi="Times New Roman"/>
          <w:color w:val="0D0D0D"/>
          <w:sz w:val="24"/>
          <w:szCs w:val="24"/>
        </w:rPr>
        <w:t>conference, “Negotiating Status and Scope of Action — Interrelations between Slavery and Other Forms of Dependency in Early Modern Europe,” The University of Bremen</w:t>
      </w:r>
      <w:r w:rsidR="00DC3DCD">
        <w:rPr>
          <w:rFonts w:ascii="Times New Roman" w:hAnsi="Times New Roman"/>
          <w:color w:val="0D0D0D"/>
          <w:sz w:val="24"/>
          <w:szCs w:val="24"/>
        </w:rPr>
        <w:t>,</w:t>
      </w:r>
      <w:r w:rsidR="00DC3DCD" w:rsidRPr="00DC3DCD">
        <w:rPr>
          <w:rFonts w:ascii="Times New Roman" w:hAnsi="Times New Roman"/>
          <w:color w:val="0D0D0D"/>
          <w:sz w:val="24"/>
          <w:szCs w:val="24"/>
        </w:rPr>
        <w:t xml:space="preserve"> sponsored by the European Research Council</w:t>
      </w:r>
      <w:r w:rsidR="00DC3DCD">
        <w:rPr>
          <w:rFonts w:ascii="Times New Roman" w:hAnsi="Times New Roman"/>
          <w:color w:val="0D0D0D"/>
          <w:sz w:val="24"/>
          <w:szCs w:val="24"/>
        </w:rPr>
        <w:t xml:space="preserve">, 17 </w:t>
      </w:r>
      <w:r w:rsidR="00DC3DCD" w:rsidRPr="00DC3DCD">
        <w:rPr>
          <w:rFonts w:ascii="Times New Roman" w:hAnsi="Times New Roman"/>
          <w:color w:val="0D0D0D"/>
          <w:sz w:val="24"/>
          <w:szCs w:val="24"/>
        </w:rPr>
        <w:t>Jun</w:t>
      </w:r>
      <w:r w:rsidR="00DC3DCD">
        <w:rPr>
          <w:rFonts w:ascii="Times New Roman" w:hAnsi="Times New Roman"/>
          <w:color w:val="0D0D0D"/>
          <w:sz w:val="24"/>
          <w:szCs w:val="24"/>
        </w:rPr>
        <w:t>e.</w:t>
      </w:r>
    </w:p>
    <w:p w14:paraId="134B88D7" w14:textId="77777777" w:rsidR="00DC3DCD" w:rsidRDefault="00DC3DCD" w:rsidP="00DC3DCD">
      <w:pPr>
        <w:pStyle w:val="PlainText"/>
        <w:ind w:left="1440" w:hanging="1440"/>
        <w:rPr>
          <w:rFonts w:ascii="Times New Roman" w:hAnsi="Times New Roman"/>
          <w:color w:val="0D0D0D"/>
          <w:sz w:val="24"/>
          <w:szCs w:val="24"/>
        </w:rPr>
      </w:pPr>
    </w:p>
    <w:p w14:paraId="661F943D" w14:textId="77777777" w:rsidR="006F0851" w:rsidRDefault="006F0851" w:rsidP="006F0851">
      <w:pPr>
        <w:pStyle w:val="PlainText"/>
        <w:ind w:left="1440" w:hanging="1440"/>
        <w:rPr>
          <w:rFonts w:ascii="Times New Roman" w:hAnsi="Times New Roman"/>
          <w:color w:val="0D0D0D"/>
          <w:sz w:val="24"/>
          <w:szCs w:val="24"/>
        </w:rPr>
      </w:pPr>
      <w:r>
        <w:rPr>
          <w:rFonts w:ascii="Times New Roman" w:hAnsi="Times New Roman"/>
          <w:color w:val="0D0D0D"/>
          <w:sz w:val="24"/>
          <w:szCs w:val="24"/>
        </w:rPr>
        <w:lastRenderedPageBreak/>
        <w:t>2017</w:t>
      </w:r>
      <w:r>
        <w:rPr>
          <w:rFonts w:ascii="Times New Roman" w:hAnsi="Times New Roman"/>
          <w:color w:val="0D0D0D"/>
          <w:sz w:val="24"/>
          <w:szCs w:val="24"/>
        </w:rPr>
        <w:tab/>
      </w:r>
      <w:r w:rsidR="004647A0">
        <w:rPr>
          <w:rFonts w:ascii="Times New Roman" w:hAnsi="Times New Roman"/>
          <w:color w:val="0D0D0D"/>
          <w:sz w:val="24"/>
          <w:szCs w:val="24"/>
        </w:rPr>
        <w:t>“</w:t>
      </w:r>
      <w:r w:rsidR="002F4FB9" w:rsidRPr="002F4FB9">
        <w:rPr>
          <w:rFonts w:ascii="Times New Roman" w:hAnsi="Times New Roman"/>
          <w:color w:val="0D0D0D"/>
          <w:sz w:val="24"/>
          <w:szCs w:val="24"/>
        </w:rPr>
        <w:t>Complicating Freedom: Biographical Investigation of Transnational Migration in the Age of Emancipation</w:t>
      </w:r>
      <w:r>
        <w:rPr>
          <w:rFonts w:ascii="Times New Roman" w:hAnsi="Times New Roman"/>
          <w:color w:val="0D0D0D"/>
          <w:sz w:val="24"/>
          <w:szCs w:val="24"/>
        </w:rPr>
        <w:t>,</w:t>
      </w:r>
      <w:r w:rsidR="004647A0">
        <w:rPr>
          <w:rFonts w:ascii="Times New Roman" w:hAnsi="Times New Roman"/>
          <w:color w:val="0D0D0D"/>
          <w:sz w:val="24"/>
          <w:szCs w:val="24"/>
        </w:rPr>
        <w:t>”</w:t>
      </w:r>
      <w:r>
        <w:rPr>
          <w:rFonts w:ascii="Times New Roman" w:hAnsi="Times New Roman"/>
          <w:color w:val="0D0D0D"/>
          <w:sz w:val="24"/>
          <w:szCs w:val="24"/>
        </w:rPr>
        <w:t xml:space="preserve"> Invited Paper at the Forced Migrations Workshop, </w:t>
      </w:r>
      <w:r w:rsidRPr="006F0851">
        <w:rPr>
          <w:rFonts w:ascii="Times New Roman" w:hAnsi="Times New Roman"/>
          <w:color w:val="0D0D0D"/>
          <w:sz w:val="24"/>
          <w:szCs w:val="24"/>
        </w:rPr>
        <w:t>Department of Iberian and Latin American Cultures</w:t>
      </w:r>
      <w:r>
        <w:rPr>
          <w:rFonts w:ascii="Times New Roman" w:hAnsi="Times New Roman"/>
          <w:color w:val="0D0D0D"/>
          <w:sz w:val="24"/>
          <w:szCs w:val="24"/>
        </w:rPr>
        <w:t xml:space="preserve">, Stanford University, </w:t>
      </w:r>
      <w:r w:rsidR="00307C49">
        <w:rPr>
          <w:rFonts w:ascii="Times New Roman" w:hAnsi="Times New Roman"/>
          <w:color w:val="0D0D0D"/>
          <w:sz w:val="24"/>
          <w:szCs w:val="24"/>
        </w:rPr>
        <w:t>May</w:t>
      </w:r>
      <w:r w:rsidR="002F4FB9">
        <w:rPr>
          <w:rFonts w:ascii="Times New Roman" w:hAnsi="Times New Roman"/>
          <w:color w:val="0D0D0D"/>
          <w:sz w:val="24"/>
          <w:szCs w:val="24"/>
        </w:rPr>
        <w:t xml:space="preserve"> 8</w:t>
      </w:r>
      <w:r>
        <w:rPr>
          <w:rFonts w:ascii="Times New Roman" w:hAnsi="Times New Roman"/>
          <w:color w:val="0D0D0D"/>
          <w:sz w:val="24"/>
          <w:szCs w:val="24"/>
        </w:rPr>
        <w:t>.</w:t>
      </w:r>
    </w:p>
    <w:p w14:paraId="6486D75A" w14:textId="77777777" w:rsidR="006F0851" w:rsidRDefault="006F0851" w:rsidP="00DC3DCD">
      <w:pPr>
        <w:pStyle w:val="PlainText"/>
        <w:rPr>
          <w:rFonts w:ascii="Times New Roman" w:hAnsi="Times New Roman"/>
          <w:color w:val="0D0D0D"/>
          <w:sz w:val="24"/>
          <w:szCs w:val="24"/>
        </w:rPr>
      </w:pPr>
    </w:p>
    <w:p w14:paraId="240086D1" w14:textId="77777777" w:rsidR="006F0851" w:rsidRDefault="006F0851" w:rsidP="006F0851">
      <w:pPr>
        <w:pStyle w:val="PlainText"/>
        <w:ind w:left="1440" w:hanging="1440"/>
        <w:rPr>
          <w:rFonts w:ascii="Times New Roman" w:hAnsi="Times New Roman"/>
          <w:color w:val="0D0D0D"/>
          <w:sz w:val="24"/>
          <w:szCs w:val="24"/>
        </w:rPr>
      </w:pPr>
      <w:r>
        <w:rPr>
          <w:rFonts w:ascii="Times New Roman" w:hAnsi="Times New Roman"/>
          <w:color w:val="0D0D0D"/>
          <w:sz w:val="24"/>
          <w:szCs w:val="24"/>
        </w:rPr>
        <w:t>2017</w:t>
      </w:r>
      <w:r>
        <w:rPr>
          <w:rFonts w:ascii="Times New Roman" w:hAnsi="Times New Roman"/>
          <w:color w:val="0D0D0D"/>
          <w:sz w:val="24"/>
          <w:szCs w:val="24"/>
        </w:rPr>
        <w:tab/>
        <w:t>“</w:t>
      </w:r>
      <w:r w:rsidRPr="006F0851">
        <w:rPr>
          <w:rFonts w:ascii="Times New Roman" w:hAnsi="Times New Roman"/>
          <w:color w:val="0D0D0D"/>
          <w:sz w:val="24"/>
          <w:szCs w:val="24"/>
        </w:rPr>
        <w:t>Voluntary and Involuntary Migration: Gender, Slavery and Travel in France’s Indian Ocean Colonies, 1750-1850</w:t>
      </w:r>
      <w:r>
        <w:rPr>
          <w:rFonts w:ascii="Times New Roman" w:hAnsi="Times New Roman"/>
          <w:color w:val="0D0D0D"/>
          <w:sz w:val="24"/>
          <w:szCs w:val="24"/>
        </w:rPr>
        <w:t>,</w:t>
      </w:r>
      <w:r w:rsidRPr="006F0851">
        <w:rPr>
          <w:rFonts w:ascii="Times New Roman" w:hAnsi="Times New Roman"/>
          <w:color w:val="0D0D0D"/>
          <w:sz w:val="24"/>
          <w:szCs w:val="24"/>
        </w:rPr>
        <w:t>”</w:t>
      </w:r>
      <w:r>
        <w:rPr>
          <w:rFonts w:ascii="Times New Roman" w:hAnsi="Times New Roman"/>
          <w:color w:val="0D0D0D"/>
          <w:sz w:val="24"/>
          <w:szCs w:val="24"/>
        </w:rPr>
        <w:t xml:space="preserve"> Paper presented at the American Historical Association, Denver, 6 January.</w:t>
      </w:r>
    </w:p>
    <w:p w14:paraId="4340C1B7" w14:textId="77777777" w:rsidR="003128F3" w:rsidRDefault="003128F3" w:rsidP="006F0851">
      <w:pPr>
        <w:pStyle w:val="PlainText"/>
        <w:ind w:left="1440" w:hanging="1440"/>
        <w:rPr>
          <w:rFonts w:ascii="Times New Roman" w:hAnsi="Times New Roman"/>
          <w:color w:val="0D0D0D"/>
          <w:sz w:val="24"/>
          <w:szCs w:val="24"/>
        </w:rPr>
      </w:pPr>
    </w:p>
    <w:p w14:paraId="26544F64" w14:textId="77777777" w:rsidR="003128F3" w:rsidRDefault="003128F3" w:rsidP="003128F3">
      <w:pPr>
        <w:pStyle w:val="PlainText"/>
        <w:ind w:left="1440" w:hanging="1440"/>
        <w:rPr>
          <w:rFonts w:ascii="Times New Roman" w:hAnsi="Times New Roman"/>
          <w:color w:val="0D0D0D"/>
          <w:sz w:val="24"/>
          <w:szCs w:val="24"/>
        </w:rPr>
      </w:pPr>
      <w:r>
        <w:rPr>
          <w:rFonts w:ascii="Times New Roman" w:hAnsi="Times New Roman"/>
          <w:color w:val="0D0D0D"/>
          <w:sz w:val="24"/>
          <w:szCs w:val="24"/>
        </w:rPr>
        <w:t>2016</w:t>
      </w:r>
      <w:r>
        <w:rPr>
          <w:rFonts w:ascii="Times New Roman" w:hAnsi="Times New Roman"/>
          <w:color w:val="0D0D0D"/>
          <w:sz w:val="24"/>
          <w:szCs w:val="24"/>
        </w:rPr>
        <w:tab/>
        <w:t>“</w:t>
      </w:r>
      <w:r w:rsidRPr="003128F3">
        <w:rPr>
          <w:rFonts w:ascii="Times New Roman" w:hAnsi="Times New Roman"/>
          <w:color w:val="0D0D0D"/>
          <w:sz w:val="24"/>
          <w:szCs w:val="24"/>
        </w:rPr>
        <w:t>Freedom: Law and Practice in the French Empire</w:t>
      </w:r>
      <w:r>
        <w:rPr>
          <w:rFonts w:ascii="Times New Roman" w:hAnsi="Times New Roman"/>
          <w:color w:val="0D0D0D"/>
          <w:sz w:val="24"/>
          <w:szCs w:val="24"/>
        </w:rPr>
        <w:t xml:space="preserve">,” Invited paper presented at the </w:t>
      </w:r>
      <w:r w:rsidRPr="003128F3">
        <w:rPr>
          <w:rFonts w:ascii="Times New Roman" w:hAnsi="Times New Roman"/>
          <w:color w:val="0D0D0D"/>
          <w:sz w:val="24"/>
          <w:szCs w:val="24"/>
        </w:rPr>
        <w:t>J</w:t>
      </w:r>
      <w:r>
        <w:rPr>
          <w:rFonts w:ascii="Times New Roman" w:hAnsi="Times New Roman"/>
          <w:color w:val="0D0D0D"/>
          <w:sz w:val="24"/>
          <w:szCs w:val="24"/>
        </w:rPr>
        <w:t xml:space="preserve">ournée d’étude on the Francophone Indian Ocean, </w:t>
      </w:r>
      <w:r w:rsidRPr="003128F3">
        <w:rPr>
          <w:rFonts w:ascii="Times New Roman" w:hAnsi="Times New Roman"/>
          <w:color w:val="0D0D0D"/>
          <w:sz w:val="24"/>
          <w:szCs w:val="24"/>
        </w:rPr>
        <w:t xml:space="preserve">co-sponsored by the Department of History’s Institute on Napoleon and the French Revolution and the Winthrop-King Institute for Contemporary French and Francophone </w:t>
      </w:r>
      <w:r>
        <w:rPr>
          <w:rFonts w:ascii="Times New Roman" w:hAnsi="Times New Roman"/>
          <w:color w:val="0D0D0D"/>
          <w:sz w:val="24"/>
          <w:szCs w:val="24"/>
        </w:rPr>
        <w:t xml:space="preserve">Studies, </w:t>
      </w:r>
      <w:r w:rsidRPr="003128F3">
        <w:rPr>
          <w:rFonts w:ascii="Times New Roman" w:hAnsi="Times New Roman"/>
          <w:color w:val="0D0D0D"/>
          <w:sz w:val="24"/>
          <w:szCs w:val="24"/>
        </w:rPr>
        <w:t>Florida State University</w:t>
      </w:r>
      <w:r>
        <w:rPr>
          <w:rFonts w:ascii="Times New Roman" w:hAnsi="Times New Roman"/>
          <w:color w:val="0D0D0D"/>
          <w:sz w:val="24"/>
          <w:szCs w:val="24"/>
        </w:rPr>
        <w:t>, 7 April 2016.</w:t>
      </w:r>
    </w:p>
    <w:p w14:paraId="0B7674DD" w14:textId="77777777" w:rsidR="006F0851" w:rsidRDefault="006F0851" w:rsidP="008D1D80">
      <w:pPr>
        <w:pStyle w:val="PlainText"/>
        <w:ind w:left="1440" w:hanging="1440"/>
        <w:rPr>
          <w:rFonts w:ascii="Times New Roman" w:hAnsi="Times New Roman"/>
          <w:color w:val="0D0D0D"/>
          <w:sz w:val="24"/>
          <w:szCs w:val="24"/>
        </w:rPr>
      </w:pPr>
    </w:p>
    <w:p w14:paraId="5A6E0B57" w14:textId="77777777" w:rsidR="008D1D80" w:rsidRPr="004524EF" w:rsidRDefault="008D1D80" w:rsidP="008D1D80">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2016</w:t>
      </w:r>
      <w:r w:rsidR="004524EF">
        <w:rPr>
          <w:rFonts w:ascii="Times New Roman" w:hAnsi="Times New Roman"/>
          <w:color w:val="0D0D0D"/>
          <w:sz w:val="24"/>
          <w:szCs w:val="24"/>
        </w:rPr>
        <w:tab/>
      </w:r>
      <w:r w:rsidRPr="004524EF">
        <w:rPr>
          <w:rFonts w:ascii="Times New Roman" w:hAnsi="Times New Roman"/>
          <w:color w:val="0D0D0D"/>
          <w:sz w:val="24"/>
          <w:szCs w:val="24"/>
        </w:rPr>
        <w:t>“Enslaved Migration and Freedom: Women crossing Borders, 1715-1848,” Paper Presented at the meeting of the World History Association, Ghent, Belgium, 4 July.</w:t>
      </w:r>
    </w:p>
    <w:p w14:paraId="4AB5E644" w14:textId="77777777" w:rsidR="008D1D80" w:rsidRPr="004524EF" w:rsidRDefault="008D1D80" w:rsidP="007516E7">
      <w:pPr>
        <w:pStyle w:val="PlainText"/>
        <w:ind w:left="1440" w:hanging="1440"/>
        <w:rPr>
          <w:rFonts w:ascii="Times New Roman" w:hAnsi="Times New Roman"/>
          <w:color w:val="0D0D0D"/>
          <w:sz w:val="24"/>
          <w:szCs w:val="24"/>
        </w:rPr>
      </w:pPr>
    </w:p>
    <w:p w14:paraId="3F4F9A7E" w14:textId="77777777" w:rsidR="007764EC" w:rsidRPr="004524EF" w:rsidRDefault="007764EC" w:rsidP="007516E7">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2015</w:t>
      </w:r>
      <w:r w:rsidR="004524EF">
        <w:rPr>
          <w:rFonts w:ascii="Times New Roman" w:hAnsi="Times New Roman"/>
          <w:color w:val="0D0D0D"/>
          <w:sz w:val="24"/>
          <w:szCs w:val="24"/>
        </w:rPr>
        <w:tab/>
      </w:r>
      <w:r w:rsidRPr="004524EF">
        <w:rPr>
          <w:rFonts w:ascii="Times New Roman" w:hAnsi="Times New Roman"/>
          <w:color w:val="0D0D0D"/>
          <w:sz w:val="24"/>
          <w:szCs w:val="24"/>
        </w:rPr>
        <w:t>“</w:t>
      </w:r>
      <w:r w:rsidR="007516E7" w:rsidRPr="004524EF">
        <w:rPr>
          <w:rFonts w:ascii="Times New Roman" w:hAnsi="Times New Roman"/>
          <w:color w:val="0D0D0D"/>
          <w:sz w:val="24"/>
          <w:szCs w:val="24"/>
        </w:rPr>
        <w:t>To Free Oneself or to Become Racialized ?: The Law of Migration from the French Colonies to the Metropole in the Era of Slavery [S’affranchir ou s’enraciner ? : Le droit de la migration des colonies français au metropole à l’époque de l’esclavage].</w:t>
      </w:r>
      <w:r w:rsidRPr="004524EF">
        <w:rPr>
          <w:rFonts w:ascii="Times New Roman" w:hAnsi="Times New Roman"/>
          <w:color w:val="0D0D0D"/>
          <w:sz w:val="24"/>
          <w:szCs w:val="24"/>
        </w:rPr>
        <w:t>”</w:t>
      </w:r>
      <w:r w:rsidR="007516E7" w:rsidRPr="004524EF">
        <w:rPr>
          <w:rFonts w:ascii="Times New Roman" w:hAnsi="Times New Roman"/>
          <w:color w:val="0D0D0D"/>
          <w:sz w:val="24"/>
          <w:szCs w:val="24"/>
        </w:rPr>
        <w:t xml:space="preserve"> Invited Paper presented at the international s</w:t>
      </w:r>
      <w:r w:rsidRPr="004524EF">
        <w:rPr>
          <w:rFonts w:ascii="Times New Roman" w:hAnsi="Times New Roman"/>
          <w:color w:val="0D0D0D"/>
          <w:sz w:val="24"/>
          <w:szCs w:val="24"/>
        </w:rPr>
        <w:t>ymposium: Archaeology of migrations, Institut national de recherches archéologiques preventives</w:t>
      </w:r>
      <w:r w:rsidR="004524EF" w:rsidRPr="004524EF">
        <w:rPr>
          <w:rFonts w:ascii="Times New Roman" w:hAnsi="Times New Roman"/>
          <w:color w:val="0D0D0D"/>
          <w:sz w:val="24"/>
          <w:szCs w:val="24"/>
        </w:rPr>
        <w:t xml:space="preserve"> (INRAP)</w:t>
      </w:r>
      <w:r w:rsidRPr="004524EF">
        <w:rPr>
          <w:rFonts w:ascii="Times New Roman" w:hAnsi="Times New Roman"/>
          <w:color w:val="0D0D0D"/>
          <w:sz w:val="24"/>
          <w:szCs w:val="24"/>
        </w:rPr>
        <w:t>, Musée de l’histoire de l’immigration, Paris</w:t>
      </w:r>
      <w:r w:rsidR="007516E7" w:rsidRPr="004524EF">
        <w:rPr>
          <w:rFonts w:ascii="Times New Roman" w:hAnsi="Times New Roman"/>
          <w:color w:val="0D0D0D"/>
          <w:sz w:val="24"/>
          <w:szCs w:val="24"/>
        </w:rPr>
        <w:t>, November 12-13</w:t>
      </w:r>
      <w:r w:rsidRPr="004524EF">
        <w:rPr>
          <w:rFonts w:ascii="Times New Roman" w:hAnsi="Times New Roman"/>
          <w:color w:val="0D0D0D"/>
          <w:sz w:val="24"/>
          <w:szCs w:val="24"/>
        </w:rPr>
        <w:t>.</w:t>
      </w:r>
    </w:p>
    <w:p w14:paraId="6BE69ACE" w14:textId="77777777" w:rsidR="007764EC" w:rsidRPr="004524EF" w:rsidRDefault="007764EC" w:rsidP="007E2465">
      <w:pPr>
        <w:pStyle w:val="PlainText"/>
        <w:ind w:left="1440" w:hanging="1440"/>
        <w:rPr>
          <w:rFonts w:ascii="Times New Roman" w:hAnsi="Times New Roman"/>
          <w:color w:val="0D0D0D"/>
          <w:sz w:val="24"/>
          <w:szCs w:val="24"/>
        </w:rPr>
      </w:pPr>
    </w:p>
    <w:p w14:paraId="08CDB22C" w14:textId="77777777" w:rsidR="00592180" w:rsidRPr="004524EF" w:rsidRDefault="00592180" w:rsidP="00592180">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2015</w:t>
      </w:r>
      <w:r w:rsidR="004524EF">
        <w:rPr>
          <w:rFonts w:ascii="Times New Roman" w:hAnsi="Times New Roman"/>
          <w:color w:val="0D0D0D"/>
          <w:sz w:val="24"/>
          <w:szCs w:val="24"/>
        </w:rPr>
        <w:tab/>
      </w:r>
      <w:r w:rsidRPr="004524EF">
        <w:rPr>
          <w:rFonts w:ascii="Times New Roman" w:hAnsi="Times New Roman"/>
          <w:color w:val="0D0D0D"/>
          <w:sz w:val="24"/>
          <w:szCs w:val="24"/>
        </w:rPr>
        <w:t>“Codes Noirs: The Indian Ocean Difference.” Invited paper presented at “Emerging Histories of the Early Modern French Atlantic,” organized by the Omohundro Institute, Williamsburg, Virginia, October 16-18.</w:t>
      </w:r>
    </w:p>
    <w:p w14:paraId="5638F3A9" w14:textId="77777777" w:rsidR="00E30BB1" w:rsidRPr="004524EF" w:rsidRDefault="00E30BB1" w:rsidP="00592180">
      <w:pPr>
        <w:pStyle w:val="PlainText"/>
        <w:ind w:left="1440" w:hanging="1440"/>
        <w:rPr>
          <w:rFonts w:ascii="Times New Roman" w:hAnsi="Times New Roman"/>
          <w:color w:val="0D0D0D"/>
          <w:sz w:val="24"/>
          <w:szCs w:val="24"/>
        </w:rPr>
      </w:pPr>
    </w:p>
    <w:p w14:paraId="61E884A4" w14:textId="77777777" w:rsidR="00E30BB1" w:rsidRPr="004524EF" w:rsidRDefault="00E30BB1" w:rsidP="00E30BB1">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2015</w:t>
      </w:r>
      <w:r w:rsidR="004524EF">
        <w:rPr>
          <w:rFonts w:ascii="Times New Roman" w:hAnsi="Times New Roman"/>
          <w:color w:val="0D0D0D"/>
          <w:sz w:val="24"/>
          <w:szCs w:val="24"/>
        </w:rPr>
        <w:tab/>
      </w:r>
      <w:r w:rsidRPr="004524EF">
        <w:rPr>
          <w:rFonts w:ascii="Times New Roman" w:hAnsi="Times New Roman"/>
          <w:color w:val="0D0D0D"/>
          <w:sz w:val="24"/>
          <w:szCs w:val="24"/>
        </w:rPr>
        <w:t>“The Argument for Indian Slavery: Furcy in Ile Bourbon, the Parisian Courts and the Ministry, 1817-1844.” Paper Presented at the Meeting of the French Colonial Historical Society, Binghamton, New York, May 8.</w:t>
      </w:r>
    </w:p>
    <w:p w14:paraId="30357726" w14:textId="77777777" w:rsidR="00592180" w:rsidRPr="004524EF" w:rsidRDefault="00592180" w:rsidP="007E2465">
      <w:pPr>
        <w:pStyle w:val="PlainText"/>
        <w:ind w:left="1440" w:hanging="1440"/>
        <w:rPr>
          <w:rFonts w:ascii="Times New Roman" w:hAnsi="Times New Roman"/>
          <w:color w:val="0D0D0D"/>
          <w:sz w:val="24"/>
          <w:szCs w:val="24"/>
        </w:rPr>
      </w:pPr>
    </w:p>
    <w:p w14:paraId="0E28B20B" w14:textId="77777777" w:rsidR="007E2465" w:rsidRPr="004524EF" w:rsidRDefault="007E2465" w:rsidP="007E2465">
      <w:pPr>
        <w:pStyle w:val="PlainText"/>
        <w:ind w:left="1440" w:hanging="1440"/>
        <w:rPr>
          <w:rFonts w:ascii="Times New Roman" w:hAnsi="Times New Roman"/>
          <w:color w:val="0D0D0D"/>
          <w:sz w:val="24"/>
          <w:szCs w:val="24"/>
          <w:lang w:val="fr-FR"/>
        </w:rPr>
      </w:pPr>
      <w:r w:rsidRPr="004524EF">
        <w:rPr>
          <w:rFonts w:ascii="Times New Roman" w:hAnsi="Times New Roman"/>
          <w:color w:val="0D0D0D"/>
          <w:sz w:val="24"/>
          <w:szCs w:val="24"/>
        </w:rPr>
        <w:t>2015</w:t>
      </w:r>
      <w:r w:rsidR="004524EF">
        <w:rPr>
          <w:rFonts w:ascii="Times New Roman" w:hAnsi="Times New Roman"/>
          <w:color w:val="0D0D0D"/>
          <w:sz w:val="24"/>
          <w:szCs w:val="24"/>
        </w:rPr>
        <w:tab/>
      </w:r>
      <w:r w:rsidR="003974A1" w:rsidRPr="004524EF">
        <w:rPr>
          <w:rFonts w:ascii="Times New Roman" w:hAnsi="Times New Roman"/>
          <w:color w:val="0D0D0D"/>
          <w:sz w:val="24"/>
          <w:szCs w:val="24"/>
        </w:rPr>
        <w:t xml:space="preserve">“Furcy’s Resistance: Between Fact, Fiction and Memory.” Invited Paper presented at the international conference, </w:t>
      </w:r>
      <w:r w:rsidRPr="004524EF">
        <w:rPr>
          <w:rFonts w:ascii="Times New Roman" w:hAnsi="Times New Roman"/>
          <w:color w:val="0D0D0D"/>
          <w:sz w:val="24"/>
          <w:szCs w:val="24"/>
        </w:rPr>
        <w:t>Comparative Perspectives on Resistance and Resilience in Slave and Post-emancipation Societies. Organi</w:t>
      </w:r>
      <w:r w:rsidR="003974A1" w:rsidRPr="004524EF">
        <w:rPr>
          <w:rFonts w:ascii="Times New Roman" w:hAnsi="Times New Roman"/>
          <w:color w:val="0D0D0D"/>
          <w:sz w:val="24"/>
          <w:szCs w:val="24"/>
        </w:rPr>
        <w:t>z</w:t>
      </w:r>
      <w:r w:rsidRPr="004524EF">
        <w:rPr>
          <w:rFonts w:ascii="Times New Roman" w:hAnsi="Times New Roman"/>
          <w:color w:val="0D0D0D"/>
          <w:sz w:val="24"/>
          <w:szCs w:val="24"/>
        </w:rPr>
        <w:t>ed by Le Morne Heritage Trust Fund in collaboration with the Ministry of Arts and Culture Centre for Research on Slavery and Indenture – University of Mauritius</w:t>
      </w:r>
      <w:r w:rsidR="003974A1" w:rsidRPr="004524EF">
        <w:rPr>
          <w:rFonts w:ascii="Times New Roman" w:hAnsi="Times New Roman"/>
          <w:color w:val="0D0D0D"/>
          <w:sz w:val="24"/>
          <w:szCs w:val="24"/>
        </w:rPr>
        <w:t xml:space="preserve">. </w:t>
      </w:r>
      <w:r w:rsidRPr="004524EF">
        <w:rPr>
          <w:rFonts w:ascii="Times New Roman" w:hAnsi="Times New Roman"/>
          <w:color w:val="0D0D0D"/>
          <w:sz w:val="24"/>
          <w:szCs w:val="24"/>
          <w:lang w:val="fr-FR"/>
        </w:rPr>
        <w:t>Le Centre Nelson Mandela pour la Culture Africaine IMAF</w:t>
      </w:r>
      <w:r w:rsidR="003974A1" w:rsidRPr="004524EF">
        <w:rPr>
          <w:rFonts w:ascii="Times New Roman" w:hAnsi="Times New Roman"/>
          <w:color w:val="0D0D0D"/>
          <w:sz w:val="24"/>
          <w:szCs w:val="24"/>
          <w:lang w:val="fr-FR"/>
        </w:rPr>
        <w:t xml:space="preserve">. Venue: </w:t>
      </w:r>
      <w:r w:rsidRPr="004524EF">
        <w:rPr>
          <w:rFonts w:ascii="Times New Roman" w:hAnsi="Times New Roman"/>
          <w:color w:val="0D0D0D"/>
          <w:sz w:val="24"/>
          <w:szCs w:val="24"/>
          <w:lang w:val="fr-FR"/>
        </w:rPr>
        <w:t>University of Mauritius, Mauritius</w:t>
      </w:r>
      <w:r w:rsidR="00592180" w:rsidRPr="004524EF">
        <w:rPr>
          <w:rFonts w:ascii="Times New Roman" w:hAnsi="Times New Roman"/>
          <w:color w:val="0D0D0D"/>
          <w:sz w:val="24"/>
          <w:szCs w:val="24"/>
          <w:lang w:val="fr-FR"/>
        </w:rPr>
        <w:t>, 31 January-4 February</w:t>
      </w:r>
      <w:r w:rsidR="003974A1" w:rsidRPr="004524EF">
        <w:rPr>
          <w:rFonts w:ascii="Times New Roman" w:hAnsi="Times New Roman"/>
          <w:color w:val="0D0D0D"/>
          <w:sz w:val="24"/>
          <w:szCs w:val="24"/>
          <w:lang w:val="fr-FR"/>
        </w:rPr>
        <w:t>.</w:t>
      </w:r>
    </w:p>
    <w:p w14:paraId="4A42FD2D" w14:textId="77777777" w:rsidR="007E2465" w:rsidRPr="004524EF" w:rsidRDefault="007E2465" w:rsidP="0008789A">
      <w:pPr>
        <w:pStyle w:val="PlainText"/>
        <w:ind w:left="1440" w:hanging="1440"/>
        <w:rPr>
          <w:rFonts w:ascii="Times New Roman" w:hAnsi="Times New Roman"/>
          <w:color w:val="0D0D0D"/>
          <w:sz w:val="24"/>
          <w:szCs w:val="24"/>
          <w:lang w:val="fr-FR"/>
        </w:rPr>
      </w:pPr>
    </w:p>
    <w:p w14:paraId="06F7957F" w14:textId="77777777" w:rsidR="003C2005" w:rsidRPr="004524EF" w:rsidRDefault="003C2005" w:rsidP="0008789A">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2014</w:t>
      </w:r>
      <w:r w:rsidR="004524EF">
        <w:rPr>
          <w:rFonts w:ascii="Times New Roman" w:hAnsi="Times New Roman"/>
          <w:color w:val="0D0D0D"/>
          <w:sz w:val="24"/>
          <w:szCs w:val="24"/>
        </w:rPr>
        <w:tab/>
      </w:r>
      <w:r w:rsidRPr="004524EF">
        <w:rPr>
          <w:rFonts w:ascii="Times New Roman" w:hAnsi="Times New Roman"/>
          <w:color w:val="0D0D0D"/>
          <w:sz w:val="24"/>
          <w:szCs w:val="24"/>
        </w:rPr>
        <w:t xml:space="preserve">“Charles Auguste Bissette and the </w:t>
      </w:r>
      <w:r w:rsidRPr="004524EF">
        <w:rPr>
          <w:rFonts w:ascii="Times New Roman" w:hAnsi="Times New Roman"/>
          <w:i/>
          <w:iCs/>
          <w:color w:val="0D0D0D"/>
          <w:sz w:val="24"/>
          <w:szCs w:val="24"/>
        </w:rPr>
        <w:t>Police des Noirs</w:t>
      </w:r>
      <w:r w:rsidRPr="004524EF">
        <w:rPr>
          <w:rFonts w:ascii="Times New Roman" w:hAnsi="Times New Roman"/>
          <w:color w:val="0D0D0D"/>
          <w:sz w:val="24"/>
          <w:szCs w:val="24"/>
        </w:rPr>
        <w:t xml:space="preserve"> in the Nineteenth Century.” Paper presented in the panel “</w:t>
      </w:r>
      <w:r w:rsidRPr="004524EF">
        <w:rPr>
          <w:rFonts w:ascii="Times New Roman" w:hAnsi="Times New Roman"/>
          <w:bCs/>
          <w:color w:val="0D0D0D"/>
          <w:sz w:val="24"/>
          <w:szCs w:val="24"/>
        </w:rPr>
        <w:t xml:space="preserve">Gender, Migration and Citizenship in the Making of </w:t>
      </w:r>
      <w:r w:rsidRPr="004524EF">
        <w:rPr>
          <w:rFonts w:ascii="Times New Roman" w:hAnsi="Times New Roman"/>
          <w:bCs/>
          <w:color w:val="0D0D0D"/>
          <w:sz w:val="24"/>
          <w:szCs w:val="24"/>
        </w:rPr>
        <w:lastRenderedPageBreak/>
        <w:t xml:space="preserve">the French Atlantic,” at the annual meeting of the Association of Caribbean Historians, </w:t>
      </w:r>
      <w:r w:rsidR="002108D7" w:rsidRPr="004524EF">
        <w:rPr>
          <w:rFonts w:ascii="Times New Roman" w:hAnsi="Times New Roman"/>
          <w:bCs/>
          <w:color w:val="0D0D0D"/>
          <w:sz w:val="24"/>
          <w:szCs w:val="24"/>
        </w:rPr>
        <w:t>Fort-de-France, Martinique, May 12.</w:t>
      </w:r>
    </w:p>
    <w:p w14:paraId="632EDD0F" w14:textId="77777777" w:rsidR="003C2005" w:rsidRPr="004524EF" w:rsidRDefault="003C2005" w:rsidP="0008789A">
      <w:pPr>
        <w:pStyle w:val="PlainText"/>
        <w:ind w:left="1440" w:hanging="1440"/>
        <w:rPr>
          <w:rFonts w:ascii="Times New Roman" w:hAnsi="Times New Roman"/>
          <w:color w:val="0D0D0D"/>
          <w:sz w:val="24"/>
          <w:szCs w:val="24"/>
        </w:rPr>
      </w:pPr>
    </w:p>
    <w:p w14:paraId="17E383EF" w14:textId="77777777" w:rsidR="003C2005" w:rsidRPr="004524EF" w:rsidRDefault="003C2005" w:rsidP="0008789A">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2014</w:t>
      </w:r>
      <w:r w:rsidR="004524EF">
        <w:rPr>
          <w:rFonts w:ascii="Times New Roman" w:hAnsi="Times New Roman"/>
          <w:color w:val="0D0D0D"/>
          <w:sz w:val="24"/>
          <w:szCs w:val="24"/>
        </w:rPr>
        <w:tab/>
      </w:r>
      <w:r w:rsidRPr="004524EF">
        <w:rPr>
          <w:rFonts w:ascii="Times New Roman" w:hAnsi="Times New Roman"/>
          <w:color w:val="0D0D0D"/>
          <w:sz w:val="24"/>
          <w:szCs w:val="24"/>
        </w:rPr>
        <w:t>“Slavery, Citizenship, and Patriarchy: French Approaches to Citizenship for Slaves and Free People of Color after Napoleon.” Paper in the panel “Empire and the Ambiguities of Citizenship,” at the European Social Science History Conference, Vienna, Austria, April 26.</w:t>
      </w:r>
    </w:p>
    <w:p w14:paraId="0E49287E" w14:textId="77777777" w:rsidR="003C2005" w:rsidRPr="004524EF" w:rsidRDefault="003C2005" w:rsidP="0008789A">
      <w:pPr>
        <w:pStyle w:val="PlainText"/>
        <w:ind w:left="1440" w:hanging="1440"/>
        <w:rPr>
          <w:rFonts w:ascii="Times New Roman" w:hAnsi="Times New Roman"/>
          <w:color w:val="0D0D0D"/>
          <w:sz w:val="24"/>
          <w:szCs w:val="24"/>
        </w:rPr>
      </w:pPr>
    </w:p>
    <w:p w14:paraId="27A313E3" w14:textId="77777777" w:rsidR="003C2005" w:rsidRPr="004524EF" w:rsidRDefault="003C2005" w:rsidP="0008789A">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2014</w:t>
      </w:r>
      <w:r w:rsidR="004524EF">
        <w:rPr>
          <w:rFonts w:ascii="Times New Roman" w:hAnsi="Times New Roman"/>
          <w:color w:val="0D0D0D"/>
          <w:sz w:val="24"/>
          <w:szCs w:val="24"/>
        </w:rPr>
        <w:tab/>
      </w:r>
      <w:r w:rsidRPr="004524EF">
        <w:rPr>
          <w:rFonts w:ascii="Times New Roman" w:hAnsi="Times New Roman"/>
          <w:color w:val="0D0D0D"/>
          <w:sz w:val="24"/>
          <w:szCs w:val="24"/>
        </w:rPr>
        <w:t xml:space="preserve">“Furcy and France’s Free Soil Policy in the Nineteenth Century.” Invited paper at the conference </w:t>
      </w:r>
      <w:r w:rsidRPr="004524EF">
        <w:rPr>
          <w:rFonts w:ascii="Times New Roman" w:hAnsi="Times New Roman"/>
          <w:i/>
          <w:iCs/>
          <w:color w:val="0D0D0D"/>
          <w:sz w:val="24"/>
          <w:szCs w:val="24"/>
        </w:rPr>
        <w:t>Blacks of France: New directions in the history and historiography of an African diaspora</w:t>
      </w:r>
      <w:r w:rsidRPr="004524EF">
        <w:rPr>
          <w:rFonts w:ascii="Times New Roman" w:hAnsi="Times New Roman"/>
          <w:color w:val="0D0D0D"/>
          <w:sz w:val="24"/>
          <w:szCs w:val="24"/>
        </w:rPr>
        <w:t>. University of California, Berkeley, March 20-21.</w:t>
      </w:r>
    </w:p>
    <w:p w14:paraId="363EA217" w14:textId="77777777" w:rsidR="003C2005" w:rsidRPr="004524EF" w:rsidRDefault="003C2005" w:rsidP="0008789A">
      <w:pPr>
        <w:pStyle w:val="PlainText"/>
        <w:ind w:left="1440" w:hanging="1440"/>
        <w:rPr>
          <w:rFonts w:ascii="Times New Roman" w:hAnsi="Times New Roman"/>
          <w:color w:val="0D0D0D"/>
          <w:sz w:val="24"/>
          <w:szCs w:val="24"/>
        </w:rPr>
      </w:pPr>
    </w:p>
    <w:p w14:paraId="1BDD0FCB" w14:textId="77777777" w:rsidR="0008789A" w:rsidRPr="004524EF" w:rsidRDefault="00560B04" w:rsidP="0008789A">
      <w:pPr>
        <w:pStyle w:val="PlainText"/>
        <w:ind w:left="1440" w:hanging="1440"/>
        <w:rPr>
          <w:rFonts w:ascii="Times New Roman" w:hAnsi="Times New Roman"/>
          <w:color w:val="0D0D0D"/>
          <w:sz w:val="24"/>
          <w:szCs w:val="24"/>
        </w:rPr>
      </w:pPr>
      <w:r w:rsidRPr="004524EF">
        <w:rPr>
          <w:rFonts w:ascii="Times New Roman" w:hAnsi="Times New Roman"/>
          <w:color w:val="0D0D0D"/>
          <w:sz w:val="24"/>
          <w:szCs w:val="24"/>
        </w:rPr>
        <w:t>2013</w:t>
      </w:r>
      <w:r w:rsidR="004524EF">
        <w:rPr>
          <w:rFonts w:ascii="Times New Roman" w:hAnsi="Times New Roman"/>
          <w:color w:val="0D0D0D"/>
          <w:sz w:val="24"/>
          <w:szCs w:val="24"/>
        </w:rPr>
        <w:tab/>
      </w:r>
      <w:r w:rsidR="0008789A" w:rsidRPr="004524EF">
        <w:rPr>
          <w:rFonts w:ascii="Times New Roman" w:hAnsi="Times New Roman"/>
          <w:color w:val="0D0D0D"/>
          <w:sz w:val="24"/>
          <w:szCs w:val="24"/>
        </w:rPr>
        <w:t xml:space="preserve">“Slavery and the Household in the Revolutionary Era: A Case Study from the Mascarenes.” </w:t>
      </w:r>
      <w:r w:rsidR="0008789A" w:rsidRPr="004524EF">
        <w:rPr>
          <w:rFonts w:ascii="Times New Roman" w:hAnsi="Times New Roman"/>
          <w:color w:val="0D0D0D"/>
          <w:sz w:val="24"/>
          <w:szCs w:val="24"/>
          <w:lang w:val="fr-FR"/>
        </w:rPr>
        <w:t xml:space="preserve">Invited Paper at the journée d'étude, </w:t>
      </w:r>
      <w:r w:rsidR="0008789A" w:rsidRPr="004524EF">
        <w:rPr>
          <w:rFonts w:ascii="Times New Roman" w:hAnsi="Times New Roman"/>
          <w:i/>
          <w:iCs/>
          <w:color w:val="0D0D0D"/>
          <w:sz w:val="24"/>
          <w:szCs w:val="24"/>
          <w:lang w:val="fr-FR"/>
        </w:rPr>
        <w:t>Entre la Révolution et l'Empire (1790-1810): quelle politique française dans l’Océan Indien</w:t>
      </w:r>
      <w:r w:rsidR="00590976" w:rsidRPr="004524EF">
        <w:rPr>
          <w:rFonts w:ascii="Times New Roman" w:hAnsi="Times New Roman"/>
          <w:i/>
          <w:iCs/>
          <w:color w:val="0D0D0D"/>
          <w:sz w:val="24"/>
          <w:szCs w:val="24"/>
          <w:lang w:val="fr-FR"/>
        </w:rPr>
        <w:t>?</w:t>
      </w:r>
      <w:r w:rsidR="00590976" w:rsidRPr="004524EF">
        <w:rPr>
          <w:rFonts w:ascii="Times New Roman" w:hAnsi="Times New Roman"/>
          <w:color w:val="0D0D0D"/>
          <w:sz w:val="24"/>
          <w:szCs w:val="24"/>
          <w:lang w:val="fr-FR"/>
        </w:rPr>
        <w:t>"</w:t>
      </w:r>
      <w:r w:rsidR="00590976" w:rsidRPr="004524EF">
        <w:rPr>
          <w:rFonts w:ascii="Times New Roman" w:hAnsi="Times New Roman"/>
          <w:i/>
          <w:iCs/>
          <w:color w:val="0D0D0D"/>
          <w:sz w:val="24"/>
          <w:szCs w:val="24"/>
          <w:lang w:val="fr-FR"/>
        </w:rPr>
        <w:t xml:space="preserve"> </w:t>
      </w:r>
      <w:r w:rsidR="00590976" w:rsidRPr="004524EF">
        <w:rPr>
          <w:rFonts w:ascii="Times New Roman" w:hAnsi="Times New Roman"/>
          <w:color w:val="0D0D0D"/>
          <w:sz w:val="24"/>
          <w:szCs w:val="24"/>
          <w:lang w:val="fr-FR"/>
        </w:rPr>
        <w:t>L</w:t>
      </w:r>
      <w:r w:rsidR="0008789A" w:rsidRPr="004524EF">
        <w:rPr>
          <w:rFonts w:ascii="Times New Roman" w:hAnsi="Times New Roman"/>
          <w:color w:val="0D0D0D"/>
          <w:sz w:val="24"/>
          <w:szCs w:val="24"/>
          <w:lang w:val="fr-FR"/>
        </w:rPr>
        <w:t xml:space="preserve">'Institut d'Histoire de la Révolution Française. Université de Paris I-Sorbonne. </w:t>
      </w:r>
      <w:r w:rsidR="0008789A" w:rsidRPr="004524EF">
        <w:rPr>
          <w:rFonts w:ascii="Times New Roman" w:hAnsi="Times New Roman"/>
          <w:color w:val="0D0D0D"/>
          <w:sz w:val="24"/>
          <w:szCs w:val="24"/>
        </w:rPr>
        <w:t>29 May 2013.</w:t>
      </w:r>
    </w:p>
    <w:p w14:paraId="0AB3A482" w14:textId="77777777" w:rsidR="0008789A" w:rsidRPr="004524EF" w:rsidRDefault="0008789A" w:rsidP="0008789A">
      <w:pPr>
        <w:pStyle w:val="PlainText"/>
        <w:ind w:left="1440" w:hanging="1440"/>
        <w:rPr>
          <w:rFonts w:ascii="Times New Roman" w:hAnsi="Times New Roman"/>
          <w:sz w:val="24"/>
          <w:szCs w:val="24"/>
        </w:rPr>
      </w:pPr>
    </w:p>
    <w:p w14:paraId="28BAC6D3" w14:textId="77777777" w:rsidR="0008789A" w:rsidRPr="004524EF" w:rsidRDefault="0008789A" w:rsidP="0008789A">
      <w:pPr>
        <w:pStyle w:val="PlainText"/>
        <w:ind w:left="1440" w:hanging="1440"/>
        <w:rPr>
          <w:rFonts w:ascii="Times New Roman" w:hAnsi="Times New Roman"/>
          <w:sz w:val="24"/>
          <w:szCs w:val="24"/>
        </w:rPr>
      </w:pPr>
      <w:r w:rsidRPr="004524EF">
        <w:rPr>
          <w:rFonts w:ascii="Times New Roman" w:hAnsi="Times New Roman"/>
          <w:sz w:val="24"/>
          <w:szCs w:val="24"/>
        </w:rPr>
        <w:t>2013</w:t>
      </w:r>
      <w:r w:rsidR="004524EF">
        <w:rPr>
          <w:rFonts w:ascii="Times New Roman" w:hAnsi="Times New Roman"/>
          <w:sz w:val="24"/>
          <w:szCs w:val="24"/>
        </w:rPr>
        <w:tab/>
      </w:r>
      <w:r w:rsidR="000F3A35" w:rsidRPr="004524EF">
        <w:rPr>
          <w:rFonts w:ascii="Times New Roman" w:hAnsi="Times New Roman"/>
          <w:sz w:val="24"/>
          <w:szCs w:val="24"/>
        </w:rPr>
        <w:t>“</w:t>
      </w:r>
      <w:r w:rsidRPr="004524EF">
        <w:rPr>
          <w:rFonts w:ascii="Times New Roman" w:hAnsi="Times New Roman"/>
          <w:sz w:val="24"/>
          <w:szCs w:val="24"/>
        </w:rPr>
        <w:t xml:space="preserve">Are Freedom Suits a Form of Resistance?: </w:t>
      </w:r>
      <w:r w:rsidR="000F3A35" w:rsidRPr="004524EF">
        <w:rPr>
          <w:rFonts w:ascii="Times New Roman" w:hAnsi="Times New Roman"/>
          <w:sz w:val="24"/>
          <w:szCs w:val="24"/>
        </w:rPr>
        <w:t>When is the Personal Political?”</w:t>
      </w:r>
      <w:r w:rsidRPr="004524EF">
        <w:rPr>
          <w:rFonts w:ascii="Times New Roman" w:hAnsi="Times New Roman"/>
          <w:sz w:val="24"/>
          <w:szCs w:val="24"/>
        </w:rPr>
        <w:t xml:space="preserve"> </w:t>
      </w:r>
      <w:r w:rsidRPr="004524EF">
        <w:rPr>
          <w:rFonts w:ascii="Times New Roman" w:hAnsi="Times New Roman"/>
          <w:sz w:val="24"/>
          <w:szCs w:val="24"/>
          <w:lang w:val="fr-FR"/>
        </w:rPr>
        <w:t xml:space="preserve">Invited Paper at the Workshop:  </w:t>
      </w:r>
      <w:r w:rsidRPr="004524EF">
        <w:rPr>
          <w:rFonts w:ascii="Times New Roman" w:hAnsi="Times New Roman"/>
          <w:i/>
          <w:sz w:val="24"/>
          <w:szCs w:val="24"/>
          <w:lang w:val="fr-FR"/>
        </w:rPr>
        <w:t>Les résistances à l¹esclavage dans le monde atlantique français à l¹ère des Révolutions (1750-1850)</w:t>
      </w:r>
      <w:r w:rsidRPr="004524EF">
        <w:rPr>
          <w:rFonts w:ascii="Times New Roman" w:hAnsi="Times New Roman"/>
          <w:sz w:val="24"/>
          <w:szCs w:val="24"/>
          <w:lang w:val="fr-FR"/>
        </w:rPr>
        <w:t xml:space="preserve">. </w:t>
      </w:r>
      <w:r w:rsidRPr="004524EF">
        <w:rPr>
          <w:rFonts w:ascii="Times New Roman" w:hAnsi="Times New Roman"/>
          <w:sz w:val="24"/>
          <w:szCs w:val="24"/>
        </w:rPr>
        <w:t>Groupe d'histoire de l'Atlantique français / French Atlantic History Group. McGill University, Montreal. 3-4 May 2013.</w:t>
      </w:r>
    </w:p>
    <w:p w14:paraId="206A5DF4" w14:textId="77777777" w:rsidR="0008789A" w:rsidRPr="004524EF" w:rsidRDefault="0008789A" w:rsidP="00821172">
      <w:pPr>
        <w:ind w:left="1440" w:hanging="1440"/>
        <w:rPr>
          <w:rFonts w:ascii="Times New Roman" w:hAnsi="Times New Roman"/>
          <w:szCs w:val="24"/>
        </w:rPr>
      </w:pPr>
    </w:p>
    <w:p w14:paraId="2BA31031" w14:textId="77777777" w:rsidR="00821172" w:rsidRPr="004524EF" w:rsidRDefault="00821172" w:rsidP="00821172">
      <w:pPr>
        <w:ind w:left="1440" w:hanging="1440"/>
        <w:rPr>
          <w:rFonts w:ascii="Times New Roman" w:hAnsi="Times New Roman"/>
          <w:szCs w:val="24"/>
        </w:rPr>
      </w:pPr>
      <w:r w:rsidRPr="004524EF">
        <w:rPr>
          <w:rFonts w:ascii="Times New Roman" w:hAnsi="Times New Roman"/>
          <w:szCs w:val="24"/>
        </w:rPr>
        <w:t>2013</w:t>
      </w:r>
      <w:r w:rsidR="004524EF">
        <w:rPr>
          <w:rFonts w:ascii="Times New Roman" w:hAnsi="Times New Roman"/>
          <w:szCs w:val="24"/>
        </w:rPr>
        <w:tab/>
      </w:r>
      <w:r w:rsidR="000F57CB" w:rsidRPr="004524EF">
        <w:rPr>
          <w:rFonts w:ascii="Times New Roman" w:hAnsi="Times New Roman"/>
          <w:szCs w:val="24"/>
        </w:rPr>
        <w:t xml:space="preserve">Conference Paper: </w:t>
      </w:r>
      <w:r w:rsidR="000F3A35" w:rsidRPr="004524EF">
        <w:rPr>
          <w:rFonts w:ascii="Times New Roman" w:hAnsi="Times New Roman"/>
          <w:szCs w:val="24"/>
        </w:rPr>
        <w:t>“</w:t>
      </w:r>
      <w:r w:rsidRPr="004524EF">
        <w:rPr>
          <w:rFonts w:ascii="Times New Roman" w:hAnsi="Times New Roman"/>
          <w:szCs w:val="24"/>
        </w:rPr>
        <w:t>Transiting Imperial Boundaries: Slavery and Freedom in France's</w:t>
      </w:r>
      <w:r w:rsidR="000F3A35" w:rsidRPr="004524EF">
        <w:rPr>
          <w:rFonts w:ascii="Times New Roman" w:hAnsi="Times New Roman"/>
          <w:szCs w:val="24"/>
        </w:rPr>
        <w:t xml:space="preserve"> Indian Ocean Colonies.”</w:t>
      </w:r>
      <w:r w:rsidRPr="004524EF">
        <w:rPr>
          <w:rFonts w:ascii="Times New Roman" w:hAnsi="Times New Roman"/>
          <w:szCs w:val="24"/>
        </w:rPr>
        <w:t xml:space="preserve"> Roundtable presentation for the panel </w:t>
      </w:r>
      <w:r w:rsidR="000F3A35" w:rsidRPr="004524EF">
        <w:rPr>
          <w:rFonts w:ascii="Times New Roman" w:hAnsi="Times New Roman"/>
          <w:bCs/>
          <w:szCs w:val="24"/>
        </w:rPr>
        <w:t>“</w:t>
      </w:r>
      <w:r w:rsidRPr="004524EF">
        <w:rPr>
          <w:rFonts w:ascii="Times New Roman" w:hAnsi="Times New Roman"/>
          <w:bCs/>
          <w:szCs w:val="24"/>
        </w:rPr>
        <w:t>Stories/Histoires: The Historical Production of Lives in French Imperial Networks.”</w:t>
      </w:r>
      <w:r w:rsidRPr="004524EF">
        <w:rPr>
          <w:rFonts w:ascii="Times New Roman" w:hAnsi="Times New Roman"/>
          <w:szCs w:val="24"/>
        </w:rPr>
        <w:t> American Historical Assoc</w:t>
      </w:r>
      <w:r w:rsidR="001E5047" w:rsidRPr="004524EF">
        <w:rPr>
          <w:rFonts w:ascii="Times New Roman" w:hAnsi="Times New Roman"/>
          <w:szCs w:val="24"/>
        </w:rPr>
        <w:t>i</w:t>
      </w:r>
      <w:r w:rsidRPr="004524EF">
        <w:rPr>
          <w:rFonts w:ascii="Times New Roman" w:hAnsi="Times New Roman"/>
          <w:szCs w:val="24"/>
        </w:rPr>
        <w:t>ation Annual Meeting, New Orleans, 3-6 January.</w:t>
      </w:r>
    </w:p>
    <w:p w14:paraId="29B0E445" w14:textId="77777777" w:rsidR="00821172" w:rsidRPr="004524EF" w:rsidRDefault="00821172" w:rsidP="007F187D">
      <w:pPr>
        <w:pStyle w:val="Default"/>
        <w:ind w:left="1440" w:hanging="1440"/>
        <w:rPr>
          <w:rFonts w:ascii="Times New Roman" w:hAnsi="Times New Roman" w:cs="Times New Roman"/>
        </w:rPr>
      </w:pPr>
    </w:p>
    <w:p w14:paraId="0231F4F3" w14:textId="77777777" w:rsidR="007F187D" w:rsidRPr="004524EF" w:rsidRDefault="007F187D" w:rsidP="00141F9C">
      <w:pPr>
        <w:pStyle w:val="Heading4"/>
        <w:ind w:hanging="1440"/>
        <w:rPr>
          <w:rFonts w:ascii="Times New Roman" w:hAnsi="Times New Roman"/>
          <w:b w:val="0"/>
          <w:szCs w:val="24"/>
        </w:rPr>
      </w:pPr>
      <w:r w:rsidRPr="004524EF">
        <w:rPr>
          <w:rFonts w:ascii="Times New Roman" w:hAnsi="Times New Roman"/>
          <w:b w:val="0"/>
          <w:szCs w:val="24"/>
        </w:rPr>
        <w:t>2012</w:t>
      </w:r>
      <w:r w:rsidR="004524EF">
        <w:rPr>
          <w:rFonts w:ascii="Times New Roman" w:hAnsi="Times New Roman"/>
          <w:b w:val="0"/>
          <w:szCs w:val="24"/>
        </w:rPr>
        <w:tab/>
      </w:r>
      <w:r w:rsidR="000F57CB" w:rsidRPr="004524EF">
        <w:rPr>
          <w:rFonts w:ascii="Times New Roman" w:hAnsi="Times New Roman"/>
          <w:b w:val="0"/>
          <w:szCs w:val="24"/>
        </w:rPr>
        <w:t xml:space="preserve">Invited Paper: </w:t>
      </w:r>
      <w:r w:rsidRPr="004524EF">
        <w:rPr>
          <w:rFonts w:ascii="Times New Roman" w:hAnsi="Times New Roman"/>
          <w:b w:val="0"/>
          <w:szCs w:val="24"/>
        </w:rPr>
        <w:t xml:space="preserve">“French Emancipation in Comparative Context.” </w:t>
      </w:r>
      <w:r w:rsidR="00141F9C" w:rsidRPr="004524EF">
        <w:rPr>
          <w:rFonts w:ascii="Times New Roman" w:hAnsi="Times New Roman"/>
          <w:b w:val="0"/>
          <w:szCs w:val="24"/>
        </w:rPr>
        <w:t>Sugar and Slavery, Abolitions: Towards a New World History Workshop</w:t>
      </w:r>
      <w:r w:rsidR="004A4BDA" w:rsidRPr="004524EF">
        <w:rPr>
          <w:rFonts w:ascii="Times New Roman" w:hAnsi="Times New Roman"/>
          <w:b w:val="0"/>
          <w:szCs w:val="24"/>
        </w:rPr>
        <w:t>, h</w:t>
      </w:r>
      <w:r w:rsidRPr="004524EF">
        <w:rPr>
          <w:rFonts w:ascii="Times New Roman" w:hAnsi="Times New Roman"/>
          <w:b w:val="0"/>
          <w:szCs w:val="24"/>
        </w:rPr>
        <w:t xml:space="preserve">osted by </w:t>
      </w:r>
      <w:r w:rsidR="004A4BDA" w:rsidRPr="004524EF">
        <w:rPr>
          <w:rFonts w:ascii="Times New Roman" w:hAnsi="Times New Roman"/>
          <w:b w:val="0"/>
          <w:szCs w:val="24"/>
        </w:rPr>
        <w:t>“</w:t>
      </w:r>
      <w:r w:rsidRPr="004524EF">
        <w:rPr>
          <w:rFonts w:ascii="Times New Roman" w:hAnsi="Times New Roman"/>
          <w:b w:val="0"/>
          <w:szCs w:val="24"/>
        </w:rPr>
        <w:t>Eurasia in the Modern Period: Towards a New World History</w:t>
      </w:r>
      <w:r w:rsidR="004A4BDA" w:rsidRPr="004524EF">
        <w:rPr>
          <w:rFonts w:ascii="Times New Roman" w:hAnsi="Times New Roman"/>
          <w:b w:val="0"/>
          <w:szCs w:val="24"/>
        </w:rPr>
        <w:t>”</w:t>
      </w:r>
      <w:r w:rsidRPr="004524EF">
        <w:rPr>
          <w:rFonts w:ascii="Times New Roman" w:hAnsi="Times New Roman"/>
          <w:b w:val="0"/>
          <w:szCs w:val="24"/>
        </w:rPr>
        <w:t xml:space="preserve"> and the Institute for Advanced Studies on Asia, Tokyo University. </w:t>
      </w:r>
      <w:r w:rsidR="004A4BDA" w:rsidRPr="004524EF">
        <w:rPr>
          <w:rFonts w:ascii="Times New Roman" w:hAnsi="Times New Roman"/>
          <w:b w:val="0"/>
          <w:szCs w:val="24"/>
        </w:rPr>
        <w:t>18-19 November.</w:t>
      </w:r>
    </w:p>
    <w:p w14:paraId="518EC580" w14:textId="77777777" w:rsidR="007F187D" w:rsidRPr="004524EF" w:rsidRDefault="007F187D" w:rsidP="007F187D">
      <w:pPr>
        <w:pStyle w:val="Default"/>
        <w:ind w:left="1440" w:hanging="1440"/>
        <w:rPr>
          <w:rFonts w:ascii="Times New Roman" w:hAnsi="Times New Roman" w:cs="Times New Roman"/>
        </w:rPr>
      </w:pPr>
    </w:p>
    <w:p w14:paraId="6D3B9452" w14:textId="77777777" w:rsidR="007F187D" w:rsidRPr="004524EF" w:rsidRDefault="007F187D" w:rsidP="007F187D">
      <w:pPr>
        <w:pStyle w:val="Default"/>
        <w:ind w:left="1440" w:hanging="1440"/>
        <w:rPr>
          <w:rFonts w:ascii="Times New Roman" w:hAnsi="Times New Roman" w:cs="Times New Roman"/>
        </w:rPr>
      </w:pPr>
      <w:r w:rsidRPr="004524EF">
        <w:rPr>
          <w:rFonts w:ascii="Times New Roman" w:hAnsi="Times New Roman" w:cs="Times New Roman"/>
        </w:rPr>
        <w:t>2012</w:t>
      </w:r>
      <w:r w:rsidR="004524EF">
        <w:rPr>
          <w:rFonts w:ascii="Times New Roman" w:hAnsi="Times New Roman" w:cs="Times New Roman"/>
        </w:rPr>
        <w:tab/>
      </w:r>
      <w:r w:rsidR="000F57CB" w:rsidRPr="004524EF">
        <w:rPr>
          <w:rFonts w:ascii="Times New Roman" w:hAnsi="Times New Roman" w:cs="Times New Roman"/>
        </w:rPr>
        <w:t xml:space="preserve">Conference Paper: </w:t>
      </w:r>
      <w:r w:rsidRPr="004524EF">
        <w:rPr>
          <w:rFonts w:ascii="Times New Roman" w:hAnsi="Times New Roman" w:cs="Times New Roman"/>
        </w:rPr>
        <w:t xml:space="preserve">“Stories by the Numbers: Recovering Family Histories and Strategies of Slaves, </w:t>
      </w:r>
      <w:r w:rsidRPr="004524EF">
        <w:rPr>
          <w:rFonts w:ascii="Times New Roman" w:hAnsi="Times New Roman" w:cs="Times New Roman"/>
          <w:i/>
        </w:rPr>
        <w:t>Libres,</w:t>
      </w:r>
      <w:r w:rsidRPr="004524EF">
        <w:rPr>
          <w:rFonts w:ascii="Times New Roman" w:hAnsi="Times New Roman" w:cs="Times New Roman"/>
        </w:rPr>
        <w:t xml:space="preserve"> and Slave-holders in the Censuses of Île Bourbon (La Réunion), 1780-1820.” The Dimensions of the Indian Ocean World Past: Sources and Opportunities for Interdisciplinary Work in Indian Ocean World History, 9</w:t>
      </w:r>
      <w:r w:rsidRPr="004524EF">
        <w:rPr>
          <w:rFonts w:ascii="Times New Roman" w:hAnsi="Times New Roman" w:cs="Times New Roman"/>
          <w:vertAlign w:val="superscript"/>
        </w:rPr>
        <w:t>th</w:t>
      </w:r>
      <w:r w:rsidRPr="004524EF">
        <w:rPr>
          <w:rFonts w:ascii="Times New Roman" w:hAnsi="Times New Roman" w:cs="Times New Roman"/>
        </w:rPr>
        <w:t>-19</w:t>
      </w:r>
      <w:r w:rsidRPr="004524EF">
        <w:rPr>
          <w:rFonts w:ascii="Times New Roman" w:hAnsi="Times New Roman" w:cs="Times New Roman"/>
          <w:vertAlign w:val="superscript"/>
        </w:rPr>
        <w:t>th</w:t>
      </w:r>
      <w:r w:rsidRPr="004524EF">
        <w:rPr>
          <w:rFonts w:ascii="Times New Roman" w:hAnsi="Times New Roman" w:cs="Times New Roman"/>
        </w:rPr>
        <w:t xml:space="preserve"> Centuries. Jointly convened by the Asia Research Centre, Australia Research Council Linkage Grant, Murdoch University, and the Indian Ocean World Centre, Major Collaborative Research Initiative, McGill University. The Western Australian Maritime Museum, Victoria Quay, Fremantle, 12-14 November.  </w:t>
      </w:r>
    </w:p>
    <w:p w14:paraId="21B5EFF3" w14:textId="77777777" w:rsidR="007F187D" w:rsidRPr="004524EF" w:rsidRDefault="007F187D" w:rsidP="00D718AF">
      <w:pPr>
        <w:ind w:left="1440" w:hanging="1440"/>
        <w:rPr>
          <w:rFonts w:ascii="Times New Roman" w:hAnsi="Times New Roman"/>
          <w:szCs w:val="24"/>
        </w:rPr>
      </w:pPr>
    </w:p>
    <w:p w14:paraId="5BC2EEF4" w14:textId="77777777" w:rsidR="00A3693E" w:rsidRPr="004524EF" w:rsidRDefault="00A3693E" w:rsidP="00D718AF">
      <w:pPr>
        <w:ind w:left="1440" w:hanging="1440"/>
        <w:rPr>
          <w:rFonts w:ascii="Times New Roman" w:hAnsi="Times New Roman"/>
          <w:szCs w:val="24"/>
        </w:rPr>
      </w:pPr>
      <w:r w:rsidRPr="004524EF">
        <w:rPr>
          <w:rFonts w:ascii="Times New Roman" w:hAnsi="Times New Roman"/>
          <w:szCs w:val="24"/>
        </w:rPr>
        <w:t>2012</w:t>
      </w:r>
      <w:r w:rsidR="004524EF">
        <w:rPr>
          <w:rFonts w:ascii="Times New Roman" w:hAnsi="Times New Roman"/>
          <w:szCs w:val="24"/>
        </w:rPr>
        <w:tab/>
      </w:r>
      <w:r w:rsidR="00821172" w:rsidRPr="004524EF">
        <w:rPr>
          <w:rFonts w:ascii="Times New Roman" w:hAnsi="Times New Roman"/>
          <w:szCs w:val="24"/>
        </w:rPr>
        <w:t xml:space="preserve">Conference Paper: </w:t>
      </w:r>
      <w:r w:rsidRPr="004524EF">
        <w:rPr>
          <w:rFonts w:ascii="Times New Roman" w:hAnsi="Times New Roman"/>
          <w:szCs w:val="24"/>
        </w:rPr>
        <w:t>“</w:t>
      </w:r>
      <w:r w:rsidRPr="004524EF">
        <w:rPr>
          <w:rFonts w:ascii="Times New Roman" w:hAnsi="Times New Roman"/>
          <w:color w:val="000000"/>
          <w:szCs w:val="24"/>
        </w:rPr>
        <w:t>Race and Freedom: Local and Metropolitan Understandings in Ile Bourbon (La Réunion), 1817.” French Colonial Historical Society annual meeting, New Orleans, 31 May - 2 June.</w:t>
      </w:r>
    </w:p>
    <w:p w14:paraId="6055F0E3" w14:textId="77777777" w:rsidR="00A3693E" w:rsidRPr="004524EF" w:rsidRDefault="00A3693E" w:rsidP="00D718AF">
      <w:pPr>
        <w:ind w:left="1440" w:hanging="1440"/>
        <w:rPr>
          <w:rFonts w:ascii="Times New Roman" w:hAnsi="Times New Roman"/>
          <w:szCs w:val="24"/>
        </w:rPr>
      </w:pPr>
    </w:p>
    <w:p w14:paraId="5C072408" w14:textId="77777777" w:rsidR="0058136E" w:rsidRPr="004524EF" w:rsidRDefault="0058136E" w:rsidP="00C4212D">
      <w:pPr>
        <w:spacing w:before="100" w:beforeAutospacing="1" w:after="100" w:afterAutospacing="1"/>
        <w:ind w:left="1440" w:hanging="1440"/>
        <w:rPr>
          <w:rFonts w:ascii="Times New Roman" w:hAnsi="Times New Roman"/>
          <w:szCs w:val="24"/>
        </w:rPr>
      </w:pPr>
      <w:r w:rsidRPr="004524EF">
        <w:rPr>
          <w:rFonts w:ascii="Times New Roman" w:hAnsi="Times New Roman"/>
          <w:szCs w:val="24"/>
        </w:rPr>
        <w:t>2012</w:t>
      </w:r>
      <w:r w:rsidR="004524EF">
        <w:rPr>
          <w:rFonts w:ascii="Times New Roman" w:hAnsi="Times New Roman"/>
          <w:szCs w:val="24"/>
        </w:rPr>
        <w:tab/>
      </w:r>
      <w:r w:rsidR="00141F9C" w:rsidRPr="004524EF">
        <w:rPr>
          <w:rFonts w:ascii="Times New Roman" w:hAnsi="Times New Roman"/>
          <w:szCs w:val="24"/>
        </w:rPr>
        <w:t xml:space="preserve">Invited </w:t>
      </w:r>
      <w:r w:rsidR="00821172" w:rsidRPr="004524EF">
        <w:rPr>
          <w:rFonts w:ascii="Times New Roman" w:hAnsi="Times New Roman"/>
          <w:szCs w:val="24"/>
        </w:rPr>
        <w:t xml:space="preserve">Paper: </w:t>
      </w:r>
      <w:r w:rsidRPr="004524EF">
        <w:rPr>
          <w:rFonts w:ascii="Times New Roman" w:hAnsi="Times New Roman"/>
          <w:szCs w:val="24"/>
        </w:rPr>
        <w:t>“Strategic Silences: Sex, Gender and Slavery in the Indian Ocean</w:t>
      </w:r>
      <w:r w:rsidR="00821172" w:rsidRPr="004524EF">
        <w:rPr>
          <w:rFonts w:ascii="Times New Roman" w:hAnsi="Times New Roman"/>
          <w:szCs w:val="24"/>
        </w:rPr>
        <w:t>.</w:t>
      </w:r>
      <w:r w:rsidRPr="004524EF">
        <w:rPr>
          <w:rFonts w:ascii="Times New Roman" w:hAnsi="Times New Roman"/>
          <w:szCs w:val="24"/>
        </w:rPr>
        <w:t xml:space="preserve">” </w:t>
      </w:r>
      <w:r w:rsidR="00821172" w:rsidRPr="004524EF">
        <w:rPr>
          <w:rFonts w:ascii="Times New Roman" w:hAnsi="Times New Roman"/>
          <w:szCs w:val="24"/>
          <w:lang w:val="fr-FR"/>
        </w:rPr>
        <w:t>I</w:t>
      </w:r>
      <w:r w:rsidRPr="004524EF">
        <w:rPr>
          <w:rFonts w:ascii="Times New Roman" w:hAnsi="Times New Roman"/>
          <w:szCs w:val="24"/>
          <w:lang w:val="fr-FR"/>
        </w:rPr>
        <w:t>nternational colloquium, “</w:t>
      </w:r>
      <w:r w:rsidRPr="004524EF">
        <w:rPr>
          <w:rFonts w:ascii="Times New Roman" w:hAnsi="Times New Roman"/>
          <w:color w:val="000000"/>
          <w:szCs w:val="24"/>
          <w:lang w:val="fr-FR"/>
        </w:rPr>
        <w:t>Femmes et genre en contexte colonial / Women and gender in colonial contexts,</w:t>
      </w:r>
      <w:r w:rsidRPr="004524EF">
        <w:rPr>
          <w:rFonts w:ascii="Times New Roman" w:hAnsi="Times New Roman"/>
          <w:szCs w:val="24"/>
          <w:lang w:val="fr-FR"/>
        </w:rPr>
        <w:t>” Centre d'Histoire de l’Université des Sciences Politiques, 19-21 January 2012</w:t>
      </w:r>
      <w:r w:rsidR="00C4212D" w:rsidRPr="004524EF">
        <w:rPr>
          <w:rFonts w:ascii="Times New Roman" w:hAnsi="Times New Roman"/>
          <w:szCs w:val="24"/>
          <w:lang w:val="fr-FR"/>
        </w:rPr>
        <w:t xml:space="preserve">. </w:t>
      </w:r>
      <w:r w:rsidR="00C4212D" w:rsidRPr="004524EF">
        <w:rPr>
          <w:rFonts w:ascii="Times New Roman" w:hAnsi="Times New Roman"/>
          <w:szCs w:val="24"/>
        </w:rPr>
        <w:t xml:space="preserve">Recording available online : </w:t>
      </w:r>
      <w:r w:rsidR="00C4212D" w:rsidRPr="004524EF">
        <w:rPr>
          <w:rStyle w:val="Strong"/>
          <w:rFonts w:ascii="Times New Roman" w:hAnsi="Times New Roman"/>
          <w:i/>
          <w:iCs/>
          <w:szCs w:val="24"/>
        </w:rPr>
        <w:t>genre</w:t>
      </w:r>
      <w:r w:rsidR="00C4212D" w:rsidRPr="004524EF">
        <w:rPr>
          <w:rStyle w:val="HTMLCite"/>
          <w:rFonts w:ascii="Times New Roman" w:hAnsi="Times New Roman"/>
          <w:szCs w:val="24"/>
        </w:rPr>
        <w:t>col.</w:t>
      </w:r>
      <w:r w:rsidR="00C4212D" w:rsidRPr="004524EF">
        <w:rPr>
          <w:rStyle w:val="Strong"/>
          <w:rFonts w:ascii="Times New Roman" w:hAnsi="Times New Roman"/>
          <w:i/>
          <w:iCs/>
          <w:szCs w:val="24"/>
        </w:rPr>
        <w:t>hypotheses</w:t>
      </w:r>
      <w:r w:rsidR="00C4212D" w:rsidRPr="004524EF">
        <w:rPr>
          <w:rStyle w:val="HTMLCite"/>
          <w:rFonts w:ascii="Times New Roman" w:hAnsi="Times New Roman"/>
          <w:szCs w:val="24"/>
        </w:rPr>
        <w:t xml:space="preserve">.org </w:t>
      </w:r>
    </w:p>
    <w:p w14:paraId="18FE3282" w14:textId="77777777" w:rsidR="00A71577" w:rsidRPr="004524EF" w:rsidRDefault="00A71577" w:rsidP="00D718AF">
      <w:pPr>
        <w:ind w:left="1440" w:hanging="1440"/>
        <w:rPr>
          <w:rFonts w:ascii="Times New Roman" w:hAnsi="Times New Roman"/>
          <w:szCs w:val="24"/>
        </w:rPr>
      </w:pPr>
      <w:r w:rsidRPr="004524EF">
        <w:rPr>
          <w:rFonts w:ascii="Times New Roman" w:hAnsi="Times New Roman"/>
          <w:szCs w:val="24"/>
        </w:rPr>
        <w:t>2011</w:t>
      </w:r>
      <w:r w:rsidR="004524EF">
        <w:rPr>
          <w:rFonts w:ascii="Times New Roman" w:hAnsi="Times New Roman"/>
          <w:szCs w:val="24"/>
        </w:rPr>
        <w:tab/>
      </w:r>
      <w:r w:rsidR="00821172" w:rsidRPr="004524EF">
        <w:rPr>
          <w:rFonts w:ascii="Times New Roman" w:hAnsi="Times New Roman"/>
          <w:szCs w:val="24"/>
        </w:rPr>
        <w:t xml:space="preserve">Conference Paper: </w:t>
      </w:r>
      <w:r w:rsidR="0058136E" w:rsidRPr="004524EF">
        <w:rPr>
          <w:rFonts w:ascii="Times New Roman" w:hAnsi="Times New Roman"/>
          <w:szCs w:val="24"/>
        </w:rPr>
        <w:t xml:space="preserve">“Follow the Money: French Slave Smuggling in the Indian Ocean, Voyage of the </w:t>
      </w:r>
      <w:r w:rsidR="0058136E" w:rsidRPr="004524EF">
        <w:rPr>
          <w:rFonts w:ascii="Times New Roman" w:hAnsi="Times New Roman"/>
          <w:i/>
          <w:szCs w:val="24"/>
        </w:rPr>
        <w:t>Succès</w:t>
      </w:r>
      <w:r w:rsidR="0058136E" w:rsidRPr="004524EF">
        <w:rPr>
          <w:rFonts w:ascii="Times New Roman" w:hAnsi="Times New Roman"/>
          <w:szCs w:val="24"/>
        </w:rPr>
        <w:t>, 1820-1821,” Western Society for French History, November 1</w:t>
      </w:r>
      <w:r w:rsidR="002059B4" w:rsidRPr="004524EF">
        <w:rPr>
          <w:rFonts w:ascii="Times New Roman" w:hAnsi="Times New Roman"/>
          <w:szCs w:val="24"/>
        </w:rPr>
        <w:t>1</w:t>
      </w:r>
    </w:p>
    <w:p w14:paraId="6AE45268" w14:textId="77777777" w:rsidR="00A71577" w:rsidRPr="004524EF" w:rsidRDefault="00A71577" w:rsidP="00D718AF">
      <w:pPr>
        <w:ind w:left="1440" w:hanging="1440"/>
        <w:rPr>
          <w:rFonts w:ascii="Times New Roman" w:hAnsi="Times New Roman"/>
          <w:szCs w:val="24"/>
        </w:rPr>
      </w:pPr>
    </w:p>
    <w:p w14:paraId="543A4DED" w14:textId="77777777" w:rsidR="0037502A" w:rsidRPr="004524EF" w:rsidRDefault="0037502A" w:rsidP="00D718AF">
      <w:pPr>
        <w:ind w:left="1440" w:hanging="1440"/>
        <w:rPr>
          <w:rFonts w:ascii="Times New Roman" w:hAnsi="Times New Roman"/>
          <w:szCs w:val="24"/>
        </w:rPr>
      </w:pPr>
      <w:r w:rsidRPr="004524EF">
        <w:rPr>
          <w:rFonts w:ascii="Times New Roman" w:hAnsi="Times New Roman"/>
          <w:szCs w:val="24"/>
        </w:rPr>
        <w:t>2011</w:t>
      </w:r>
      <w:r w:rsidR="004524EF">
        <w:rPr>
          <w:rFonts w:ascii="Times New Roman" w:hAnsi="Times New Roman"/>
          <w:szCs w:val="24"/>
        </w:rPr>
        <w:tab/>
      </w:r>
      <w:r w:rsidR="00821172" w:rsidRPr="004524EF">
        <w:rPr>
          <w:rFonts w:ascii="Times New Roman" w:hAnsi="Times New Roman"/>
          <w:szCs w:val="24"/>
        </w:rPr>
        <w:t xml:space="preserve">Conference Paper: </w:t>
      </w:r>
      <w:r w:rsidRPr="004524EF">
        <w:rPr>
          <w:rFonts w:ascii="Times New Roman" w:hAnsi="Times New Roman"/>
          <w:szCs w:val="24"/>
        </w:rPr>
        <w:t>“Enslaved Women and Children in the French Indian Ocean: Madeleine of Chandernagor,” International Conference: “'Enslavement, Bondage and the Environment in the Indian Ocean World,” Indian Ocean World Centre, McGill University, Montreal</w:t>
      </w:r>
      <w:r w:rsidR="002059B4" w:rsidRPr="004524EF">
        <w:rPr>
          <w:rFonts w:ascii="Times New Roman" w:hAnsi="Times New Roman"/>
          <w:szCs w:val="24"/>
        </w:rPr>
        <w:t>, April 28</w:t>
      </w:r>
    </w:p>
    <w:p w14:paraId="5BCC5789" w14:textId="77777777" w:rsidR="0037502A" w:rsidRPr="004524EF" w:rsidRDefault="0037502A" w:rsidP="00D718AF">
      <w:pPr>
        <w:ind w:left="1440" w:hanging="1440"/>
        <w:rPr>
          <w:rFonts w:ascii="Times New Roman" w:hAnsi="Times New Roman"/>
          <w:szCs w:val="24"/>
        </w:rPr>
      </w:pPr>
    </w:p>
    <w:p w14:paraId="494705D3" w14:textId="77777777" w:rsidR="00D718AF" w:rsidRPr="004524EF" w:rsidRDefault="00D718AF" w:rsidP="00D718AF">
      <w:pPr>
        <w:ind w:left="1440" w:hanging="1440"/>
        <w:rPr>
          <w:rFonts w:ascii="Times New Roman" w:hAnsi="Times New Roman"/>
          <w:szCs w:val="24"/>
        </w:rPr>
      </w:pPr>
      <w:r w:rsidRPr="004524EF">
        <w:rPr>
          <w:rFonts w:ascii="Times New Roman" w:hAnsi="Times New Roman"/>
          <w:szCs w:val="24"/>
        </w:rPr>
        <w:t>2011</w:t>
      </w:r>
      <w:r w:rsidR="004524EF">
        <w:rPr>
          <w:rFonts w:ascii="Times New Roman" w:hAnsi="Times New Roman"/>
          <w:szCs w:val="24"/>
        </w:rPr>
        <w:tab/>
      </w:r>
      <w:r w:rsidRPr="004524EF">
        <w:rPr>
          <w:rFonts w:ascii="Times New Roman" w:hAnsi="Times New Roman"/>
          <w:szCs w:val="24"/>
        </w:rPr>
        <w:t>Invited Lecture: "Did the French Invent the Atlantic Free Soil Principle?" Paul E. Beik Memorial Lecture, Swarthmore College, 17 March 2011</w:t>
      </w:r>
    </w:p>
    <w:p w14:paraId="44B74E70" w14:textId="77777777" w:rsidR="00D718AF" w:rsidRPr="004524EF" w:rsidRDefault="00D718AF" w:rsidP="003A7409">
      <w:pPr>
        <w:tabs>
          <w:tab w:val="left" w:pos="1440"/>
        </w:tabs>
        <w:ind w:left="1440" w:hanging="1440"/>
        <w:rPr>
          <w:rFonts w:ascii="Times New Roman" w:hAnsi="Times New Roman"/>
          <w:szCs w:val="24"/>
        </w:rPr>
      </w:pPr>
    </w:p>
    <w:p w14:paraId="4748EFE9" w14:textId="77777777" w:rsidR="00451359" w:rsidRPr="004524EF" w:rsidRDefault="00451359" w:rsidP="00451359">
      <w:pPr>
        <w:ind w:left="1440" w:hanging="1440"/>
        <w:rPr>
          <w:rFonts w:ascii="Times New Roman" w:hAnsi="Times New Roman"/>
          <w:szCs w:val="24"/>
        </w:rPr>
      </w:pPr>
      <w:r w:rsidRPr="004524EF">
        <w:rPr>
          <w:rFonts w:ascii="Times New Roman" w:hAnsi="Times New Roman"/>
          <w:szCs w:val="24"/>
        </w:rPr>
        <w:t>2011</w:t>
      </w:r>
      <w:r w:rsidR="004524EF">
        <w:rPr>
          <w:rFonts w:ascii="Times New Roman" w:hAnsi="Times New Roman"/>
          <w:szCs w:val="24"/>
        </w:rPr>
        <w:tab/>
      </w:r>
      <w:r w:rsidRPr="004524EF">
        <w:rPr>
          <w:rFonts w:ascii="Times New Roman" w:hAnsi="Times New Roman"/>
          <w:szCs w:val="24"/>
        </w:rPr>
        <w:t>Invited Lecture: “Women and Children under French Slave Law.” Queens University, Kingston Ontario, 10 March 2011</w:t>
      </w:r>
    </w:p>
    <w:p w14:paraId="54289396" w14:textId="77777777" w:rsidR="00451359" w:rsidRPr="004524EF" w:rsidRDefault="00451359" w:rsidP="00451359">
      <w:pPr>
        <w:ind w:left="1440" w:hanging="1440"/>
        <w:rPr>
          <w:rFonts w:ascii="Times New Roman" w:hAnsi="Times New Roman"/>
          <w:szCs w:val="24"/>
        </w:rPr>
      </w:pPr>
    </w:p>
    <w:p w14:paraId="33B2C872" w14:textId="77777777" w:rsidR="0055536B" w:rsidRPr="004524EF" w:rsidRDefault="0055536B" w:rsidP="003A7409">
      <w:pPr>
        <w:tabs>
          <w:tab w:val="left" w:pos="1440"/>
        </w:tabs>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t>Invited Keynote Lecture: “Why Scholars Study Slavery.” "Causes and Consequences: Global Perspectives on Gender and the History of Slavery" Conference, University of Iowa - Oct 13-Oct 15, 2010</w:t>
      </w:r>
    </w:p>
    <w:p w14:paraId="6CC086EB" w14:textId="77777777" w:rsidR="0055536B" w:rsidRPr="004524EF" w:rsidRDefault="0055536B" w:rsidP="003A7409">
      <w:pPr>
        <w:tabs>
          <w:tab w:val="left" w:pos="1440"/>
        </w:tabs>
        <w:ind w:left="1440" w:hanging="1440"/>
        <w:rPr>
          <w:rFonts w:ascii="Times New Roman" w:hAnsi="Times New Roman"/>
          <w:szCs w:val="24"/>
        </w:rPr>
      </w:pPr>
    </w:p>
    <w:p w14:paraId="3104C67B" w14:textId="77777777" w:rsidR="0055536B" w:rsidRPr="004524EF" w:rsidRDefault="0055536B" w:rsidP="003A7409">
      <w:pPr>
        <w:tabs>
          <w:tab w:val="left" w:pos="1440"/>
        </w:tabs>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t>Invited Lecture: “</w:t>
      </w:r>
      <w:r w:rsidRPr="004524EF">
        <w:rPr>
          <w:rFonts w:ascii="Times New Roman" w:hAnsi="Times New Roman"/>
          <w:iCs/>
          <w:szCs w:val="24"/>
        </w:rPr>
        <w:t>Enslaved Women and Children in the French Indian Ocean: Madeleine of Chandernagor.</w:t>
      </w:r>
      <w:r w:rsidRPr="004524EF">
        <w:rPr>
          <w:rFonts w:ascii="Times New Roman" w:hAnsi="Times New Roman"/>
          <w:szCs w:val="24"/>
        </w:rPr>
        <w:t xml:space="preserve">” "Causes and Consequences: Global Perspectives on Gender and the History of Slavery" Conference, </w:t>
      </w:r>
      <w:r w:rsidR="00F94FE6" w:rsidRPr="004524EF">
        <w:rPr>
          <w:rStyle w:val="st"/>
          <w:rFonts w:ascii="Times New Roman" w:hAnsi="Times New Roman"/>
          <w:szCs w:val="24"/>
        </w:rPr>
        <w:t>The Obermann Center for Advanced Studies,</w:t>
      </w:r>
      <w:r w:rsidR="00F94FE6" w:rsidRPr="004524EF">
        <w:rPr>
          <w:rFonts w:ascii="Times New Roman" w:hAnsi="Times New Roman"/>
          <w:szCs w:val="24"/>
        </w:rPr>
        <w:t xml:space="preserve"> </w:t>
      </w:r>
      <w:r w:rsidRPr="004524EF">
        <w:rPr>
          <w:rFonts w:ascii="Times New Roman" w:hAnsi="Times New Roman"/>
          <w:szCs w:val="24"/>
        </w:rPr>
        <w:t>University of Iowa - Oct 13-Oct 15, 2010</w:t>
      </w:r>
    </w:p>
    <w:p w14:paraId="1F3F1FBF" w14:textId="77777777" w:rsidR="0055536B" w:rsidRPr="004524EF" w:rsidRDefault="0055536B" w:rsidP="003A7409">
      <w:pPr>
        <w:tabs>
          <w:tab w:val="left" w:pos="1440"/>
        </w:tabs>
        <w:ind w:left="1440" w:hanging="1440"/>
        <w:rPr>
          <w:rFonts w:ascii="Times New Roman" w:hAnsi="Times New Roman"/>
          <w:szCs w:val="24"/>
        </w:rPr>
      </w:pPr>
    </w:p>
    <w:p w14:paraId="53B1ABAA" w14:textId="77777777" w:rsidR="00C45962" w:rsidRPr="004524EF" w:rsidRDefault="00C45962" w:rsidP="003A7409">
      <w:pPr>
        <w:tabs>
          <w:tab w:val="left" w:pos="1440"/>
        </w:tabs>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t>Conference paper: “</w:t>
      </w:r>
      <w:r w:rsidRPr="004524EF">
        <w:rPr>
          <w:rFonts w:ascii="Times New Roman" w:hAnsi="Times New Roman"/>
          <w:iCs/>
          <w:szCs w:val="24"/>
        </w:rPr>
        <w:t>Enslaved Women and Children in the French Indian Ocean: Madeleine of Chandernagor.</w:t>
      </w:r>
      <w:r w:rsidRPr="004524EF">
        <w:rPr>
          <w:rFonts w:ascii="Times New Roman" w:hAnsi="Times New Roman"/>
          <w:szCs w:val="24"/>
        </w:rPr>
        <w:t>” Northwest World History Association, University of Oregon, Eugene. October 8, 2010.</w:t>
      </w:r>
    </w:p>
    <w:p w14:paraId="62138B52" w14:textId="77777777" w:rsidR="00C45962" w:rsidRPr="004524EF" w:rsidRDefault="00C45962" w:rsidP="003A7409">
      <w:pPr>
        <w:tabs>
          <w:tab w:val="left" w:pos="1440"/>
        </w:tabs>
        <w:ind w:left="1440" w:hanging="1440"/>
        <w:rPr>
          <w:rFonts w:ascii="Times New Roman" w:hAnsi="Times New Roman"/>
          <w:szCs w:val="24"/>
        </w:rPr>
      </w:pPr>
    </w:p>
    <w:p w14:paraId="22D4BE94" w14:textId="77777777" w:rsidR="000E397F" w:rsidRPr="004524EF" w:rsidRDefault="00821172" w:rsidP="002D5072">
      <w:pPr>
        <w:tabs>
          <w:tab w:val="left" w:pos="1440"/>
        </w:tabs>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t>Invited Lecture:</w:t>
      </w:r>
      <w:r w:rsidR="002D5072" w:rsidRPr="004524EF">
        <w:rPr>
          <w:rFonts w:ascii="Times New Roman" w:hAnsi="Times New Roman"/>
          <w:szCs w:val="24"/>
        </w:rPr>
        <w:t xml:space="preserve"> “Madeleine of Chandernagor: Race, Slavery, Women and Children under French Law." </w:t>
      </w:r>
      <w:r w:rsidR="000E397F" w:rsidRPr="004524EF">
        <w:rPr>
          <w:rFonts w:ascii="Times New Roman" w:hAnsi="Times New Roman"/>
          <w:szCs w:val="24"/>
        </w:rPr>
        <w:t>McNeill Center</w:t>
      </w:r>
      <w:r w:rsidR="005C60CB" w:rsidRPr="004524EF">
        <w:rPr>
          <w:rFonts w:ascii="Times New Roman" w:hAnsi="Times New Roman"/>
          <w:szCs w:val="24"/>
        </w:rPr>
        <w:t xml:space="preserve"> for Early American Studies</w:t>
      </w:r>
      <w:r w:rsidR="00DA564E" w:rsidRPr="004524EF">
        <w:rPr>
          <w:rFonts w:ascii="Times New Roman" w:hAnsi="Times New Roman"/>
          <w:szCs w:val="24"/>
        </w:rPr>
        <w:t xml:space="preserve">, University of Pennsylvania, </w:t>
      </w:r>
      <w:r w:rsidR="00AF1FB5" w:rsidRPr="004524EF">
        <w:rPr>
          <w:rFonts w:ascii="Times New Roman" w:hAnsi="Times New Roman"/>
          <w:szCs w:val="24"/>
        </w:rPr>
        <w:t xml:space="preserve">12 </w:t>
      </w:r>
      <w:r w:rsidR="000E397F" w:rsidRPr="004524EF">
        <w:rPr>
          <w:rFonts w:ascii="Times New Roman" w:hAnsi="Times New Roman"/>
          <w:szCs w:val="24"/>
        </w:rPr>
        <w:t>August 2010</w:t>
      </w:r>
    </w:p>
    <w:p w14:paraId="569FFBEC" w14:textId="77777777" w:rsidR="000E397F" w:rsidRPr="004524EF" w:rsidRDefault="000E397F" w:rsidP="003A7409">
      <w:pPr>
        <w:tabs>
          <w:tab w:val="left" w:pos="1440"/>
        </w:tabs>
        <w:ind w:left="1440" w:hanging="1440"/>
        <w:rPr>
          <w:rFonts w:ascii="Times New Roman" w:hAnsi="Times New Roman"/>
          <w:szCs w:val="24"/>
        </w:rPr>
      </w:pPr>
    </w:p>
    <w:p w14:paraId="52906380" w14:textId="77777777" w:rsidR="00E80BC1" w:rsidRPr="004524EF" w:rsidRDefault="00E80BC1" w:rsidP="003A7409">
      <w:pPr>
        <w:tabs>
          <w:tab w:val="left" w:pos="1440"/>
        </w:tabs>
        <w:ind w:left="1440" w:hanging="1440"/>
        <w:rPr>
          <w:rFonts w:ascii="Times New Roman" w:hAnsi="Times New Roman"/>
          <w:szCs w:val="24"/>
        </w:rPr>
      </w:pPr>
      <w:r w:rsidRPr="004524EF">
        <w:rPr>
          <w:rFonts w:ascii="Times New Roman" w:hAnsi="Times New Roman"/>
          <w:szCs w:val="24"/>
        </w:rPr>
        <w:t>2010</w:t>
      </w:r>
      <w:r w:rsidRPr="004524EF">
        <w:rPr>
          <w:rFonts w:ascii="Times New Roman" w:hAnsi="Times New Roman"/>
          <w:szCs w:val="24"/>
        </w:rPr>
        <w:tab/>
        <w:t xml:space="preserve">Roundtable Organizer and Participant: </w:t>
      </w:r>
      <w:r w:rsidR="002D5072" w:rsidRPr="004524EF">
        <w:rPr>
          <w:rFonts w:ascii="Times New Roman" w:hAnsi="Times New Roman"/>
          <w:szCs w:val="24"/>
        </w:rPr>
        <w:t xml:space="preserve">“Biography: </w:t>
      </w:r>
      <w:r w:rsidR="002D5072" w:rsidRPr="004524EF">
        <w:rPr>
          <w:rFonts w:ascii="Times New Roman" w:hAnsi="Times New Roman"/>
          <w:bCs/>
          <w:szCs w:val="24"/>
        </w:rPr>
        <w:t xml:space="preserve">Race and Gender in the </w:t>
      </w:r>
      <w:r w:rsidR="002D5072" w:rsidRPr="004524EF">
        <w:rPr>
          <w:rFonts w:ascii="Times New Roman" w:hAnsi="Times New Roman"/>
          <w:bCs/>
          <w:szCs w:val="24"/>
        </w:rPr>
        <w:lastRenderedPageBreak/>
        <w:t>French Empire.”</w:t>
      </w:r>
      <w:r w:rsidR="002D5072" w:rsidRPr="004524EF">
        <w:rPr>
          <w:rFonts w:ascii="Times New Roman" w:hAnsi="Times New Roman"/>
          <w:szCs w:val="24"/>
        </w:rPr>
        <w:t xml:space="preserve"> </w:t>
      </w:r>
      <w:r w:rsidRPr="004524EF">
        <w:rPr>
          <w:rFonts w:ascii="Times New Roman" w:hAnsi="Times New Roman"/>
          <w:szCs w:val="24"/>
        </w:rPr>
        <w:t>French Colonial Historical Society Annual Meeting, Paris</w:t>
      </w:r>
    </w:p>
    <w:p w14:paraId="08460C61" w14:textId="77777777" w:rsidR="00E80BC1" w:rsidRPr="004524EF" w:rsidRDefault="00AF1FB5" w:rsidP="00E80BC1">
      <w:pPr>
        <w:tabs>
          <w:tab w:val="left" w:pos="1440"/>
        </w:tabs>
        <w:ind w:left="1440"/>
        <w:rPr>
          <w:rFonts w:ascii="Times New Roman" w:hAnsi="Times New Roman"/>
          <w:szCs w:val="24"/>
        </w:rPr>
      </w:pPr>
      <w:r w:rsidRPr="004524EF">
        <w:rPr>
          <w:rFonts w:ascii="Times New Roman" w:hAnsi="Times New Roman"/>
          <w:szCs w:val="24"/>
        </w:rPr>
        <w:t xml:space="preserve">18 </w:t>
      </w:r>
      <w:r w:rsidR="000E397F" w:rsidRPr="004524EF">
        <w:rPr>
          <w:rFonts w:ascii="Times New Roman" w:hAnsi="Times New Roman"/>
          <w:szCs w:val="24"/>
        </w:rPr>
        <w:t>June 2010</w:t>
      </w:r>
    </w:p>
    <w:p w14:paraId="0255A7C7" w14:textId="77777777" w:rsidR="002D5072" w:rsidRPr="004524EF" w:rsidRDefault="002D5072" w:rsidP="003A7409">
      <w:pPr>
        <w:tabs>
          <w:tab w:val="left" w:pos="1440"/>
        </w:tabs>
        <w:ind w:left="1440" w:hanging="1440"/>
        <w:rPr>
          <w:rFonts w:ascii="Times New Roman" w:hAnsi="Times New Roman"/>
          <w:szCs w:val="24"/>
        </w:rPr>
      </w:pPr>
    </w:p>
    <w:p w14:paraId="2B123C29" w14:textId="77777777" w:rsidR="00D506C8" w:rsidRPr="004524EF" w:rsidRDefault="003A7409" w:rsidP="003A7409">
      <w:pPr>
        <w:tabs>
          <w:tab w:val="left" w:pos="1440"/>
        </w:tabs>
        <w:ind w:left="1440" w:hanging="1440"/>
        <w:rPr>
          <w:rFonts w:ascii="Times New Roman" w:hAnsi="Times New Roman"/>
          <w:b/>
          <w:szCs w:val="24"/>
        </w:rPr>
      </w:pPr>
      <w:r w:rsidRPr="004524EF">
        <w:rPr>
          <w:rFonts w:ascii="Times New Roman" w:hAnsi="Times New Roman"/>
          <w:szCs w:val="24"/>
        </w:rPr>
        <w:t>2010</w:t>
      </w:r>
      <w:r w:rsidRPr="004524EF">
        <w:rPr>
          <w:rFonts w:ascii="Times New Roman" w:hAnsi="Times New Roman"/>
          <w:szCs w:val="24"/>
        </w:rPr>
        <w:tab/>
      </w:r>
      <w:r w:rsidR="00D506C8" w:rsidRPr="004524EF">
        <w:rPr>
          <w:rFonts w:ascii="Times New Roman" w:hAnsi="Times New Roman"/>
          <w:szCs w:val="24"/>
        </w:rPr>
        <w:t xml:space="preserve">Invited Lecture: </w:t>
      </w:r>
      <w:r w:rsidRPr="004524EF">
        <w:rPr>
          <w:rFonts w:ascii="Times New Roman" w:hAnsi="Times New Roman"/>
          <w:szCs w:val="24"/>
        </w:rPr>
        <w:t>“</w:t>
      </w:r>
      <w:r w:rsidR="00D506C8" w:rsidRPr="004524EF">
        <w:rPr>
          <w:rFonts w:ascii="Times New Roman" w:hAnsi="Times New Roman"/>
          <w:szCs w:val="24"/>
        </w:rPr>
        <w:t>Microhistory, Biography, Fiction: The Politics of Narrating the Lives of People under Slavery</w:t>
      </w:r>
      <w:r w:rsidR="002D5072" w:rsidRPr="004524EF">
        <w:rPr>
          <w:rFonts w:ascii="Times New Roman" w:hAnsi="Times New Roman"/>
          <w:szCs w:val="24"/>
        </w:rPr>
        <w:t>.</w:t>
      </w:r>
      <w:r w:rsidRPr="004524EF">
        <w:rPr>
          <w:rFonts w:ascii="Times New Roman" w:hAnsi="Times New Roman"/>
          <w:szCs w:val="24"/>
        </w:rPr>
        <w:t xml:space="preserve">” </w:t>
      </w:r>
      <w:r w:rsidR="002D5072" w:rsidRPr="004524EF">
        <w:rPr>
          <w:rFonts w:ascii="Times New Roman" w:hAnsi="Times New Roman"/>
          <w:szCs w:val="24"/>
        </w:rPr>
        <w:t xml:space="preserve">Itineraries of Enslavement and Freedom in French Atlantic Spaces, French Atlantic History Group, McGill University, Montreal. </w:t>
      </w:r>
      <w:r w:rsidR="00C45962" w:rsidRPr="004524EF">
        <w:rPr>
          <w:rFonts w:ascii="Times New Roman" w:hAnsi="Times New Roman"/>
          <w:szCs w:val="24"/>
        </w:rPr>
        <w:t xml:space="preserve">9 </w:t>
      </w:r>
      <w:r w:rsidRPr="004524EF">
        <w:rPr>
          <w:rFonts w:ascii="Times New Roman" w:hAnsi="Times New Roman"/>
          <w:szCs w:val="24"/>
        </w:rPr>
        <w:t>April 2010</w:t>
      </w:r>
    </w:p>
    <w:p w14:paraId="759AB395" w14:textId="77777777" w:rsidR="00D506C8" w:rsidRPr="004524EF" w:rsidRDefault="00D506C8" w:rsidP="005B385E">
      <w:pPr>
        <w:ind w:left="1440" w:hanging="1440"/>
        <w:rPr>
          <w:rFonts w:ascii="Times New Roman" w:hAnsi="Times New Roman"/>
          <w:szCs w:val="24"/>
        </w:rPr>
      </w:pPr>
    </w:p>
    <w:p w14:paraId="4AE83EEF" w14:textId="77777777" w:rsidR="00D353D9" w:rsidRPr="004524EF" w:rsidRDefault="00D353D9" w:rsidP="005B385E">
      <w:pPr>
        <w:ind w:left="1440" w:hanging="1440"/>
        <w:rPr>
          <w:rFonts w:ascii="Times New Roman" w:hAnsi="Times New Roman"/>
          <w:szCs w:val="24"/>
        </w:rPr>
      </w:pPr>
      <w:r w:rsidRPr="004524EF">
        <w:rPr>
          <w:rFonts w:ascii="Times New Roman" w:hAnsi="Times New Roman"/>
          <w:szCs w:val="24"/>
        </w:rPr>
        <w:t>2010</w:t>
      </w:r>
      <w:r w:rsidR="004524EF">
        <w:rPr>
          <w:rFonts w:ascii="Times New Roman" w:hAnsi="Times New Roman"/>
          <w:szCs w:val="24"/>
        </w:rPr>
        <w:tab/>
      </w:r>
      <w:r w:rsidRPr="004524EF">
        <w:rPr>
          <w:rFonts w:ascii="Times New Roman" w:hAnsi="Times New Roman"/>
          <w:szCs w:val="24"/>
        </w:rPr>
        <w:t xml:space="preserve">Washington State University Vancouver Lecture Series: </w:t>
      </w:r>
      <w:r w:rsidRPr="004524EF">
        <w:rPr>
          <w:rFonts w:ascii="Times New Roman" w:hAnsi="Times New Roman"/>
          <w:i/>
          <w:szCs w:val="24"/>
        </w:rPr>
        <w:t>The Heartsong of Charging Elk</w:t>
      </w:r>
      <w:r w:rsidRPr="004524EF">
        <w:rPr>
          <w:rFonts w:ascii="Times New Roman" w:hAnsi="Times New Roman"/>
          <w:szCs w:val="24"/>
        </w:rPr>
        <w:t>: Four Lectures and a Concert. “</w:t>
      </w:r>
      <w:r w:rsidRPr="004524EF">
        <w:rPr>
          <w:rFonts w:ascii="Times New Roman" w:hAnsi="Times New Roman"/>
          <w:i/>
          <w:szCs w:val="24"/>
        </w:rPr>
        <w:t>Heartsong,</w:t>
      </w:r>
      <w:r w:rsidRPr="004524EF">
        <w:rPr>
          <w:rFonts w:ascii="Times New Roman" w:hAnsi="Times New Roman"/>
          <w:szCs w:val="24"/>
        </w:rPr>
        <w:t xml:space="preserve"> History and Fiction: A Conversation with Lois Welch,” 25 March 2010</w:t>
      </w:r>
    </w:p>
    <w:p w14:paraId="4AC32E91" w14:textId="77777777" w:rsidR="00D353D9" w:rsidRPr="004524EF" w:rsidRDefault="00D353D9" w:rsidP="005B385E">
      <w:pPr>
        <w:ind w:left="1440" w:hanging="1440"/>
        <w:rPr>
          <w:rFonts w:ascii="Times New Roman" w:hAnsi="Times New Roman"/>
          <w:szCs w:val="24"/>
        </w:rPr>
      </w:pPr>
    </w:p>
    <w:p w14:paraId="3CDE3F0D" w14:textId="77777777" w:rsidR="005B385E" w:rsidRPr="004524EF" w:rsidRDefault="005B385E" w:rsidP="005B385E">
      <w:pPr>
        <w:ind w:left="1440" w:hanging="1440"/>
        <w:rPr>
          <w:rFonts w:ascii="Times New Roman" w:hAnsi="Times New Roman"/>
          <w:szCs w:val="24"/>
        </w:rPr>
      </w:pPr>
      <w:r w:rsidRPr="004524EF">
        <w:rPr>
          <w:rFonts w:ascii="Times New Roman" w:hAnsi="Times New Roman"/>
          <w:szCs w:val="24"/>
        </w:rPr>
        <w:t>2010</w:t>
      </w:r>
      <w:r w:rsidR="004524EF">
        <w:rPr>
          <w:rFonts w:ascii="Times New Roman" w:hAnsi="Times New Roman"/>
          <w:szCs w:val="24"/>
        </w:rPr>
        <w:tab/>
      </w:r>
      <w:r w:rsidRPr="004524EF">
        <w:rPr>
          <w:rFonts w:ascii="Times New Roman" w:hAnsi="Times New Roman"/>
          <w:szCs w:val="24"/>
        </w:rPr>
        <w:t xml:space="preserve">Invited </w:t>
      </w:r>
      <w:r w:rsidR="00327477" w:rsidRPr="004524EF">
        <w:rPr>
          <w:rFonts w:ascii="Times New Roman" w:hAnsi="Times New Roman"/>
          <w:szCs w:val="24"/>
        </w:rPr>
        <w:t xml:space="preserve">Black History Month Keynote </w:t>
      </w:r>
      <w:r w:rsidRPr="004524EF">
        <w:rPr>
          <w:rFonts w:ascii="Times New Roman" w:hAnsi="Times New Roman"/>
          <w:szCs w:val="24"/>
        </w:rPr>
        <w:t xml:space="preserve">Lecture: </w:t>
      </w:r>
      <w:r w:rsidR="002D5072" w:rsidRPr="004524EF">
        <w:rPr>
          <w:rFonts w:ascii="Times New Roman" w:hAnsi="Times New Roman"/>
          <w:szCs w:val="24"/>
        </w:rPr>
        <w:t xml:space="preserve">“Justice on the Margins: Popular and Official Claims to Freedom under French Law,” </w:t>
      </w:r>
      <w:r w:rsidRPr="004524EF">
        <w:rPr>
          <w:rFonts w:ascii="Times New Roman" w:hAnsi="Times New Roman"/>
          <w:szCs w:val="24"/>
        </w:rPr>
        <w:t>Black Atlantic Seminar of the Robert Penn Warren Center for the Humanities, Vanderbilt University, Memphis Tennessee.</w:t>
      </w:r>
      <w:r w:rsidR="00212447" w:rsidRPr="004524EF">
        <w:rPr>
          <w:rFonts w:ascii="Times New Roman" w:hAnsi="Times New Roman"/>
          <w:szCs w:val="24"/>
        </w:rPr>
        <w:t xml:space="preserve"> 11 February 2010</w:t>
      </w:r>
    </w:p>
    <w:p w14:paraId="3525AF6A" w14:textId="77777777" w:rsidR="005B385E" w:rsidRPr="004524EF" w:rsidRDefault="005B385E" w:rsidP="005B385E">
      <w:pPr>
        <w:ind w:left="1440" w:hanging="1440"/>
        <w:rPr>
          <w:rFonts w:ascii="Times New Roman" w:hAnsi="Times New Roman"/>
          <w:szCs w:val="24"/>
        </w:rPr>
      </w:pPr>
    </w:p>
    <w:p w14:paraId="01C7393F" w14:textId="77777777" w:rsidR="005B385E" w:rsidRPr="004524EF" w:rsidRDefault="005B385E" w:rsidP="005B385E">
      <w:pPr>
        <w:ind w:left="1440" w:hanging="1440"/>
        <w:rPr>
          <w:rFonts w:ascii="Times New Roman" w:hAnsi="Times New Roman"/>
          <w:b/>
          <w:szCs w:val="24"/>
        </w:rPr>
      </w:pPr>
      <w:r w:rsidRPr="004524EF">
        <w:rPr>
          <w:rFonts w:ascii="Times New Roman" w:hAnsi="Times New Roman"/>
          <w:szCs w:val="24"/>
        </w:rPr>
        <w:t>2009</w:t>
      </w:r>
      <w:r w:rsidR="004524EF">
        <w:rPr>
          <w:rFonts w:ascii="Times New Roman" w:hAnsi="Times New Roman"/>
          <w:szCs w:val="24"/>
        </w:rPr>
        <w:tab/>
      </w:r>
      <w:r w:rsidRPr="004524EF">
        <w:rPr>
          <w:rFonts w:ascii="Times New Roman" w:hAnsi="Times New Roman"/>
          <w:i/>
          <w:szCs w:val="24"/>
          <w:lang w:val="en-GB"/>
        </w:rPr>
        <w:t>Slaves, Freemen and Forced Labour</w:t>
      </w:r>
      <w:r w:rsidR="00171D99" w:rsidRPr="004524EF">
        <w:rPr>
          <w:rFonts w:ascii="Times New Roman" w:hAnsi="Times New Roman"/>
          <w:i/>
          <w:szCs w:val="24"/>
          <w:lang w:val="en-GB"/>
        </w:rPr>
        <w:t xml:space="preserve"> </w:t>
      </w:r>
      <w:r w:rsidRPr="004524EF">
        <w:rPr>
          <w:rFonts w:ascii="Times New Roman" w:hAnsi="Times New Roman"/>
          <w:i/>
          <w:szCs w:val="24"/>
          <w:lang w:val="en-GB"/>
        </w:rPr>
        <w:t>in the Age of Abolitions</w:t>
      </w:r>
      <w:r w:rsidRPr="004524EF">
        <w:rPr>
          <w:rFonts w:ascii="Times New Roman" w:hAnsi="Times New Roman"/>
          <w:szCs w:val="24"/>
          <w:lang w:val="en-GB"/>
        </w:rPr>
        <w:t>, International Seminar, Lisbon (Faculdade de Direito, Universidade Nova de Lisboa), 19-20 November 2009</w:t>
      </w:r>
      <w:r w:rsidRPr="004524EF">
        <w:rPr>
          <w:rFonts w:ascii="Times New Roman" w:hAnsi="Times New Roman"/>
          <w:szCs w:val="24"/>
        </w:rPr>
        <w:t xml:space="preserve"> “The Free Soil Principle in the French Empire”</w:t>
      </w:r>
    </w:p>
    <w:p w14:paraId="52EBE127" w14:textId="77777777" w:rsidR="005B385E" w:rsidRPr="004524EF" w:rsidRDefault="005B385E" w:rsidP="005B385E">
      <w:pPr>
        <w:ind w:left="1440" w:hanging="1440"/>
        <w:rPr>
          <w:rFonts w:ascii="Times New Roman" w:hAnsi="Times New Roman"/>
          <w:szCs w:val="24"/>
        </w:rPr>
      </w:pPr>
    </w:p>
    <w:p w14:paraId="3E298903" w14:textId="77777777" w:rsidR="005B385E" w:rsidRPr="004524EF" w:rsidRDefault="005B385E" w:rsidP="005B385E">
      <w:pPr>
        <w:ind w:left="1440" w:hanging="1440"/>
        <w:rPr>
          <w:rFonts w:ascii="Times New Roman" w:hAnsi="Times New Roman"/>
          <w:szCs w:val="24"/>
        </w:rPr>
      </w:pPr>
      <w:r w:rsidRPr="004524EF">
        <w:rPr>
          <w:rFonts w:ascii="Times New Roman" w:hAnsi="Times New Roman"/>
          <w:szCs w:val="24"/>
        </w:rPr>
        <w:t>2009</w:t>
      </w:r>
      <w:r w:rsidR="004524EF">
        <w:rPr>
          <w:rFonts w:ascii="Times New Roman" w:hAnsi="Times New Roman"/>
          <w:szCs w:val="24"/>
        </w:rPr>
        <w:tab/>
      </w:r>
      <w:r w:rsidRPr="004524EF">
        <w:rPr>
          <w:rStyle w:val="Strong"/>
          <w:rFonts w:ascii="Times New Roman" w:hAnsi="Times New Roman"/>
          <w:b w:val="0"/>
          <w:szCs w:val="24"/>
        </w:rPr>
        <w:t>Midwest Conference on British Studies, 55th Annual Meeting, University of Pittsburgh, “</w:t>
      </w:r>
      <w:r w:rsidRPr="004524EF">
        <w:rPr>
          <w:rFonts w:ascii="Times New Roman" w:hAnsi="Times New Roman"/>
          <w:szCs w:val="24"/>
        </w:rPr>
        <w:t>Freedom Papers Hidden in His Shoe: Navigating Emancipation across Imperial Boundaries</w:t>
      </w:r>
      <w:r w:rsidRPr="004524EF">
        <w:rPr>
          <w:rStyle w:val="Strong"/>
          <w:rFonts w:ascii="Times New Roman" w:hAnsi="Times New Roman"/>
          <w:b w:val="0"/>
          <w:szCs w:val="24"/>
        </w:rPr>
        <w:t>” 9 October 2009</w:t>
      </w:r>
    </w:p>
    <w:p w14:paraId="5A79FB86" w14:textId="77777777" w:rsidR="005B385E" w:rsidRPr="004524EF" w:rsidRDefault="005B385E" w:rsidP="002E628B">
      <w:pPr>
        <w:ind w:left="1440" w:hanging="1440"/>
        <w:rPr>
          <w:rFonts w:ascii="Times New Roman" w:hAnsi="Times New Roman"/>
          <w:szCs w:val="24"/>
        </w:rPr>
      </w:pPr>
    </w:p>
    <w:p w14:paraId="14B32FCE" w14:textId="77777777" w:rsidR="005B385E" w:rsidRPr="004524EF" w:rsidRDefault="002E628B" w:rsidP="002E628B">
      <w:pPr>
        <w:ind w:left="1440" w:hanging="1440"/>
        <w:rPr>
          <w:rFonts w:ascii="Times New Roman" w:hAnsi="Times New Roman"/>
          <w:szCs w:val="24"/>
        </w:rPr>
      </w:pPr>
      <w:r w:rsidRPr="004524EF">
        <w:rPr>
          <w:rFonts w:ascii="Times New Roman" w:hAnsi="Times New Roman"/>
          <w:szCs w:val="24"/>
        </w:rPr>
        <w:t>2009</w:t>
      </w:r>
      <w:r w:rsidR="004524EF">
        <w:rPr>
          <w:rFonts w:ascii="Times New Roman" w:hAnsi="Times New Roman"/>
          <w:szCs w:val="24"/>
        </w:rPr>
        <w:tab/>
      </w:r>
      <w:r w:rsidR="005B385E" w:rsidRPr="004524EF">
        <w:rPr>
          <w:rFonts w:ascii="Times New Roman" w:hAnsi="Times New Roman"/>
          <w:szCs w:val="24"/>
        </w:rPr>
        <w:t xml:space="preserve">Invited Lecture: University of Pittsburgh, Department of History Colloquium. “Seymour Drescher’s </w:t>
      </w:r>
      <w:r w:rsidR="005B385E" w:rsidRPr="004524EF">
        <w:rPr>
          <w:rFonts w:ascii="Times New Roman" w:hAnsi="Times New Roman"/>
          <w:i/>
          <w:szCs w:val="24"/>
        </w:rPr>
        <w:t>Abolition</w:t>
      </w:r>
      <w:r w:rsidR="005B385E" w:rsidRPr="004524EF">
        <w:rPr>
          <w:rFonts w:ascii="Times New Roman" w:hAnsi="Times New Roman"/>
          <w:szCs w:val="24"/>
        </w:rPr>
        <w:t>: A World History Synthesis,” 8 October, 2009</w:t>
      </w:r>
    </w:p>
    <w:p w14:paraId="393DA96F" w14:textId="77777777" w:rsidR="005B385E" w:rsidRPr="004524EF" w:rsidRDefault="005B385E" w:rsidP="002E628B">
      <w:pPr>
        <w:ind w:left="1440" w:hanging="1440"/>
        <w:rPr>
          <w:rFonts w:ascii="Times New Roman" w:hAnsi="Times New Roman"/>
          <w:szCs w:val="24"/>
        </w:rPr>
      </w:pPr>
    </w:p>
    <w:p w14:paraId="0D99D8A0" w14:textId="77777777" w:rsidR="002E628B" w:rsidRPr="004524EF" w:rsidRDefault="005B385E" w:rsidP="002E628B">
      <w:pPr>
        <w:ind w:left="1440" w:hanging="1440"/>
        <w:rPr>
          <w:rFonts w:ascii="Times New Roman" w:hAnsi="Times New Roman"/>
          <w:szCs w:val="24"/>
        </w:rPr>
      </w:pPr>
      <w:r w:rsidRPr="004524EF">
        <w:rPr>
          <w:rFonts w:ascii="Times New Roman" w:hAnsi="Times New Roman"/>
          <w:szCs w:val="24"/>
        </w:rPr>
        <w:t>2009</w:t>
      </w:r>
      <w:r w:rsidR="004524EF">
        <w:rPr>
          <w:rFonts w:ascii="Times New Roman" w:hAnsi="Times New Roman"/>
          <w:szCs w:val="24"/>
        </w:rPr>
        <w:tab/>
      </w:r>
      <w:r w:rsidR="002E628B" w:rsidRPr="004524EF">
        <w:rPr>
          <w:rFonts w:ascii="Times New Roman" w:hAnsi="Times New Roman"/>
          <w:szCs w:val="24"/>
        </w:rPr>
        <w:t xml:space="preserve">International Seminar: “The 19th Century and the New Borders of Slavery and Freedom,” </w:t>
      </w:r>
      <w:r w:rsidR="002E628B" w:rsidRPr="004524EF">
        <w:rPr>
          <w:rFonts w:ascii="Times New Roman" w:hAnsi="Times New Roman"/>
          <w:color w:val="000000"/>
          <w:szCs w:val="24"/>
        </w:rPr>
        <w:t xml:space="preserve">Universidade Federal do Estado do Rio de Janeiro (Rio de Janeiro) and Universidade Severino Sombra (Vassouras), </w:t>
      </w:r>
      <w:r w:rsidR="002E628B" w:rsidRPr="004524EF">
        <w:rPr>
          <w:rFonts w:ascii="Times New Roman" w:hAnsi="Times New Roman"/>
          <w:szCs w:val="24"/>
        </w:rPr>
        <w:t>Brazil, 10-14 August 2009</w:t>
      </w:r>
    </w:p>
    <w:p w14:paraId="621828AC" w14:textId="77777777" w:rsidR="002E628B" w:rsidRPr="004524EF" w:rsidRDefault="002E628B" w:rsidP="002E628B">
      <w:pPr>
        <w:tabs>
          <w:tab w:val="left" w:pos="1440"/>
        </w:tabs>
        <w:suppressAutoHyphens/>
        <w:ind w:left="1440"/>
        <w:rPr>
          <w:rFonts w:ascii="Times New Roman" w:hAnsi="Times New Roman"/>
          <w:szCs w:val="24"/>
        </w:rPr>
      </w:pPr>
      <w:r w:rsidRPr="004524EF">
        <w:rPr>
          <w:rFonts w:ascii="Times New Roman" w:hAnsi="Times New Roman"/>
          <w:szCs w:val="24"/>
        </w:rPr>
        <w:t>Invited Paper: “Claiming Freedom: A Slave’s Letters to his Lawyer”</w:t>
      </w:r>
    </w:p>
    <w:p w14:paraId="53DD3150" w14:textId="77777777" w:rsidR="006A75B6" w:rsidRPr="004524EF" w:rsidRDefault="006A75B6" w:rsidP="002E628B">
      <w:pPr>
        <w:tabs>
          <w:tab w:val="left" w:pos="1440"/>
        </w:tabs>
        <w:suppressAutoHyphens/>
        <w:ind w:left="1440"/>
        <w:rPr>
          <w:rFonts w:ascii="Times New Roman" w:hAnsi="Times New Roman"/>
          <w:szCs w:val="24"/>
        </w:rPr>
      </w:pPr>
    </w:p>
    <w:p w14:paraId="67B9BA4E" w14:textId="77777777" w:rsidR="00A06CE5" w:rsidRPr="004524EF" w:rsidRDefault="00A06CE5">
      <w:pPr>
        <w:tabs>
          <w:tab w:val="left" w:pos="1440"/>
        </w:tabs>
        <w:suppressAutoHyphens/>
        <w:ind w:left="1440" w:hanging="1440"/>
        <w:rPr>
          <w:rFonts w:ascii="Times New Roman" w:hAnsi="Times New Roman"/>
          <w:szCs w:val="24"/>
        </w:rPr>
      </w:pPr>
      <w:r w:rsidRPr="004524EF">
        <w:rPr>
          <w:rFonts w:ascii="Times New Roman" w:hAnsi="Times New Roman"/>
          <w:szCs w:val="24"/>
        </w:rPr>
        <w:t>2009</w:t>
      </w:r>
      <w:r w:rsidRPr="004524EF">
        <w:rPr>
          <w:rFonts w:ascii="Times New Roman" w:hAnsi="Times New Roman"/>
          <w:szCs w:val="24"/>
        </w:rPr>
        <w:tab/>
        <w:t>American Historical Association Annual Meeting, New York.</w:t>
      </w:r>
    </w:p>
    <w:p w14:paraId="5B2D1FEC" w14:textId="77777777" w:rsidR="00A06CE5" w:rsidRPr="004524EF" w:rsidRDefault="00A06CE5" w:rsidP="00A06CE5">
      <w:pPr>
        <w:tabs>
          <w:tab w:val="left" w:pos="1440"/>
        </w:tabs>
        <w:suppressAutoHyphens/>
        <w:ind w:left="1440"/>
        <w:rPr>
          <w:rFonts w:ascii="Times New Roman" w:hAnsi="Times New Roman"/>
          <w:szCs w:val="24"/>
        </w:rPr>
      </w:pPr>
      <w:r w:rsidRPr="004524EF">
        <w:rPr>
          <w:rFonts w:ascii="Times New Roman" w:hAnsi="Times New Roman"/>
          <w:szCs w:val="24"/>
        </w:rPr>
        <w:t>“Outside In: Rethinking French Identity from the Perimeter” on panel, “Nation, Race and Gender: Colonial Challenges to Early Modern European Historiography.”</w:t>
      </w:r>
    </w:p>
    <w:p w14:paraId="6D2E758D" w14:textId="77777777" w:rsidR="00A06CE5" w:rsidRPr="004524EF" w:rsidRDefault="00A06CE5">
      <w:pPr>
        <w:tabs>
          <w:tab w:val="left" w:pos="1440"/>
        </w:tabs>
        <w:suppressAutoHyphens/>
        <w:ind w:left="1440" w:hanging="1440"/>
        <w:rPr>
          <w:rFonts w:ascii="Times New Roman" w:hAnsi="Times New Roman"/>
          <w:szCs w:val="24"/>
        </w:rPr>
      </w:pPr>
    </w:p>
    <w:p w14:paraId="2A6093BE" w14:textId="77777777" w:rsidR="0092052B" w:rsidRPr="004524EF" w:rsidRDefault="00EC57C7" w:rsidP="0092052B">
      <w:pPr>
        <w:pStyle w:val="BodyText2"/>
        <w:spacing w:after="0" w:line="240" w:lineRule="auto"/>
        <w:ind w:left="1440" w:hanging="1440"/>
        <w:rPr>
          <w:rFonts w:ascii="Times New Roman" w:hAnsi="Times New Roman"/>
          <w:szCs w:val="24"/>
          <w:lang w:val="fr-FR"/>
        </w:rPr>
      </w:pPr>
      <w:r w:rsidRPr="004524EF">
        <w:rPr>
          <w:rFonts w:ascii="Times New Roman" w:hAnsi="Times New Roman"/>
          <w:szCs w:val="24"/>
          <w:lang w:val="fr-FR"/>
        </w:rPr>
        <w:t>2008</w:t>
      </w:r>
      <w:r w:rsidR="004524EF">
        <w:rPr>
          <w:rFonts w:ascii="Times New Roman" w:hAnsi="Times New Roman"/>
          <w:szCs w:val="24"/>
          <w:lang w:val="fr-FR"/>
        </w:rPr>
        <w:tab/>
      </w:r>
      <w:r w:rsidR="00C606E9" w:rsidRPr="004524EF">
        <w:rPr>
          <w:rFonts w:ascii="Times New Roman" w:hAnsi="Times New Roman"/>
          <w:szCs w:val="24"/>
          <w:lang w:val="fr-FR"/>
        </w:rPr>
        <w:t>Colloque AHIOI (</w:t>
      </w:r>
      <w:r w:rsidR="00F94FE6" w:rsidRPr="004524EF">
        <w:rPr>
          <w:rFonts w:ascii="Times New Roman" w:hAnsi="Times New Roman"/>
          <w:szCs w:val="24"/>
          <w:lang w:val="fr-FR"/>
        </w:rPr>
        <w:t>Association historique internationale de l'Océan Indien</w:t>
      </w:r>
      <w:r w:rsidR="0092052B" w:rsidRPr="004524EF">
        <w:rPr>
          <w:rFonts w:ascii="Times New Roman" w:hAnsi="Times New Roman"/>
          <w:szCs w:val="24"/>
          <w:lang w:val="fr-FR"/>
        </w:rPr>
        <w:t xml:space="preserve">). </w:t>
      </w:r>
      <w:r w:rsidR="0039172D" w:rsidRPr="004524EF">
        <w:rPr>
          <w:rFonts w:ascii="Times New Roman" w:hAnsi="Times New Roman"/>
          <w:szCs w:val="24"/>
          <w:lang w:val="fr-FR"/>
        </w:rPr>
        <w:t>Université de la Réu</w:t>
      </w:r>
      <w:r w:rsidR="0092052B" w:rsidRPr="004524EF">
        <w:rPr>
          <w:rFonts w:ascii="Times New Roman" w:hAnsi="Times New Roman"/>
          <w:szCs w:val="24"/>
          <w:lang w:val="fr-FR"/>
        </w:rPr>
        <w:t xml:space="preserve">nion. </w:t>
      </w:r>
    </w:p>
    <w:p w14:paraId="56109AB1" w14:textId="77777777" w:rsidR="006A68B2" w:rsidRPr="004524EF" w:rsidRDefault="00BB1088" w:rsidP="00BB1088">
      <w:pPr>
        <w:pStyle w:val="BodyText2"/>
        <w:spacing w:line="240" w:lineRule="auto"/>
        <w:ind w:left="1440"/>
        <w:rPr>
          <w:rFonts w:ascii="Times New Roman" w:hAnsi="Times New Roman"/>
          <w:b/>
          <w:bCs/>
          <w:szCs w:val="24"/>
          <w:lang w:val="fr-FR"/>
        </w:rPr>
      </w:pPr>
      <w:r w:rsidRPr="004524EF">
        <w:rPr>
          <w:rFonts w:ascii="Times New Roman" w:hAnsi="Times New Roman"/>
          <w:szCs w:val="24"/>
          <w:lang w:val="fr-FR"/>
        </w:rPr>
        <w:t xml:space="preserve">Invited </w:t>
      </w:r>
      <w:r w:rsidR="0092052B" w:rsidRPr="004524EF">
        <w:rPr>
          <w:rFonts w:ascii="Times New Roman" w:hAnsi="Times New Roman"/>
          <w:szCs w:val="24"/>
          <w:lang w:val="fr-FR"/>
        </w:rPr>
        <w:t>Paper</w:t>
      </w:r>
      <w:r w:rsidR="0039172D" w:rsidRPr="004524EF">
        <w:rPr>
          <w:rFonts w:ascii="Times New Roman" w:hAnsi="Times New Roman"/>
          <w:szCs w:val="24"/>
          <w:lang w:val="fr-FR"/>
        </w:rPr>
        <w:t xml:space="preserve">: </w:t>
      </w:r>
      <w:r w:rsidR="006A68B2" w:rsidRPr="004524EF">
        <w:rPr>
          <w:rFonts w:ascii="Times New Roman" w:hAnsi="Times New Roman"/>
          <w:szCs w:val="24"/>
          <w:lang w:val="fr-FR"/>
        </w:rPr>
        <w:t xml:space="preserve"> </w:t>
      </w:r>
      <w:r w:rsidRPr="004524EF">
        <w:rPr>
          <w:rFonts w:ascii="Times New Roman" w:hAnsi="Times New Roman"/>
          <w:szCs w:val="24"/>
          <w:lang w:val="fr-FR"/>
        </w:rPr>
        <w:t>« Nul n’est esclave en France »:  Le principe de « Free Soil » (Sol Libre) dans l’empire français</w:t>
      </w:r>
    </w:p>
    <w:p w14:paraId="560B5AC1" w14:textId="77777777" w:rsidR="006A68B2" w:rsidRPr="004524EF" w:rsidRDefault="006A68B2" w:rsidP="006A68B2">
      <w:pPr>
        <w:ind w:left="1440" w:hanging="1440"/>
        <w:rPr>
          <w:rFonts w:ascii="Times New Roman" w:hAnsi="Times New Roman"/>
          <w:szCs w:val="24"/>
        </w:rPr>
      </w:pPr>
      <w:r w:rsidRPr="004524EF">
        <w:rPr>
          <w:rFonts w:ascii="Times New Roman" w:hAnsi="Times New Roman"/>
          <w:szCs w:val="24"/>
        </w:rPr>
        <w:t>2008</w:t>
      </w:r>
      <w:r w:rsidR="004524EF">
        <w:rPr>
          <w:rFonts w:ascii="Times New Roman" w:hAnsi="Times New Roman"/>
          <w:szCs w:val="24"/>
        </w:rPr>
        <w:tab/>
      </w:r>
      <w:r w:rsidRPr="004524EF">
        <w:rPr>
          <w:rFonts w:ascii="Times New Roman" w:hAnsi="Times New Roman"/>
          <w:szCs w:val="24"/>
        </w:rPr>
        <w:t xml:space="preserve">Gilder Lehrman Center for the Study of Slavery, Resistance and Abolition, Yale </w:t>
      </w:r>
      <w:r w:rsidRPr="004524EF">
        <w:rPr>
          <w:rFonts w:ascii="Times New Roman" w:hAnsi="Times New Roman"/>
          <w:szCs w:val="24"/>
        </w:rPr>
        <w:lastRenderedPageBreak/>
        <w:t xml:space="preserve">University. </w:t>
      </w:r>
      <w:r w:rsidRPr="004524EF">
        <w:rPr>
          <w:rFonts w:ascii="Times New Roman" w:hAnsi="Times New Roman"/>
          <w:bCs/>
          <w:szCs w:val="24"/>
        </w:rPr>
        <w:t>Slavery and the Slave Trades in the Indian Ocean and Arab Worlds: Global Connections and Disconnections</w:t>
      </w:r>
    </w:p>
    <w:p w14:paraId="0CA591E2" w14:textId="77777777" w:rsidR="006A68B2" w:rsidRPr="004524EF" w:rsidRDefault="00BB1088" w:rsidP="006A68B2">
      <w:pPr>
        <w:ind w:left="1440"/>
        <w:rPr>
          <w:rFonts w:ascii="Times New Roman" w:hAnsi="Times New Roman"/>
          <w:bCs/>
          <w:szCs w:val="24"/>
        </w:rPr>
      </w:pPr>
      <w:r w:rsidRPr="004524EF">
        <w:rPr>
          <w:rFonts w:ascii="Times New Roman" w:hAnsi="Times New Roman"/>
          <w:szCs w:val="24"/>
        </w:rPr>
        <w:t xml:space="preserve">Invited </w:t>
      </w:r>
      <w:r w:rsidR="006A68B2" w:rsidRPr="004524EF">
        <w:rPr>
          <w:rFonts w:ascii="Times New Roman" w:hAnsi="Times New Roman"/>
          <w:szCs w:val="24"/>
        </w:rPr>
        <w:t xml:space="preserve">Paper: </w:t>
      </w:r>
      <w:r w:rsidR="006A68B2" w:rsidRPr="004524EF">
        <w:rPr>
          <w:rFonts w:ascii="Times New Roman" w:hAnsi="Times New Roman"/>
          <w:bCs/>
          <w:szCs w:val="24"/>
        </w:rPr>
        <w:t>Free Soil in the Indian Ocean: French Slave Law on the Eve of Emancipation</w:t>
      </w:r>
    </w:p>
    <w:p w14:paraId="46DA3091" w14:textId="77777777" w:rsidR="0092052B" w:rsidRPr="004524EF" w:rsidRDefault="0092052B" w:rsidP="0092052B">
      <w:pPr>
        <w:pStyle w:val="BodyText2"/>
        <w:spacing w:after="0" w:line="240" w:lineRule="auto"/>
        <w:ind w:left="1440"/>
        <w:rPr>
          <w:rFonts w:ascii="Times New Roman" w:hAnsi="Times New Roman"/>
          <w:b/>
          <w:bCs/>
          <w:szCs w:val="24"/>
        </w:rPr>
      </w:pPr>
    </w:p>
    <w:p w14:paraId="3B85FD9F" w14:textId="77777777" w:rsidR="00B309FF" w:rsidRPr="004524EF" w:rsidRDefault="00B309FF" w:rsidP="00B309FF">
      <w:pPr>
        <w:pStyle w:val="BodyTextIndent3"/>
        <w:tabs>
          <w:tab w:val="clear" w:pos="1440"/>
        </w:tabs>
        <w:suppressAutoHyphens w:val="0"/>
        <w:rPr>
          <w:rFonts w:ascii="Times New Roman" w:hAnsi="Times New Roman"/>
          <w:szCs w:val="24"/>
          <w:lang w:val="fr-FR"/>
        </w:rPr>
      </w:pPr>
      <w:r w:rsidRPr="004524EF">
        <w:rPr>
          <w:rFonts w:ascii="Times New Roman" w:hAnsi="Times New Roman"/>
          <w:szCs w:val="24"/>
          <w:lang w:val="fr-FR"/>
        </w:rPr>
        <w:t>2008</w:t>
      </w:r>
      <w:r w:rsidR="004524EF">
        <w:rPr>
          <w:rFonts w:ascii="Times New Roman" w:hAnsi="Times New Roman"/>
          <w:szCs w:val="24"/>
          <w:lang w:val="fr-FR"/>
        </w:rPr>
        <w:tab/>
      </w:r>
      <w:r w:rsidRPr="004524EF">
        <w:rPr>
          <w:rFonts w:ascii="Times New Roman" w:hAnsi="Times New Roman"/>
          <w:szCs w:val="24"/>
          <w:lang w:val="fr-FR"/>
        </w:rPr>
        <w:t>Centre d’Études nord-américaines, École des Hautes Études en Sciences Sociales, Paris. Colloque international : Être et se penser Français. Nation, sentiment national et identités dans le monde atlantique français du XVIIe au XIXe siècle</w:t>
      </w:r>
    </w:p>
    <w:p w14:paraId="1E5F9986" w14:textId="77777777" w:rsidR="00B309FF" w:rsidRPr="004524EF" w:rsidRDefault="00B309FF" w:rsidP="00B309FF">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 xml:space="preserve">Invited Paper : </w:t>
      </w:r>
      <w:r w:rsidR="00BB1088" w:rsidRPr="004524EF">
        <w:rPr>
          <w:rFonts w:ascii="Times New Roman" w:hAnsi="Times New Roman"/>
          <w:szCs w:val="24"/>
        </w:rPr>
        <w:t xml:space="preserve">« Race and “Le </w:t>
      </w:r>
      <w:r w:rsidR="00BB1088" w:rsidRPr="004524EF">
        <w:rPr>
          <w:rFonts w:ascii="Times New Roman" w:hAnsi="Times New Roman"/>
          <w:i/>
          <w:szCs w:val="24"/>
        </w:rPr>
        <w:t>Sol Libre</w:t>
      </w:r>
      <w:r w:rsidR="00BB1088" w:rsidRPr="004524EF">
        <w:rPr>
          <w:rFonts w:ascii="Times New Roman" w:hAnsi="Times New Roman"/>
          <w:szCs w:val="24"/>
        </w:rPr>
        <w:t xml:space="preserve"> de France”: A Genealogy »</w:t>
      </w:r>
      <w:r w:rsidR="00A16E56" w:rsidRPr="004524EF">
        <w:rPr>
          <w:rFonts w:ascii="Times New Roman" w:hAnsi="Times New Roman"/>
          <w:szCs w:val="24"/>
        </w:rPr>
        <w:t>. 16-18 October.</w:t>
      </w:r>
    </w:p>
    <w:p w14:paraId="54917E93" w14:textId="77777777" w:rsidR="00BB1088" w:rsidRPr="004524EF" w:rsidRDefault="00BB1088" w:rsidP="00B309FF">
      <w:pPr>
        <w:pStyle w:val="BodyTextIndent3"/>
        <w:tabs>
          <w:tab w:val="clear" w:pos="1440"/>
        </w:tabs>
        <w:suppressAutoHyphens w:val="0"/>
        <w:ind w:firstLine="0"/>
        <w:rPr>
          <w:rFonts w:ascii="Times New Roman" w:hAnsi="Times New Roman"/>
          <w:szCs w:val="24"/>
        </w:rPr>
      </w:pPr>
    </w:p>
    <w:p w14:paraId="6CB19F85" w14:textId="77777777" w:rsidR="0039172D" w:rsidRPr="004524EF" w:rsidRDefault="00EC57C7" w:rsidP="0039172D">
      <w:pPr>
        <w:widowControl/>
        <w:autoSpaceDE w:val="0"/>
        <w:autoSpaceDN w:val="0"/>
        <w:adjustRightInd w:val="0"/>
        <w:ind w:left="1440" w:hanging="1440"/>
        <w:rPr>
          <w:rFonts w:ascii="Times New Roman" w:hAnsi="Times New Roman"/>
          <w:snapToGrid/>
          <w:szCs w:val="24"/>
        </w:rPr>
      </w:pPr>
      <w:r w:rsidRPr="004524EF">
        <w:rPr>
          <w:rFonts w:ascii="Times New Roman" w:hAnsi="Times New Roman"/>
          <w:szCs w:val="24"/>
        </w:rPr>
        <w:t>2008</w:t>
      </w:r>
      <w:r w:rsidR="004524EF">
        <w:rPr>
          <w:rFonts w:ascii="Times New Roman" w:hAnsi="Times New Roman"/>
          <w:szCs w:val="24"/>
        </w:rPr>
        <w:tab/>
      </w:r>
      <w:r w:rsidR="0039172D" w:rsidRPr="004524EF">
        <w:rPr>
          <w:rFonts w:ascii="Times New Roman" w:hAnsi="Times New Roman"/>
          <w:szCs w:val="24"/>
        </w:rPr>
        <w:t xml:space="preserve">The </w:t>
      </w:r>
      <w:r w:rsidR="0039172D" w:rsidRPr="004524EF">
        <w:rPr>
          <w:rFonts w:ascii="Times New Roman" w:hAnsi="Times New Roman"/>
          <w:snapToGrid/>
          <w:szCs w:val="24"/>
        </w:rPr>
        <w:t xml:space="preserve">Library Company of Philadelphia, the McNeil Center for Early American Studies, and Rochester Institute of Technology: </w:t>
      </w:r>
      <w:r w:rsidR="0039172D" w:rsidRPr="004524EF">
        <w:rPr>
          <w:rFonts w:ascii="Times New Roman" w:hAnsi="Times New Roman"/>
          <w:szCs w:val="24"/>
        </w:rPr>
        <w:t>Atlantic Emancipations conference.</w:t>
      </w:r>
      <w:r w:rsidR="00A24DAB" w:rsidRPr="004524EF">
        <w:rPr>
          <w:rFonts w:ascii="Times New Roman" w:hAnsi="Times New Roman"/>
          <w:szCs w:val="24"/>
        </w:rPr>
        <w:t xml:space="preserve"> (April 2008)</w:t>
      </w:r>
    </w:p>
    <w:p w14:paraId="7541B483" w14:textId="77777777" w:rsidR="00E856D4" w:rsidRPr="004524EF" w:rsidRDefault="00E856D4" w:rsidP="00E856D4">
      <w:pPr>
        <w:pStyle w:val="Heading3"/>
        <w:ind w:firstLine="0"/>
        <w:rPr>
          <w:b w:val="0"/>
          <w:szCs w:val="24"/>
        </w:rPr>
      </w:pPr>
      <w:r w:rsidRPr="004524EF">
        <w:rPr>
          <w:b w:val="0"/>
          <w:szCs w:val="24"/>
        </w:rPr>
        <w:t>Plenary panelist:</w:t>
      </w:r>
      <w:r w:rsidR="00EC57C7" w:rsidRPr="004524EF">
        <w:rPr>
          <w:b w:val="0"/>
          <w:szCs w:val="24"/>
        </w:rPr>
        <w:t xml:space="preserve"> </w:t>
      </w:r>
      <w:r w:rsidRPr="004524EF">
        <w:rPr>
          <w:b w:val="0"/>
          <w:szCs w:val="24"/>
        </w:rPr>
        <w:t>“Atlantic Emancipa</w:t>
      </w:r>
      <w:r w:rsidR="0092052B" w:rsidRPr="004524EF">
        <w:rPr>
          <w:b w:val="0"/>
          <w:szCs w:val="24"/>
        </w:rPr>
        <w:t>tions: Reflections, Reactions, </w:t>
      </w:r>
      <w:r w:rsidRPr="004524EF">
        <w:rPr>
          <w:b w:val="0"/>
          <w:szCs w:val="24"/>
        </w:rPr>
        <w:t>Revisions”</w:t>
      </w:r>
    </w:p>
    <w:p w14:paraId="74B707E3" w14:textId="77777777" w:rsidR="00EC57C7" w:rsidRPr="004524EF" w:rsidRDefault="00EC57C7" w:rsidP="00E856D4">
      <w:pPr>
        <w:pStyle w:val="BodyTextIndent3"/>
        <w:tabs>
          <w:tab w:val="clear" w:pos="1440"/>
        </w:tabs>
        <w:suppressAutoHyphens w:val="0"/>
        <w:ind w:firstLine="0"/>
        <w:rPr>
          <w:rFonts w:ascii="Times New Roman" w:hAnsi="Times New Roman"/>
          <w:szCs w:val="24"/>
        </w:rPr>
      </w:pPr>
    </w:p>
    <w:p w14:paraId="2CB68AE0"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2007-2009</w:t>
      </w:r>
      <w:r w:rsidRPr="004524EF">
        <w:rPr>
          <w:rFonts w:ascii="Times New Roman" w:hAnsi="Times New Roman"/>
          <w:szCs w:val="24"/>
        </w:rPr>
        <w:tab/>
        <w:t>Gilder Lehrman Cen</w:t>
      </w:r>
      <w:r w:rsidR="0039172D" w:rsidRPr="004524EF">
        <w:rPr>
          <w:rFonts w:ascii="Times New Roman" w:hAnsi="Times New Roman"/>
          <w:szCs w:val="24"/>
        </w:rPr>
        <w:t>t</w:t>
      </w:r>
      <w:r w:rsidRPr="004524EF">
        <w:rPr>
          <w:rFonts w:ascii="Times New Roman" w:hAnsi="Times New Roman"/>
          <w:szCs w:val="24"/>
        </w:rPr>
        <w:t xml:space="preserve">er for the Study of Slavery, Resistance and Abolition, Working Group on Slavery and the Law, Yale University. </w:t>
      </w:r>
    </w:p>
    <w:p w14:paraId="71FA6D24" w14:textId="77777777" w:rsidR="00BB1088" w:rsidRPr="004524EF" w:rsidRDefault="00BB1088" w:rsidP="00BB1088">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Invited Paper: “Medieval Municipal Liberties: Free Soil in the Middle Ages”</w:t>
      </w:r>
      <w:r w:rsidR="00A24DAB" w:rsidRPr="004524EF">
        <w:rPr>
          <w:rFonts w:ascii="Times New Roman" w:hAnsi="Times New Roman"/>
          <w:szCs w:val="24"/>
        </w:rPr>
        <w:t xml:space="preserve"> (May 2008)</w:t>
      </w:r>
    </w:p>
    <w:p w14:paraId="2F3A0001" w14:textId="77777777" w:rsidR="00EC57C7" w:rsidRPr="004524EF" w:rsidRDefault="00EC57C7">
      <w:pPr>
        <w:pStyle w:val="BodyTextIndent3"/>
        <w:tabs>
          <w:tab w:val="clear" w:pos="1440"/>
        </w:tabs>
        <w:suppressAutoHyphens w:val="0"/>
        <w:rPr>
          <w:rFonts w:ascii="Times New Roman" w:hAnsi="Times New Roman"/>
          <w:szCs w:val="24"/>
        </w:rPr>
      </w:pPr>
    </w:p>
    <w:p w14:paraId="5F1EFF00"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2007</w:t>
      </w:r>
      <w:r w:rsidR="004524EF">
        <w:rPr>
          <w:rFonts w:ascii="Times New Roman" w:hAnsi="Times New Roman"/>
          <w:szCs w:val="24"/>
        </w:rPr>
        <w:tab/>
      </w:r>
      <w:r w:rsidRPr="004524EF">
        <w:rPr>
          <w:rFonts w:ascii="Times New Roman" w:hAnsi="Times New Roman"/>
          <w:szCs w:val="24"/>
        </w:rPr>
        <w:t>Stanford University History and Philosophy of Science Lecture Series</w:t>
      </w:r>
    </w:p>
    <w:p w14:paraId="43299EA2" w14:textId="77777777" w:rsidR="00EC57C7" w:rsidRPr="004524EF" w:rsidRDefault="00EC57C7">
      <w:pPr>
        <w:pStyle w:val="BodyTextIndent3"/>
        <w:rPr>
          <w:rFonts w:ascii="Times New Roman" w:hAnsi="Times New Roman"/>
          <w:szCs w:val="24"/>
        </w:rPr>
      </w:pPr>
      <w:r w:rsidRPr="004524EF">
        <w:rPr>
          <w:rFonts w:ascii="Times New Roman" w:hAnsi="Times New Roman"/>
          <w:szCs w:val="24"/>
        </w:rPr>
        <w:tab/>
        <w:t>Invited lecture: "Free Soil and the Legal Construction of Race in the Atlantic World."</w:t>
      </w:r>
    </w:p>
    <w:p w14:paraId="2EB77B74" w14:textId="77777777" w:rsidR="00EC57C7" w:rsidRPr="004524EF" w:rsidRDefault="00EC57C7">
      <w:pPr>
        <w:pStyle w:val="BodyTextIndent3"/>
        <w:tabs>
          <w:tab w:val="clear" w:pos="1440"/>
        </w:tabs>
        <w:suppressAutoHyphens w:val="0"/>
        <w:rPr>
          <w:rFonts w:ascii="Times New Roman" w:hAnsi="Times New Roman"/>
          <w:szCs w:val="24"/>
        </w:rPr>
      </w:pPr>
    </w:p>
    <w:p w14:paraId="5007D95F"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2007</w:t>
      </w:r>
      <w:r w:rsidR="004524EF">
        <w:rPr>
          <w:rFonts w:ascii="Times New Roman" w:hAnsi="Times New Roman"/>
          <w:szCs w:val="24"/>
        </w:rPr>
        <w:tab/>
      </w:r>
      <w:r w:rsidRPr="004524EF">
        <w:rPr>
          <w:rFonts w:ascii="Times New Roman" w:hAnsi="Times New Roman"/>
          <w:szCs w:val="24"/>
        </w:rPr>
        <w:t>“Rethinking Boundaries: Transforming Methods and Approaches to Atlantic History” Conference, New York University</w:t>
      </w:r>
      <w:r w:rsidR="002B70C7" w:rsidRPr="004524EF">
        <w:rPr>
          <w:rFonts w:ascii="Times New Roman" w:hAnsi="Times New Roman"/>
          <w:szCs w:val="24"/>
        </w:rPr>
        <w:t>. February.</w:t>
      </w:r>
    </w:p>
    <w:p w14:paraId="582AEF3F"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Paper: “Free Soil: An Atlantic Legal Construct”</w:t>
      </w:r>
    </w:p>
    <w:p w14:paraId="022926A5" w14:textId="77777777" w:rsidR="00EC57C7" w:rsidRPr="004524EF" w:rsidRDefault="00EC57C7">
      <w:pPr>
        <w:pStyle w:val="BodyTextIndent3"/>
        <w:tabs>
          <w:tab w:val="clear" w:pos="1440"/>
        </w:tabs>
        <w:suppressAutoHyphens w:val="0"/>
        <w:ind w:firstLine="0"/>
        <w:rPr>
          <w:rFonts w:ascii="Times New Roman" w:hAnsi="Times New Roman"/>
          <w:szCs w:val="24"/>
        </w:rPr>
      </w:pPr>
    </w:p>
    <w:p w14:paraId="7FBC4AD9" w14:textId="77777777" w:rsidR="007D2A5C" w:rsidRPr="004524EF" w:rsidRDefault="007D2A5C" w:rsidP="007D2A5C">
      <w:pPr>
        <w:pStyle w:val="BodyTextIndent3"/>
        <w:tabs>
          <w:tab w:val="clear" w:pos="1440"/>
        </w:tabs>
        <w:suppressAutoHyphens w:val="0"/>
        <w:rPr>
          <w:rFonts w:ascii="Times New Roman" w:hAnsi="Times New Roman"/>
          <w:szCs w:val="24"/>
        </w:rPr>
      </w:pPr>
      <w:r w:rsidRPr="004524EF">
        <w:rPr>
          <w:rFonts w:ascii="Times New Roman" w:hAnsi="Times New Roman"/>
          <w:szCs w:val="24"/>
        </w:rPr>
        <w:t>2007</w:t>
      </w:r>
      <w:r w:rsidR="004524EF">
        <w:rPr>
          <w:rFonts w:ascii="Times New Roman" w:hAnsi="Times New Roman"/>
          <w:szCs w:val="24"/>
        </w:rPr>
        <w:tab/>
      </w:r>
      <w:r w:rsidRPr="004524EF">
        <w:rPr>
          <w:rFonts w:ascii="Times New Roman" w:hAnsi="Times New Roman"/>
          <w:szCs w:val="24"/>
        </w:rPr>
        <w:t>French Colonial Historical Society, La Rochelle, France</w:t>
      </w:r>
      <w:r w:rsidR="002B70C7" w:rsidRPr="004524EF">
        <w:rPr>
          <w:rFonts w:ascii="Times New Roman" w:hAnsi="Times New Roman"/>
          <w:szCs w:val="24"/>
        </w:rPr>
        <w:t>. June.</w:t>
      </w:r>
    </w:p>
    <w:p w14:paraId="75906EE7" w14:textId="77777777" w:rsidR="007D2A5C" w:rsidRPr="004524EF" w:rsidRDefault="007D2A5C" w:rsidP="007D2A5C">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Paper: “Free Soil: An Atlantic Legal Construct”</w:t>
      </w:r>
    </w:p>
    <w:p w14:paraId="40FB7F71" w14:textId="77777777" w:rsidR="007D2A5C" w:rsidRPr="004524EF" w:rsidRDefault="007D2A5C">
      <w:pPr>
        <w:pStyle w:val="BodyTextIndent3"/>
        <w:tabs>
          <w:tab w:val="clear" w:pos="1440"/>
        </w:tabs>
        <w:suppressAutoHyphens w:val="0"/>
        <w:rPr>
          <w:rFonts w:ascii="Times New Roman" w:hAnsi="Times New Roman"/>
          <w:szCs w:val="24"/>
        </w:rPr>
      </w:pPr>
    </w:p>
    <w:p w14:paraId="0B54DEB5"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2007</w:t>
      </w:r>
      <w:r w:rsidR="004524EF">
        <w:rPr>
          <w:rFonts w:ascii="Times New Roman" w:hAnsi="Times New Roman"/>
          <w:szCs w:val="24"/>
        </w:rPr>
        <w:tab/>
      </w:r>
      <w:r w:rsidRPr="004524EF">
        <w:rPr>
          <w:rFonts w:ascii="Times New Roman" w:hAnsi="Times New Roman"/>
          <w:szCs w:val="24"/>
        </w:rPr>
        <w:t>University of Oregon, Department of History</w:t>
      </w:r>
      <w:r w:rsidR="002B70C7" w:rsidRPr="004524EF">
        <w:rPr>
          <w:rFonts w:ascii="Times New Roman" w:hAnsi="Times New Roman"/>
          <w:szCs w:val="24"/>
        </w:rPr>
        <w:t>. February.</w:t>
      </w:r>
    </w:p>
    <w:p w14:paraId="51F07243"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Invited Paper: Free Soil in the Atlantic World</w:t>
      </w:r>
    </w:p>
    <w:p w14:paraId="105C4A23" w14:textId="77777777" w:rsidR="00EC57C7" w:rsidRPr="004524EF" w:rsidRDefault="00EC57C7">
      <w:pPr>
        <w:pStyle w:val="BodyTextIndent3"/>
        <w:tabs>
          <w:tab w:val="clear" w:pos="1440"/>
        </w:tabs>
        <w:suppressAutoHyphens w:val="0"/>
        <w:rPr>
          <w:rFonts w:ascii="Times New Roman" w:hAnsi="Times New Roman"/>
          <w:szCs w:val="24"/>
        </w:rPr>
      </w:pPr>
    </w:p>
    <w:p w14:paraId="3F94D35E"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2007</w:t>
      </w:r>
      <w:r w:rsidR="004524EF">
        <w:rPr>
          <w:rFonts w:ascii="Times New Roman" w:hAnsi="Times New Roman"/>
          <w:szCs w:val="24"/>
        </w:rPr>
        <w:tab/>
      </w:r>
      <w:r w:rsidRPr="004524EF">
        <w:rPr>
          <w:rFonts w:ascii="Times New Roman" w:hAnsi="Times New Roman"/>
          <w:szCs w:val="24"/>
        </w:rPr>
        <w:t xml:space="preserve">American Historical Association, Atlanta, Georgia. </w:t>
      </w:r>
      <w:r w:rsidR="002B70C7" w:rsidRPr="004524EF">
        <w:rPr>
          <w:rFonts w:ascii="Times New Roman" w:hAnsi="Times New Roman"/>
          <w:szCs w:val="24"/>
        </w:rPr>
        <w:t>January.</w:t>
      </w:r>
    </w:p>
    <w:p w14:paraId="4B7D8EE5"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Chair for the panel, “Atlantic Connections, Colonial Structures: Identity and the French Caribbean.”</w:t>
      </w:r>
    </w:p>
    <w:p w14:paraId="2ADFC78D" w14:textId="77777777" w:rsidR="00EC57C7" w:rsidRPr="004524EF" w:rsidRDefault="00EC57C7">
      <w:pPr>
        <w:pStyle w:val="BodyTextIndent3"/>
        <w:tabs>
          <w:tab w:val="clear" w:pos="1440"/>
        </w:tabs>
        <w:suppressAutoHyphens w:val="0"/>
        <w:ind w:firstLine="0"/>
        <w:rPr>
          <w:rFonts w:ascii="Times New Roman" w:hAnsi="Times New Roman"/>
          <w:szCs w:val="24"/>
        </w:rPr>
      </w:pPr>
    </w:p>
    <w:p w14:paraId="65F73653"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 xml:space="preserve">Conference: “Revolutionary Freedoms: Haiti’s History of Survival, Strength and Imagination” </w:t>
      </w:r>
    </w:p>
    <w:p w14:paraId="57EC00A4"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University of Maryland, College Park</w:t>
      </w:r>
    </w:p>
    <w:p w14:paraId="13E18266"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Invited Paper: “Haitian Lawsuits for Freedom in U.S. Courts, 1794-1820”</w:t>
      </w:r>
    </w:p>
    <w:p w14:paraId="4D544F55" w14:textId="77777777" w:rsidR="00EC57C7" w:rsidRPr="004524EF" w:rsidRDefault="00EC57C7">
      <w:pPr>
        <w:pStyle w:val="BodyTextIndent3"/>
        <w:tabs>
          <w:tab w:val="clear" w:pos="1440"/>
        </w:tabs>
        <w:suppressAutoHyphens w:val="0"/>
        <w:ind w:firstLine="0"/>
        <w:rPr>
          <w:rFonts w:ascii="Times New Roman" w:hAnsi="Times New Roman"/>
          <w:szCs w:val="24"/>
        </w:rPr>
      </w:pPr>
    </w:p>
    <w:p w14:paraId="36744646"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lastRenderedPageBreak/>
        <w:t>2006</w:t>
      </w:r>
      <w:r w:rsidR="004524EF">
        <w:rPr>
          <w:rFonts w:ascii="Times New Roman" w:hAnsi="Times New Roman"/>
          <w:szCs w:val="24"/>
        </w:rPr>
        <w:tab/>
      </w:r>
      <w:r w:rsidRPr="004524EF">
        <w:rPr>
          <w:rFonts w:ascii="Times New Roman" w:hAnsi="Times New Roman"/>
          <w:szCs w:val="24"/>
        </w:rPr>
        <w:t>French Colonial Historical Society, Dakar, Senegal</w:t>
      </w:r>
    </w:p>
    <w:p w14:paraId="25B8AF77" w14:textId="77777777" w:rsidR="00EC57C7" w:rsidRPr="004524EF" w:rsidRDefault="00EC57C7">
      <w:pPr>
        <w:pStyle w:val="BodyTextIndent3"/>
        <w:tabs>
          <w:tab w:val="clear" w:pos="1440"/>
        </w:tabs>
        <w:suppressAutoHyphens w:val="0"/>
        <w:ind w:firstLine="0"/>
        <w:rPr>
          <w:rFonts w:ascii="Times New Roman" w:hAnsi="Times New Roman"/>
          <w:szCs w:val="24"/>
          <w:lang w:val="fr-FR"/>
        </w:rPr>
      </w:pPr>
      <w:r w:rsidRPr="004524EF">
        <w:rPr>
          <w:rFonts w:ascii="Times New Roman" w:hAnsi="Times New Roman"/>
          <w:szCs w:val="24"/>
          <w:lang w:val="fr-FR"/>
        </w:rPr>
        <w:t>Chair for the panel, “</w:t>
      </w:r>
      <w:r w:rsidRPr="004524EF">
        <w:rPr>
          <w:rFonts w:ascii="Times New Roman" w:hAnsi="Times New Roman"/>
          <w:bCs/>
          <w:szCs w:val="24"/>
          <w:lang w:val="fr-FR"/>
        </w:rPr>
        <w:t>La France et l’Hémisphère Occidental”</w:t>
      </w:r>
    </w:p>
    <w:p w14:paraId="39303F5F" w14:textId="77777777" w:rsidR="00EC57C7" w:rsidRPr="004524EF" w:rsidRDefault="00EC57C7">
      <w:pPr>
        <w:pStyle w:val="BodyTextIndent3"/>
        <w:tabs>
          <w:tab w:val="clear" w:pos="1440"/>
        </w:tabs>
        <w:suppressAutoHyphens w:val="0"/>
        <w:rPr>
          <w:rFonts w:ascii="Times New Roman" w:hAnsi="Times New Roman"/>
          <w:szCs w:val="24"/>
          <w:lang w:val="fr-FR"/>
        </w:rPr>
      </w:pPr>
    </w:p>
    <w:p w14:paraId="0AFC02DF"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 xml:space="preserve">University of Toronto: Caribbean Perspectives Lecture Series </w:t>
      </w:r>
    </w:p>
    <w:p w14:paraId="0106D2F2"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Invited Lectures: “Free Soil in the Atlantic World: Slaves' Lawsuits for Freedom and the Rise of the Modern State” and “Histories of Race in the West”</w:t>
      </w:r>
    </w:p>
    <w:p w14:paraId="7DD74EA6" w14:textId="77777777" w:rsidR="00EC57C7" w:rsidRPr="004524EF" w:rsidRDefault="00EC57C7">
      <w:pPr>
        <w:pStyle w:val="BodyTextIndent3"/>
        <w:tabs>
          <w:tab w:val="clear" w:pos="1440"/>
        </w:tabs>
        <w:suppressAutoHyphens w:val="0"/>
        <w:rPr>
          <w:rFonts w:ascii="Times New Roman" w:hAnsi="Times New Roman"/>
          <w:szCs w:val="24"/>
        </w:rPr>
      </w:pPr>
    </w:p>
    <w:p w14:paraId="47F1341C"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American Society for Legal History, Cincinnati OH</w:t>
      </w:r>
    </w:p>
    <w:p w14:paraId="0B68FAA7"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w:t>
      </w:r>
      <w:r w:rsidRPr="004524EF">
        <w:rPr>
          <w:rFonts w:ascii="Times New Roman" w:hAnsi="Times New Roman"/>
          <w:i/>
          <w:iCs/>
          <w:szCs w:val="24"/>
        </w:rPr>
        <w:t>Free Soil</w:t>
      </w:r>
      <w:r w:rsidRPr="004524EF">
        <w:rPr>
          <w:rFonts w:ascii="Times New Roman" w:hAnsi="Times New Roman"/>
          <w:szCs w:val="24"/>
        </w:rPr>
        <w:t>: Emergence and Development of an Atlantic Legal Principle</w:t>
      </w:r>
    </w:p>
    <w:p w14:paraId="5564A265" w14:textId="77777777" w:rsidR="00EC57C7" w:rsidRPr="004524EF" w:rsidRDefault="00EC57C7">
      <w:pPr>
        <w:pStyle w:val="BodyTextIndent3"/>
        <w:tabs>
          <w:tab w:val="clear" w:pos="1440"/>
        </w:tabs>
        <w:suppressAutoHyphens w:val="0"/>
        <w:rPr>
          <w:rFonts w:ascii="Times New Roman" w:hAnsi="Times New Roman"/>
          <w:szCs w:val="24"/>
        </w:rPr>
      </w:pPr>
    </w:p>
    <w:p w14:paraId="10B6F2B5"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Western Society for French History, Colorado Springs, CO</w:t>
      </w:r>
    </w:p>
    <w:p w14:paraId="5589C073"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Commentator on the panel: “Hierarchies of Race and Gender, 1770 – 1820”</w:t>
      </w:r>
    </w:p>
    <w:p w14:paraId="20A8EC8C" w14:textId="77777777" w:rsidR="00EC57C7" w:rsidRPr="004524EF" w:rsidRDefault="00EC57C7">
      <w:pPr>
        <w:pStyle w:val="BodyTextIndent3"/>
        <w:tabs>
          <w:tab w:val="clear" w:pos="1440"/>
        </w:tabs>
        <w:suppressAutoHyphens w:val="0"/>
        <w:rPr>
          <w:rFonts w:ascii="Times New Roman" w:hAnsi="Times New Roman"/>
          <w:szCs w:val="24"/>
        </w:rPr>
      </w:pPr>
    </w:p>
    <w:p w14:paraId="0B877880"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Northwest World History Assoc</w:t>
      </w:r>
      <w:r w:rsidR="0052035A" w:rsidRPr="004524EF">
        <w:rPr>
          <w:rFonts w:ascii="Times New Roman" w:hAnsi="Times New Roman"/>
          <w:szCs w:val="24"/>
        </w:rPr>
        <w:t>i</w:t>
      </w:r>
      <w:r w:rsidRPr="004524EF">
        <w:rPr>
          <w:rFonts w:ascii="Times New Roman" w:hAnsi="Times New Roman"/>
          <w:szCs w:val="24"/>
        </w:rPr>
        <w:t>ation, Portland OR</w:t>
      </w:r>
    </w:p>
    <w:p w14:paraId="67267E78"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w:t>
      </w:r>
      <w:r w:rsidRPr="004524EF">
        <w:rPr>
          <w:rFonts w:ascii="Times New Roman" w:hAnsi="Times New Roman"/>
          <w:bCs/>
          <w:iCs/>
          <w:szCs w:val="24"/>
        </w:rPr>
        <w:t>Window, Prism and Mirror: A Pedagogy of Historical Fiction in the Historical Classroom”</w:t>
      </w:r>
    </w:p>
    <w:p w14:paraId="4ACEB5BB" w14:textId="77777777" w:rsidR="00EC57C7" w:rsidRPr="004524EF" w:rsidRDefault="00EC57C7">
      <w:pPr>
        <w:pStyle w:val="BodyTextIndent3"/>
        <w:tabs>
          <w:tab w:val="clear" w:pos="1440"/>
        </w:tabs>
        <w:suppressAutoHyphens w:val="0"/>
        <w:rPr>
          <w:rFonts w:ascii="Times New Roman" w:hAnsi="Times New Roman"/>
          <w:szCs w:val="24"/>
        </w:rPr>
      </w:pPr>
    </w:p>
    <w:p w14:paraId="771EB59A"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Gendering Research Across the Campuses (GRACe), Washington State University Vancouver</w:t>
      </w:r>
    </w:p>
    <w:p w14:paraId="7029B9A5"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“Haitian Women Refugees and Freedom in U.S. Judicial Courts: A Historical Inquiry of Boundaries and Law.”</w:t>
      </w:r>
    </w:p>
    <w:p w14:paraId="0BC3F3F1" w14:textId="77777777" w:rsidR="00EC57C7" w:rsidRPr="004524EF" w:rsidRDefault="00EC57C7">
      <w:pPr>
        <w:pStyle w:val="BodyTextIndent3"/>
        <w:tabs>
          <w:tab w:val="clear" w:pos="1440"/>
        </w:tabs>
        <w:suppressAutoHyphens w:val="0"/>
        <w:rPr>
          <w:rFonts w:ascii="Times New Roman" w:hAnsi="Times New Roman"/>
          <w:szCs w:val="24"/>
        </w:rPr>
      </w:pPr>
    </w:p>
    <w:p w14:paraId="777227E9" w14:textId="77777777" w:rsidR="00EC57C7" w:rsidRPr="004524EF" w:rsidRDefault="00EC57C7">
      <w:pPr>
        <w:pStyle w:val="BodyTextIndent3"/>
        <w:tabs>
          <w:tab w:val="clear" w:pos="1440"/>
        </w:tabs>
        <w:suppressAutoHyphens w:val="0"/>
        <w:rPr>
          <w:rStyle w:val="body"/>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Style w:val="body"/>
          <w:rFonts w:ascii="Times New Roman" w:hAnsi="Times New Roman"/>
          <w:szCs w:val="24"/>
        </w:rPr>
        <w:t>Interdisciplinary Law &amp; Humanities Junior Scholar Workshop, Georgetown Law School, Washington DC</w:t>
      </w:r>
    </w:p>
    <w:p w14:paraId="7171FACC"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Style w:val="body"/>
          <w:rFonts w:ascii="Times New Roman" w:hAnsi="Times New Roman"/>
          <w:szCs w:val="24"/>
        </w:rPr>
        <w:t>Invited Commentator</w:t>
      </w:r>
    </w:p>
    <w:p w14:paraId="3CAF4657" w14:textId="77777777" w:rsidR="00EC57C7" w:rsidRPr="004524EF" w:rsidRDefault="00EC57C7">
      <w:pPr>
        <w:pStyle w:val="BodyTextIndent3"/>
        <w:tabs>
          <w:tab w:val="clear" w:pos="1440"/>
        </w:tabs>
        <w:suppressAutoHyphens w:val="0"/>
        <w:rPr>
          <w:rFonts w:ascii="Times New Roman" w:hAnsi="Times New Roman"/>
          <w:szCs w:val="24"/>
        </w:rPr>
      </w:pPr>
    </w:p>
    <w:p w14:paraId="2B2A568B"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Universidade do Rio de Janeiro (Uni-Rio), Rio de Janeiro, Brazil</w:t>
      </w:r>
    </w:p>
    <w:p w14:paraId="1246CB4B" w14:textId="77777777" w:rsidR="00EC57C7" w:rsidRPr="004524EF" w:rsidRDefault="00EC57C7">
      <w:pPr>
        <w:pStyle w:val="BodyTextIndent3"/>
        <w:tabs>
          <w:tab w:val="clear" w:pos="1440"/>
        </w:tabs>
        <w:suppressAutoHyphens w:val="0"/>
        <w:ind w:firstLine="0"/>
        <w:rPr>
          <w:rFonts w:ascii="Times New Roman" w:hAnsi="Times New Roman"/>
          <w:szCs w:val="24"/>
        </w:rPr>
      </w:pPr>
      <w:r w:rsidRPr="004524EF">
        <w:rPr>
          <w:rFonts w:ascii="Times New Roman" w:hAnsi="Times New Roman"/>
          <w:szCs w:val="24"/>
        </w:rPr>
        <w:t>Invited Lecture: “Gender and Emancipation in the French Atlantic”</w:t>
      </w:r>
    </w:p>
    <w:p w14:paraId="40F1C9F2" w14:textId="77777777" w:rsidR="00EC57C7" w:rsidRPr="004524EF" w:rsidRDefault="00EC57C7">
      <w:pPr>
        <w:ind w:left="1440" w:hanging="1440"/>
        <w:rPr>
          <w:rFonts w:ascii="Times New Roman" w:hAnsi="Times New Roman"/>
          <w:szCs w:val="24"/>
        </w:rPr>
      </w:pPr>
    </w:p>
    <w:p w14:paraId="16DD309E"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Universidade Candido Mendes (UCAM), Rio de Janeiro, Brazil</w:t>
      </w:r>
    </w:p>
    <w:p w14:paraId="3E9EDFDC" w14:textId="77777777" w:rsidR="00EC57C7" w:rsidRPr="004524EF" w:rsidRDefault="00EC57C7">
      <w:pPr>
        <w:ind w:left="1440"/>
        <w:rPr>
          <w:rFonts w:ascii="Times New Roman" w:hAnsi="Times New Roman"/>
          <w:szCs w:val="24"/>
        </w:rPr>
      </w:pPr>
      <w:r w:rsidRPr="004524EF">
        <w:rPr>
          <w:rFonts w:ascii="Times New Roman" w:hAnsi="Times New Roman"/>
          <w:szCs w:val="24"/>
        </w:rPr>
        <w:t xml:space="preserve">Invited Lecture: “Race in the North Atlantic” </w:t>
      </w:r>
    </w:p>
    <w:p w14:paraId="6FFED92E" w14:textId="77777777" w:rsidR="00EC57C7" w:rsidRPr="004524EF" w:rsidRDefault="00EC57C7">
      <w:pPr>
        <w:ind w:left="1440" w:hanging="1440"/>
        <w:rPr>
          <w:rFonts w:ascii="Times New Roman" w:hAnsi="Times New Roman"/>
          <w:szCs w:val="24"/>
        </w:rPr>
      </w:pPr>
    </w:p>
    <w:p w14:paraId="1EDEA6E2"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Harvard Atlantic Seminar: “Atlantic Legalities”</w:t>
      </w:r>
    </w:p>
    <w:p w14:paraId="5EB4F89A" w14:textId="77777777" w:rsidR="00EC57C7" w:rsidRPr="004524EF" w:rsidRDefault="004524EF">
      <w:pPr>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Invited Lecture: “Slave Law in the Atlantic World: Beyond Tannenbaum”</w:t>
      </w:r>
    </w:p>
    <w:p w14:paraId="5FB2173E" w14:textId="77777777" w:rsidR="00EC57C7" w:rsidRPr="004524EF" w:rsidRDefault="00EC57C7">
      <w:pPr>
        <w:ind w:left="1440" w:hanging="1440"/>
        <w:rPr>
          <w:rFonts w:ascii="Times New Roman" w:hAnsi="Times New Roman"/>
          <w:szCs w:val="24"/>
        </w:rPr>
      </w:pPr>
    </w:p>
    <w:p w14:paraId="4E32838F"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French Historical Studies, Stanford University, Palo Alto, California</w:t>
      </w:r>
    </w:p>
    <w:p w14:paraId="02EDDD38" w14:textId="77777777" w:rsidR="00EC57C7" w:rsidRPr="004524EF" w:rsidRDefault="00EC57C7">
      <w:pPr>
        <w:ind w:left="1440"/>
        <w:rPr>
          <w:rFonts w:ascii="Times New Roman" w:hAnsi="Times New Roman"/>
          <w:szCs w:val="24"/>
        </w:rPr>
      </w:pPr>
      <w:r w:rsidRPr="004524EF">
        <w:rPr>
          <w:rFonts w:ascii="Times New Roman" w:hAnsi="Times New Roman"/>
          <w:szCs w:val="24"/>
        </w:rPr>
        <w:t>Chair for the panel, “Liberty and Slavery in Eighteenth-Century French Thought”</w:t>
      </w:r>
    </w:p>
    <w:p w14:paraId="7A4C5FC4" w14:textId="77777777" w:rsidR="00EC57C7" w:rsidRPr="004524EF" w:rsidRDefault="00EC57C7">
      <w:pPr>
        <w:ind w:left="1440" w:hanging="1440"/>
        <w:rPr>
          <w:rFonts w:ascii="Times New Roman" w:hAnsi="Times New Roman"/>
          <w:szCs w:val="24"/>
        </w:rPr>
      </w:pPr>
    </w:p>
    <w:p w14:paraId="5F02EBC6"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Center for Transatlantic Studies, Maastricht, Netherlands.</w:t>
      </w:r>
    </w:p>
    <w:p w14:paraId="0E1BE85E" w14:textId="77777777" w:rsidR="00EC57C7" w:rsidRPr="004524EF" w:rsidRDefault="00EC57C7">
      <w:pPr>
        <w:pStyle w:val="Heading1"/>
        <w:tabs>
          <w:tab w:val="clear" w:pos="1008"/>
          <w:tab w:val="left" w:pos="1440"/>
        </w:tabs>
        <w:ind w:left="1440" w:firstLine="0"/>
        <w:jc w:val="left"/>
        <w:rPr>
          <w:rFonts w:ascii="Times New Roman" w:hAnsi="Times New Roman"/>
          <w:b w:val="0"/>
          <w:bCs/>
          <w:szCs w:val="24"/>
        </w:rPr>
      </w:pPr>
      <w:r w:rsidRPr="004524EF">
        <w:rPr>
          <w:rFonts w:ascii="Times New Roman" w:hAnsi="Times New Roman"/>
          <w:b w:val="0"/>
          <w:bCs/>
          <w:szCs w:val="24"/>
        </w:rPr>
        <w:t>“Slavery, Freedom , Statehood and the Law in the Atlantic World, 1700-1888”</w:t>
      </w:r>
    </w:p>
    <w:p w14:paraId="5FAE2507" w14:textId="77777777" w:rsidR="00EC57C7" w:rsidRPr="004524EF" w:rsidRDefault="00EC57C7">
      <w:pPr>
        <w:rPr>
          <w:rFonts w:ascii="Times New Roman" w:hAnsi="Times New Roman"/>
          <w:szCs w:val="24"/>
        </w:rPr>
      </w:pPr>
    </w:p>
    <w:p w14:paraId="36CF774D"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Northwest World History Association, Washington State University, Vancouver. “Free Territory: The Emergence of an Atlantic Legal/Political Principle.”</w:t>
      </w:r>
    </w:p>
    <w:p w14:paraId="5020A52E" w14:textId="77777777" w:rsidR="00EC57C7" w:rsidRPr="004524EF" w:rsidRDefault="00EC57C7">
      <w:pPr>
        <w:ind w:left="1440" w:hanging="1440"/>
        <w:rPr>
          <w:rFonts w:ascii="Times New Roman" w:hAnsi="Times New Roman"/>
          <w:szCs w:val="24"/>
        </w:rPr>
      </w:pPr>
    </w:p>
    <w:p w14:paraId="0F6DB83F"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lastRenderedPageBreak/>
        <w:t>2004</w:t>
      </w:r>
      <w:r w:rsidR="004524EF">
        <w:rPr>
          <w:rFonts w:ascii="Times New Roman" w:hAnsi="Times New Roman"/>
          <w:szCs w:val="24"/>
        </w:rPr>
        <w:tab/>
      </w:r>
      <w:r w:rsidRPr="004524EF">
        <w:rPr>
          <w:rFonts w:ascii="Times New Roman" w:hAnsi="Times New Roman"/>
          <w:szCs w:val="24"/>
        </w:rPr>
        <w:t>History of Science Lecture Series, Oregon State University, Corvallis.</w:t>
      </w:r>
    </w:p>
    <w:p w14:paraId="7F41F6E4" w14:textId="77777777" w:rsidR="00EC57C7" w:rsidRPr="004524EF" w:rsidRDefault="00EC57C7">
      <w:pPr>
        <w:ind w:left="1440"/>
        <w:rPr>
          <w:rFonts w:ascii="Times New Roman" w:hAnsi="Times New Roman"/>
          <w:szCs w:val="24"/>
        </w:rPr>
      </w:pPr>
      <w:r w:rsidRPr="004524EF">
        <w:rPr>
          <w:rFonts w:ascii="Times New Roman" w:hAnsi="Times New Roman"/>
          <w:szCs w:val="24"/>
        </w:rPr>
        <w:t>Invited Lecture: “The Color of Liberty: Histories of Race in France.”</w:t>
      </w:r>
    </w:p>
    <w:p w14:paraId="20A976E6" w14:textId="77777777" w:rsidR="00EC57C7" w:rsidRPr="004524EF" w:rsidRDefault="00EC57C7">
      <w:pPr>
        <w:ind w:left="1440" w:hanging="1440"/>
        <w:rPr>
          <w:rFonts w:ascii="Times New Roman" w:hAnsi="Times New Roman"/>
          <w:szCs w:val="24"/>
        </w:rPr>
      </w:pPr>
    </w:p>
    <w:p w14:paraId="204328F4"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The Haitian Revolution after 200 Years, John Carter Brown Library, Providence, RI.</w:t>
      </w:r>
    </w:p>
    <w:p w14:paraId="4B86D27C" w14:textId="77777777" w:rsidR="00EC57C7" w:rsidRPr="004524EF" w:rsidRDefault="004524EF">
      <w:pPr>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Invited Lecture: “Free Upon Higher Ground: Saint-Domingue Slaves’ Suits for Freedom in U.S. Courts, 1794-1827.”</w:t>
      </w:r>
    </w:p>
    <w:p w14:paraId="0E45C195" w14:textId="77777777" w:rsidR="00EC57C7" w:rsidRPr="004524EF" w:rsidRDefault="00EC57C7">
      <w:pPr>
        <w:ind w:left="1440" w:hanging="1440"/>
        <w:rPr>
          <w:rFonts w:ascii="Times New Roman" w:hAnsi="Times New Roman"/>
          <w:szCs w:val="24"/>
        </w:rPr>
      </w:pPr>
    </w:p>
    <w:p w14:paraId="25201F23"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Symposium: “Remembering American Slavery.” WSU Pullman.</w:t>
      </w:r>
    </w:p>
    <w:p w14:paraId="5C57496B" w14:textId="77777777" w:rsidR="00EC57C7" w:rsidRPr="004524EF" w:rsidRDefault="00EC57C7">
      <w:pPr>
        <w:ind w:left="1440"/>
        <w:rPr>
          <w:rFonts w:ascii="Times New Roman" w:hAnsi="Times New Roman"/>
          <w:szCs w:val="24"/>
        </w:rPr>
      </w:pPr>
      <w:r w:rsidRPr="004524EF">
        <w:rPr>
          <w:rFonts w:ascii="Times New Roman" w:hAnsi="Times New Roman"/>
          <w:szCs w:val="24"/>
        </w:rPr>
        <w:t xml:space="preserve">Talk: “Anti-Slavery in World History with Particular Reference to Haiti.” </w:t>
      </w:r>
    </w:p>
    <w:p w14:paraId="1BA8878F" w14:textId="77777777" w:rsidR="00EC57C7" w:rsidRPr="004524EF" w:rsidRDefault="00EC57C7">
      <w:pPr>
        <w:rPr>
          <w:rFonts w:ascii="Times New Roman" w:hAnsi="Times New Roman"/>
          <w:szCs w:val="24"/>
        </w:rPr>
      </w:pPr>
    </w:p>
    <w:p w14:paraId="2B652BD4"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2003</w:t>
      </w:r>
      <w:r w:rsidR="004524EF">
        <w:rPr>
          <w:rFonts w:ascii="Times New Roman" w:hAnsi="Times New Roman"/>
          <w:szCs w:val="24"/>
        </w:rPr>
        <w:tab/>
      </w:r>
      <w:r w:rsidRPr="004524EF">
        <w:rPr>
          <w:rFonts w:ascii="Times New Roman" w:hAnsi="Times New Roman"/>
          <w:szCs w:val="24"/>
        </w:rPr>
        <w:t>French Colonial Historical Society, Toulouse, France.</w:t>
      </w:r>
    </w:p>
    <w:p w14:paraId="634F244D" w14:textId="77777777" w:rsidR="00EC57C7" w:rsidRPr="004524EF" w:rsidRDefault="00EC57C7">
      <w:pPr>
        <w:ind w:left="1440"/>
        <w:rPr>
          <w:rFonts w:ascii="Times New Roman" w:hAnsi="Times New Roman"/>
          <w:bCs/>
          <w:szCs w:val="24"/>
          <w:lang w:val="fr-FR"/>
        </w:rPr>
      </w:pPr>
      <w:r w:rsidRPr="004524EF">
        <w:rPr>
          <w:rFonts w:ascii="Times New Roman" w:hAnsi="Times New Roman"/>
          <w:szCs w:val="24"/>
          <w:lang w:val="fr-FR"/>
        </w:rPr>
        <w:t>Paper: “</w:t>
      </w:r>
      <w:r w:rsidRPr="004524EF">
        <w:rPr>
          <w:rFonts w:ascii="Times New Roman" w:hAnsi="Times New Roman"/>
          <w:bCs/>
          <w:szCs w:val="24"/>
          <w:lang w:val="fr-FR"/>
        </w:rPr>
        <w:t>Des bêtes aux anges: Le discours des missionaires sur les races humaines</w:t>
      </w:r>
    </w:p>
    <w:p w14:paraId="6E309854" w14:textId="77777777" w:rsidR="00EC57C7" w:rsidRPr="004524EF" w:rsidRDefault="00EC57C7">
      <w:pPr>
        <w:pStyle w:val="BodyTextIndent"/>
        <w:tabs>
          <w:tab w:val="clear" w:pos="-180"/>
          <w:tab w:val="clear" w:pos="0"/>
        </w:tabs>
        <w:suppressAutoHyphens w:val="0"/>
        <w:rPr>
          <w:rFonts w:ascii="Times New Roman" w:hAnsi="Times New Roman"/>
          <w:szCs w:val="24"/>
          <w:lang w:val="fr-FR"/>
        </w:rPr>
      </w:pPr>
      <w:r w:rsidRPr="004524EF">
        <w:rPr>
          <w:rFonts w:ascii="Times New Roman" w:hAnsi="Times New Roman"/>
          <w:bCs/>
          <w:szCs w:val="24"/>
          <w:lang w:val="fr-FR"/>
        </w:rPr>
        <w:t>aux Antilles françaises au 17e siècle.”</w:t>
      </w:r>
    </w:p>
    <w:p w14:paraId="5950C01B" w14:textId="77777777" w:rsidR="00EC57C7" w:rsidRPr="004524EF" w:rsidRDefault="00EC57C7">
      <w:pPr>
        <w:ind w:left="1440" w:hanging="1440"/>
        <w:rPr>
          <w:rFonts w:ascii="Times New Roman" w:hAnsi="Times New Roman"/>
          <w:szCs w:val="24"/>
          <w:lang w:val="fr-FR"/>
        </w:rPr>
      </w:pPr>
    </w:p>
    <w:p w14:paraId="09E6B3BD"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2003</w:t>
      </w:r>
      <w:r w:rsidR="004524EF">
        <w:rPr>
          <w:rFonts w:ascii="Times New Roman" w:hAnsi="Times New Roman"/>
          <w:szCs w:val="24"/>
        </w:rPr>
        <w:tab/>
      </w:r>
      <w:r w:rsidRPr="004524EF">
        <w:rPr>
          <w:rFonts w:ascii="Times New Roman" w:hAnsi="Times New Roman"/>
          <w:szCs w:val="24"/>
        </w:rPr>
        <w:t xml:space="preserve">Slavery in the Early Modern World: An Inaugural Conference for the </w:t>
      </w:r>
      <w:r w:rsidRPr="004524EF">
        <w:rPr>
          <w:rFonts w:ascii="Times New Roman" w:hAnsi="Times New Roman"/>
          <w:i/>
          <w:iCs/>
          <w:szCs w:val="24"/>
        </w:rPr>
        <w:t>Cambridge World History of Slavery,</w:t>
      </w:r>
      <w:r w:rsidRPr="004524EF">
        <w:rPr>
          <w:rFonts w:ascii="Times New Roman" w:hAnsi="Times New Roman"/>
          <w:szCs w:val="24"/>
        </w:rPr>
        <w:t xml:space="preserve"> Emory University, Atlanta.</w:t>
      </w:r>
    </w:p>
    <w:p w14:paraId="728A0AA9" w14:textId="77777777" w:rsidR="00EC57C7" w:rsidRPr="004524EF" w:rsidRDefault="00EC57C7">
      <w:pPr>
        <w:ind w:left="1440"/>
        <w:rPr>
          <w:rFonts w:ascii="Times New Roman" w:hAnsi="Times New Roman"/>
          <w:szCs w:val="24"/>
        </w:rPr>
      </w:pPr>
      <w:r w:rsidRPr="004524EF">
        <w:rPr>
          <w:rFonts w:ascii="Times New Roman" w:hAnsi="Times New Roman"/>
          <w:szCs w:val="24"/>
        </w:rPr>
        <w:t xml:space="preserve">Invited Lecture: “Slavery in Law” </w:t>
      </w:r>
    </w:p>
    <w:p w14:paraId="34C7EDA8" w14:textId="77777777" w:rsidR="00EC57C7" w:rsidRPr="004524EF" w:rsidRDefault="00EC57C7">
      <w:pPr>
        <w:ind w:left="1440" w:hanging="1440"/>
        <w:rPr>
          <w:rFonts w:ascii="Times New Roman" w:hAnsi="Times New Roman"/>
          <w:szCs w:val="24"/>
        </w:rPr>
      </w:pPr>
    </w:p>
    <w:p w14:paraId="74F50E09"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2003</w:t>
      </w:r>
      <w:r w:rsidR="004524EF">
        <w:rPr>
          <w:rFonts w:ascii="Times New Roman" w:hAnsi="Times New Roman"/>
          <w:szCs w:val="24"/>
        </w:rPr>
        <w:tab/>
      </w:r>
      <w:r w:rsidRPr="004524EF">
        <w:rPr>
          <w:rFonts w:ascii="Times New Roman" w:hAnsi="Times New Roman"/>
          <w:szCs w:val="24"/>
        </w:rPr>
        <w:t>Law, Slavery, Emancipation, and Claims-Making. Pittsburgh.</w:t>
      </w:r>
    </w:p>
    <w:p w14:paraId="78285E76" w14:textId="77777777" w:rsidR="00EC57C7" w:rsidRPr="004524EF" w:rsidRDefault="00EC57C7">
      <w:pPr>
        <w:ind w:left="1440"/>
        <w:rPr>
          <w:rFonts w:ascii="Times New Roman" w:hAnsi="Times New Roman"/>
          <w:szCs w:val="24"/>
        </w:rPr>
      </w:pPr>
      <w:r w:rsidRPr="004524EF">
        <w:rPr>
          <w:rFonts w:ascii="Times New Roman" w:hAnsi="Times New Roman"/>
          <w:szCs w:val="24"/>
        </w:rPr>
        <w:t>Invited Lecture: “The Other Latin America: Slavery, Freedom and the Law in France's Empire, 1635-1848”</w:t>
      </w:r>
    </w:p>
    <w:p w14:paraId="3FBCC3FC" w14:textId="77777777" w:rsidR="00EC57C7" w:rsidRPr="004524EF" w:rsidRDefault="00EC57C7">
      <w:pPr>
        <w:tabs>
          <w:tab w:val="left" w:pos="1440"/>
        </w:tabs>
        <w:suppressAutoHyphens/>
        <w:ind w:left="1440" w:hanging="1440"/>
        <w:rPr>
          <w:rFonts w:ascii="Times New Roman" w:hAnsi="Times New Roman"/>
          <w:szCs w:val="24"/>
        </w:rPr>
      </w:pPr>
    </w:p>
    <w:p w14:paraId="47B782C6"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2003</w:t>
      </w:r>
      <w:r w:rsidRPr="004524EF">
        <w:rPr>
          <w:rFonts w:ascii="Times New Roman" w:hAnsi="Times New Roman"/>
          <w:szCs w:val="24"/>
        </w:rPr>
        <w:tab/>
        <w:t>Engaging the American Past. Educational Service District 112, Vancouver WA.</w:t>
      </w:r>
    </w:p>
    <w:p w14:paraId="6620B2CE"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Colloquium: “Stories of Slavery: Opening Ears to Truth”</w:t>
      </w:r>
    </w:p>
    <w:p w14:paraId="0F78709D" w14:textId="77777777" w:rsidR="00EC57C7" w:rsidRPr="004524EF" w:rsidRDefault="00EC57C7">
      <w:pPr>
        <w:tabs>
          <w:tab w:val="left" w:pos="1440"/>
        </w:tabs>
        <w:suppressAutoHyphens/>
        <w:ind w:left="1440" w:hanging="1440"/>
        <w:jc w:val="center"/>
        <w:rPr>
          <w:rFonts w:ascii="Times New Roman" w:hAnsi="Times New Roman"/>
          <w:szCs w:val="24"/>
        </w:rPr>
      </w:pPr>
    </w:p>
    <w:p w14:paraId="1A850078"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2002</w:t>
      </w:r>
      <w:r w:rsidRPr="004524EF">
        <w:rPr>
          <w:rFonts w:ascii="Times New Roman" w:hAnsi="Times New Roman"/>
          <w:szCs w:val="24"/>
        </w:rPr>
        <w:tab/>
        <w:t>Berkshire Conference of Women Historians</w:t>
      </w:r>
    </w:p>
    <w:p w14:paraId="7B6FAF5E"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t xml:space="preserve">Paper: </w:t>
      </w:r>
      <w:r w:rsidRPr="004524EF">
        <w:rPr>
          <w:rFonts w:ascii="Times New Roman" w:hAnsi="Times New Roman"/>
          <w:bCs/>
          <w:szCs w:val="24"/>
        </w:rPr>
        <w:t>“Négresse, Mulâtresse, Citoyenne: Gender, Race and Emancipation in the French Caribbean, 1650-1848</w:t>
      </w:r>
    </w:p>
    <w:p w14:paraId="06A796B3" w14:textId="77777777" w:rsidR="00EC57C7" w:rsidRPr="004524EF" w:rsidRDefault="00EC57C7">
      <w:pPr>
        <w:tabs>
          <w:tab w:val="left" w:pos="1440"/>
        </w:tabs>
        <w:suppressAutoHyphens/>
        <w:ind w:left="1440" w:hanging="1440"/>
        <w:rPr>
          <w:rFonts w:ascii="Times New Roman" w:hAnsi="Times New Roman"/>
          <w:szCs w:val="24"/>
        </w:rPr>
      </w:pPr>
    </w:p>
    <w:p w14:paraId="664CF3B8"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2002</w:t>
      </w:r>
      <w:r w:rsidRPr="004524EF">
        <w:rPr>
          <w:rFonts w:ascii="Times New Roman" w:hAnsi="Times New Roman"/>
          <w:szCs w:val="24"/>
        </w:rPr>
        <w:tab/>
        <w:t xml:space="preserve">The American Historical Association, San Francisco. </w:t>
      </w:r>
    </w:p>
    <w:p w14:paraId="312EB781"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t xml:space="preserve">Paper: "The Emergence of Race in French Slave Colonies" </w:t>
      </w:r>
    </w:p>
    <w:p w14:paraId="6842ABA6" w14:textId="77777777" w:rsidR="00EC57C7" w:rsidRPr="004524EF" w:rsidRDefault="00EC57C7">
      <w:pPr>
        <w:tabs>
          <w:tab w:val="left" w:pos="1440"/>
        </w:tabs>
        <w:suppressAutoHyphens/>
        <w:ind w:left="1440" w:hanging="1440"/>
        <w:rPr>
          <w:rFonts w:ascii="Times New Roman" w:hAnsi="Times New Roman"/>
          <w:szCs w:val="24"/>
        </w:rPr>
      </w:pPr>
    </w:p>
    <w:p w14:paraId="60BFECB3"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2001</w:t>
      </w:r>
      <w:r w:rsidRPr="004524EF">
        <w:rPr>
          <w:rFonts w:ascii="Times New Roman" w:hAnsi="Times New Roman"/>
          <w:szCs w:val="24"/>
        </w:rPr>
        <w:tab/>
        <w:t>Conference: The Legacy of Slavery and Emancipation in Europe and the Americas, Saint-Claude, Guadeloupe. Invited Chair.</w:t>
      </w:r>
    </w:p>
    <w:p w14:paraId="3DE8705C" w14:textId="77777777" w:rsidR="00EC57C7" w:rsidRPr="004524EF" w:rsidRDefault="00EC57C7">
      <w:pPr>
        <w:tabs>
          <w:tab w:val="left" w:pos="1440"/>
        </w:tabs>
        <w:suppressAutoHyphens/>
        <w:ind w:left="1440" w:hanging="1440"/>
        <w:rPr>
          <w:rFonts w:ascii="Times New Roman" w:hAnsi="Times New Roman"/>
          <w:szCs w:val="24"/>
        </w:rPr>
      </w:pPr>
    </w:p>
    <w:p w14:paraId="192B5164"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2001</w:t>
      </w:r>
      <w:r w:rsidRPr="004524EF">
        <w:rPr>
          <w:rFonts w:ascii="Times New Roman" w:hAnsi="Times New Roman"/>
          <w:szCs w:val="24"/>
        </w:rPr>
        <w:tab/>
        <w:t>International Seminar on the History of the Atlantic World, Harvard University</w:t>
      </w:r>
    </w:p>
    <w:p w14:paraId="2DDE263F"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Workshop: "Gender Issues in Atlantic History, 1500-1800"</w:t>
      </w:r>
    </w:p>
    <w:p w14:paraId="3E6E0C37" w14:textId="77777777" w:rsidR="00EC57C7" w:rsidRPr="004524EF" w:rsidRDefault="00EC57C7">
      <w:pPr>
        <w:tabs>
          <w:tab w:val="left" w:pos="1440"/>
        </w:tabs>
        <w:suppressAutoHyphens/>
        <w:ind w:left="1440"/>
        <w:rPr>
          <w:rFonts w:ascii="Times New Roman" w:hAnsi="Times New Roman"/>
          <w:szCs w:val="24"/>
        </w:rPr>
      </w:pPr>
    </w:p>
    <w:p w14:paraId="1ED75ED8"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2001</w:t>
      </w:r>
      <w:r w:rsidRPr="004524EF">
        <w:rPr>
          <w:rFonts w:ascii="Times New Roman" w:hAnsi="Times New Roman"/>
          <w:szCs w:val="24"/>
        </w:rPr>
        <w:tab/>
        <w:t>Gilder Lehrman Center for the Study of Slavery, Resistance and Abolition, Yale University</w:t>
      </w:r>
    </w:p>
    <w:p w14:paraId="475E352C"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"Slave, Subject, Citizen: Gender and the Transition to Freedom in the French Caribbean, 1635-1848"</w:t>
      </w:r>
    </w:p>
    <w:p w14:paraId="042AB560" w14:textId="77777777" w:rsidR="00EC57C7" w:rsidRPr="004524EF" w:rsidRDefault="00EC57C7">
      <w:pPr>
        <w:tabs>
          <w:tab w:val="left" w:pos="1440"/>
        </w:tabs>
        <w:suppressAutoHyphens/>
        <w:ind w:left="1440" w:hanging="1440"/>
        <w:rPr>
          <w:rFonts w:ascii="Times New Roman" w:hAnsi="Times New Roman"/>
          <w:szCs w:val="24"/>
        </w:rPr>
      </w:pPr>
    </w:p>
    <w:p w14:paraId="757CD5ED" w14:textId="77777777" w:rsidR="00EC57C7" w:rsidRPr="004524EF" w:rsidRDefault="00EC57C7">
      <w:pPr>
        <w:numPr>
          <w:ilvl w:val="0"/>
          <w:numId w:val="4"/>
        </w:numPr>
        <w:suppressAutoHyphens/>
        <w:rPr>
          <w:rFonts w:ascii="Times New Roman" w:hAnsi="Times New Roman"/>
          <w:szCs w:val="24"/>
        </w:rPr>
      </w:pPr>
      <w:r w:rsidRPr="004524EF">
        <w:rPr>
          <w:rFonts w:ascii="Times New Roman" w:hAnsi="Times New Roman"/>
          <w:szCs w:val="24"/>
        </w:rPr>
        <w:lastRenderedPageBreak/>
        <w:t xml:space="preserve">Working Group on Atlantic History, Amherst College </w:t>
      </w:r>
    </w:p>
    <w:p w14:paraId="5127CBD3"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 xml:space="preserve">Paper: “Catholic Missions to Slaves in the French Caribbean” </w:t>
      </w:r>
    </w:p>
    <w:p w14:paraId="7EC338B0" w14:textId="77777777" w:rsidR="00EC57C7" w:rsidRPr="004524EF" w:rsidRDefault="00EC57C7">
      <w:pPr>
        <w:tabs>
          <w:tab w:val="left" w:pos="1440"/>
        </w:tabs>
        <w:suppressAutoHyphens/>
        <w:ind w:left="1440" w:hanging="1440"/>
        <w:rPr>
          <w:rFonts w:ascii="Times New Roman" w:hAnsi="Times New Roman"/>
          <w:szCs w:val="24"/>
        </w:rPr>
      </w:pPr>
    </w:p>
    <w:p w14:paraId="2262AC61"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2000</w:t>
      </w:r>
      <w:r w:rsidRPr="004524EF">
        <w:rPr>
          <w:rFonts w:ascii="Times New Roman" w:hAnsi="Times New Roman"/>
          <w:szCs w:val="24"/>
        </w:rPr>
        <w:tab/>
        <w:t>Western Society for French History</w:t>
      </w:r>
    </w:p>
    <w:p w14:paraId="3E7BC334"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t>"Gendered Access to Freedom: Manumission and Emancipation in the Ancien Régime and the French Revolution"</w:t>
      </w:r>
    </w:p>
    <w:p w14:paraId="2CFC840C" w14:textId="77777777" w:rsidR="00EC57C7" w:rsidRPr="004524EF" w:rsidRDefault="00EC57C7">
      <w:pPr>
        <w:tabs>
          <w:tab w:val="left" w:pos="1440"/>
        </w:tabs>
        <w:suppressAutoHyphens/>
        <w:ind w:left="1440" w:hanging="1440"/>
        <w:rPr>
          <w:rFonts w:ascii="Times New Roman" w:hAnsi="Times New Roman"/>
          <w:szCs w:val="24"/>
        </w:rPr>
      </w:pPr>
    </w:p>
    <w:p w14:paraId="6E62983F"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2000</w:t>
      </w:r>
      <w:r w:rsidRPr="004524EF">
        <w:rPr>
          <w:rFonts w:ascii="Times New Roman" w:hAnsi="Times New Roman"/>
          <w:szCs w:val="24"/>
        </w:rPr>
        <w:tab/>
        <w:t xml:space="preserve">French Colonial Historical Society, Charleston, SC </w:t>
      </w:r>
    </w:p>
    <w:p w14:paraId="5777AB90"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 xml:space="preserve">Paper, "Gender and Emancipation in the French Caribbean" and </w:t>
      </w:r>
    </w:p>
    <w:p w14:paraId="24FD84C3"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Commentator for the panel, "French Colonial and Other Slave Systems"</w:t>
      </w:r>
    </w:p>
    <w:p w14:paraId="2CDAF153" w14:textId="77777777" w:rsidR="00EC57C7" w:rsidRPr="004524EF" w:rsidRDefault="00EC57C7">
      <w:pPr>
        <w:tabs>
          <w:tab w:val="left" w:pos="1440"/>
        </w:tabs>
        <w:suppressAutoHyphens/>
        <w:ind w:left="1440" w:hanging="1440"/>
        <w:rPr>
          <w:rFonts w:ascii="Times New Roman" w:hAnsi="Times New Roman"/>
          <w:szCs w:val="24"/>
        </w:rPr>
      </w:pPr>
    </w:p>
    <w:p w14:paraId="6668D7BD"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1999</w:t>
      </w:r>
      <w:r w:rsidRPr="004524EF">
        <w:rPr>
          <w:rFonts w:ascii="Times New Roman" w:hAnsi="Times New Roman"/>
          <w:szCs w:val="24"/>
        </w:rPr>
        <w:tab/>
        <w:t>Western Society for French History, Pacific Grove, CA</w:t>
      </w:r>
    </w:p>
    <w:p w14:paraId="5F295EA7"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t>Commentator for the panel, “Debates on Race and Slavery, 1800-1848”</w:t>
      </w:r>
    </w:p>
    <w:p w14:paraId="51210336" w14:textId="77777777" w:rsidR="00EC57C7" w:rsidRPr="004524EF" w:rsidRDefault="00EC57C7">
      <w:pPr>
        <w:tabs>
          <w:tab w:val="left" w:pos="1440"/>
        </w:tabs>
        <w:suppressAutoHyphens/>
        <w:ind w:left="1440" w:hanging="1440"/>
        <w:rPr>
          <w:rFonts w:ascii="Times New Roman" w:hAnsi="Times New Roman"/>
          <w:szCs w:val="24"/>
        </w:rPr>
      </w:pPr>
    </w:p>
    <w:p w14:paraId="7A850096"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1999</w:t>
      </w:r>
      <w:r w:rsidRPr="004524EF">
        <w:rPr>
          <w:rFonts w:ascii="Times New Roman" w:hAnsi="Times New Roman"/>
          <w:szCs w:val="24"/>
        </w:rPr>
        <w:tab/>
        <w:t>French Colonial Historical Society, New Orleans, LA</w:t>
      </w:r>
    </w:p>
    <w:p w14:paraId="5B746FC1"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t>Chair for the panel, “Saint Domingue”</w:t>
      </w:r>
    </w:p>
    <w:p w14:paraId="1CF0234B" w14:textId="77777777" w:rsidR="00EC57C7" w:rsidRPr="004524EF" w:rsidRDefault="00EC57C7">
      <w:pPr>
        <w:tabs>
          <w:tab w:val="left" w:pos="1008"/>
        </w:tabs>
        <w:suppressAutoHyphens/>
        <w:ind w:left="1080" w:hanging="1080"/>
        <w:rPr>
          <w:rFonts w:ascii="Times New Roman" w:hAnsi="Times New Roman"/>
          <w:szCs w:val="24"/>
        </w:rPr>
      </w:pPr>
    </w:p>
    <w:p w14:paraId="4386C877" w14:textId="77777777" w:rsidR="00EC57C7" w:rsidRPr="004524EF" w:rsidRDefault="00EC57C7">
      <w:pPr>
        <w:numPr>
          <w:ilvl w:val="0"/>
          <w:numId w:val="5"/>
        </w:numPr>
        <w:suppressAutoHyphens/>
        <w:rPr>
          <w:rFonts w:ascii="Times New Roman" w:hAnsi="Times New Roman"/>
          <w:szCs w:val="24"/>
        </w:rPr>
      </w:pPr>
      <w:r w:rsidRPr="004524EF">
        <w:rPr>
          <w:rFonts w:ascii="Times New Roman" w:hAnsi="Times New Roman"/>
          <w:szCs w:val="24"/>
        </w:rPr>
        <w:t>Western Society for Eighteenth-Century Studies, UC-San Bernardino, CA</w:t>
      </w:r>
    </w:p>
    <w:p w14:paraId="24C55D5E" w14:textId="77777777" w:rsidR="00EC57C7" w:rsidRPr="004524EF" w:rsidRDefault="00EC57C7">
      <w:pPr>
        <w:tabs>
          <w:tab w:val="left" w:pos="1440"/>
        </w:tabs>
        <w:suppressAutoHyphens/>
        <w:ind w:left="1440"/>
        <w:rPr>
          <w:rFonts w:ascii="Times New Roman" w:hAnsi="Times New Roman"/>
          <w:szCs w:val="24"/>
        </w:rPr>
      </w:pPr>
      <w:r w:rsidRPr="004524EF">
        <w:rPr>
          <w:rFonts w:ascii="Times New Roman" w:hAnsi="Times New Roman"/>
          <w:szCs w:val="24"/>
        </w:rPr>
        <w:t xml:space="preserve">Chair for the panel, “Imagining Slavery in Eighteenth-Century Europe” </w:t>
      </w:r>
    </w:p>
    <w:p w14:paraId="429B9459" w14:textId="77777777" w:rsidR="00EC57C7" w:rsidRPr="004524EF" w:rsidRDefault="00EC57C7">
      <w:pPr>
        <w:tabs>
          <w:tab w:val="left" w:pos="1008"/>
        </w:tabs>
        <w:suppressAutoHyphens/>
        <w:ind w:left="1080" w:hanging="1080"/>
        <w:rPr>
          <w:rFonts w:ascii="Times New Roman" w:hAnsi="Times New Roman"/>
          <w:szCs w:val="24"/>
        </w:rPr>
      </w:pPr>
    </w:p>
    <w:p w14:paraId="6596F2D2"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1998</w:t>
      </w:r>
      <w:r w:rsidR="004524EF">
        <w:rPr>
          <w:rFonts w:ascii="Times New Roman" w:hAnsi="Times New Roman"/>
          <w:szCs w:val="24"/>
        </w:rPr>
        <w:tab/>
      </w:r>
      <w:r w:rsidRPr="004524EF">
        <w:rPr>
          <w:rFonts w:ascii="Times New Roman" w:hAnsi="Times New Roman"/>
          <w:szCs w:val="24"/>
        </w:rPr>
        <w:t>American Historical Association, Seattle, WA</w:t>
      </w:r>
    </w:p>
    <w:p w14:paraId="6AEE4FFB" w14:textId="77777777" w:rsidR="00EC57C7"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Organizer, Chair, and Substitute Commentator for</w:t>
      </w:r>
      <w:r>
        <w:rPr>
          <w:rFonts w:ascii="Times New Roman" w:hAnsi="Times New Roman"/>
          <w:szCs w:val="24"/>
        </w:rPr>
        <w:t xml:space="preserve"> the panel, "Constructing Race </w:t>
      </w:r>
      <w:r w:rsidR="00EC57C7" w:rsidRPr="004524EF">
        <w:rPr>
          <w:rFonts w:ascii="Times New Roman" w:hAnsi="Times New Roman"/>
          <w:szCs w:val="24"/>
        </w:rPr>
        <w:t>in France"</w:t>
      </w:r>
    </w:p>
    <w:p w14:paraId="537F4D63" w14:textId="77777777" w:rsidR="00EC57C7" w:rsidRPr="004524EF" w:rsidRDefault="00EC57C7" w:rsidP="004524EF">
      <w:pPr>
        <w:tabs>
          <w:tab w:val="left" w:pos="1008"/>
          <w:tab w:val="left" w:pos="1440"/>
        </w:tabs>
        <w:suppressAutoHyphens/>
        <w:ind w:left="1440" w:hanging="1440"/>
        <w:rPr>
          <w:rFonts w:ascii="Times New Roman" w:hAnsi="Times New Roman"/>
          <w:szCs w:val="24"/>
        </w:rPr>
      </w:pPr>
    </w:p>
    <w:p w14:paraId="55C8BCE2"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1997</w:t>
      </w:r>
      <w:r w:rsidR="004524EF">
        <w:rPr>
          <w:rFonts w:ascii="Times New Roman" w:hAnsi="Times New Roman"/>
          <w:szCs w:val="24"/>
        </w:rPr>
        <w:tab/>
      </w:r>
      <w:r w:rsidRPr="004524EF">
        <w:rPr>
          <w:rFonts w:ascii="Times New Roman" w:hAnsi="Times New Roman"/>
          <w:szCs w:val="24"/>
        </w:rPr>
        <w:t>"New Perspectives on Slavery and the Slave Tra</w:t>
      </w:r>
      <w:r w:rsidR="004524EF">
        <w:rPr>
          <w:rFonts w:ascii="Times New Roman" w:hAnsi="Times New Roman"/>
          <w:szCs w:val="24"/>
        </w:rPr>
        <w:t xml:space="preserve">de," a conference sponsored by </w:t>
      </w:r>
      <w:r w:rsidRPr="004524EF">
        <w:rPr>
          <w:rFonts w:ascii="Times New Roman" w:hAnsi="Times New Roman"/>
          <w:szCs w:val="24"/>
        </w:rPr>
        <w:t>the Rutgers Center for Historical Analysis, New Brunswick, NJ</w:t>
      </w:r>
    </w:p>
    <w:p w14:paraId="110315DA" w14:textId="77777777" w:rsidR="00EC57C7"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"`A Dangerous Zeal': Jesuits and Slaves in the French Caribbean, 1636-1763"</w:t>
      </w:r>
    </w:p>
    <w:p w14:paraId="3E6A0750" w14:textId="77777777" w:rsidR="00EC57C7" w:rsidRPr="004524EF" w:rsidRDefault="00EC57C7" w:rsidP="004524EF">
      <w:pPr>
        <w:tabs>
          <w:tab w:val="left" w:pos="1008"/>
          <w:tab w:val="left" w:pos="1440"/>
        </w:tabs>
        <w:suppressAutoHyphens/>
        <w:ind w:left="1440" w:hanging="1440"/>
        <w:rPr>
          <w:rFonts w:ascii="Times New Roman" w:hAnsi="Times New Roman"/>
          <w:szCs w:val="24"/>
        </w:rPr>
      </w:pPr>
    </w:p>
    <w:p w14:paraId="04A76DF8"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1996</w:t>
      </w:r>
      <w:r w:rsidR="004524EF">
        <w:rPr>
          <w:rFonts w:ascii="Times New Roman" w:hAnsi="Times New Roman"/>
          <w:szCs w:val="24"/>
        </w:rPr>
        <w:tab/>
      </w:r>
      <w:r w:rsidRPr="004524EF">
        <w:rPr>
          <w:rFonts w:ascii="Times New Roman" w:hAnsi="Times New Roman"/>
          <w:szCs w:val="24"/>
        </w:rPr>
        <w:t>Western Society for French History, Charlotte, NC</w:t>
      </w:r>
    </w:p>
    <w:p w14:paraId="263277C5" w14:textId="77777777" w:rsidR="00EC57C7"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“Race in the Ancien Régime”</w:t>
      </w:r>
    </w:p>
    <w:p w14:paraId="79298EA3" w14:textId="77777777" w:rsidR="00EC57C7" w:rsidRPr="004524EF" w:rsidRDefault="00EC57C7" w:rsidP="004524EF">
      <w:pPr>
        <w:tabs>
          <w:tab w:val="left" w:pos="1008"/>
          <w:tab w:val="left" w:pos="1440"/>
        </w:tabs>
        <w:suppressAutoHyphens/>
        <w:ind w:left="1440" w:hanging="1440"/>
        <w:rPr>
          <w:rFonts w:ascii="Times New Roman" w:hAnsi="Times New Roman"/>
          <w:szCs w:val="24"/>
        </w:rPr>
      </w:pPr>
    </w:p>
    <w:p w14:paraId="4A520DC2"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1996</w:t>
      </w:r>
      <w:r w:rsidR="004524EF">
        <w:rPr>
          <w:rFonts w:ascii="Times New Roman" w:hAnsi="Times New Roman"/>
          <w:szCs w:val="24"/>
        </w:rPr>
        <w:tab/>
      </w:r>
      <w:r w:rsidRPr="004524EF">
        <w:rPr>
          <w:rFonts w:ascii="Times New Roman" w:hAnsi="Times New Roman"/>
          <w:szCs w:val="24"/>
        </w:rPr>
        <w:t>French Colonial Historical Society, Poitiers, France</w:t>
      </w:r>
    </w:p>
    <w:p w14:paraId="48E69FC5" w14:textId="77777777" w:rsidR="00EC57C7"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"Jesuits and Slaves in the French Caribbean, 1636-1763"</w:t>
      </w:r>
    </w:p>
    <w:p w14:paraId="528C2FAB" w14:textId="77777777" w:rsidR="00EC57C7" w:rsidRPr="004524EF" w:rsidRDefault="00EC57C7" w:rsidP="004524EF">
      <w:pPr>
        <w:tabs>
          <w:tab w:val="left" w:pos="1008"/>
          <w:tab w:val="left" w:pos="1440"/>
        </w:tabs>
        <w:suppressAutoHyphens/>
        <w:ind w:left="1440" w:hanging="1440"/>
        <w:rPr>
          <w:rFonts w:ascii="Times New Roman" w:hAnsi="Times New Roman"/>
          <w:szCs w:val="24"/>
        </w:rPr>
      </w:pPr>
    </w:p>
    <w:p w14:paraId="670D8A8F" w14:textId="77777777" w:rsidR="00EC57C7" w:rsidRPr="004524EF" w:rsidRDefault="00EC57C7" w:rsidP="004524EF">
      <w:pPr>
        <w:tabs>
          <w:tab w:val="left" w:pos="1440"/>
        </w:tabs>
        <w:suppressAutoHyphens/>
        <w:ind w:left="1440" w:hanging="1440"/>
        <w:rPr>
          <w:rFonts w:ascii="Times New Roman" w:hAnsi="Times New Roman"/>
          <w:szCs w:val="24"/>
        </w:rPr>
      </w:pPr>
      <w:r w:rsidRPr="004524EF">
        <w:rPr>
          <w:rFonts w:ascii="Times New Roman" w:hAnsi="Times New Roman"/>
          <w:szCs w:val="24"/>
        </w:rPr>
        <w:t>1995</w:t>
      </w:r>
      <w:r w:rsidR="004524EF">
        <w:rPr>
          <w:rFonts w:ascii="Times New Roman" w:hAnsi="Times New Roman"/>
          <w:szCs w:val="24"/>
        </w:rPr>
        <w:tab/>
      </w:r>
      <w:r w:rsidRPr="004524EF">
        <w:rPr>
          <w:rFonts w:ascii="Times New Roman" w:hAnsi="Times New Roman"/>
          <w:szCs w:val="24"/>
        </w:rPr>
        <w:t>French Colonial Historical Society, Louisbourg, Nova Scotia</w:t>
      </w:r>
    </w:p>
    <w:p w14:paraId="0D898F2E" w14:textId="77777777" w:rsidR="00EC57C7" w:rsidRPr="004524EF" w:rsidRDefault="004524EF" w:rsidP="004524EF">
      <w:pPr>
        <w:tabs>
          <w:tab w:val="left" w:pos="1440"/>
        </w:tabs>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 xml:space="preserve">"Free Franks and their Colonial Slaves: A Legal, Social, and Ideological Crisis" </w:t>
      </w:r>
    </w:p>
    <w:p w14:paraId="71469B85" w14:textId="77777777" w:rsidR="00EC57C7" w:rsidRPr="004524EF" w:rsidRDefault="00EC57C7" w:rsidP="004524EF">
      <w:pPr>
        <w:tabs>
          <w:tab w:val="left" w:pos="1008"/>
          <w:tab w:val="left" w:pos="1440"/>
        </w:tabs>
        <w:suppressAutoHyphens/>
        <w:ind w:left="1440" w:hanging="1440"/>
        <w:rPr>
          <w:rFonts w:ascii="Times New Roman" w:hAnsi="Times New Roman"/>
          <w:szCs w:val="24"/>
        </w:rPr>
      </w:pPr>
    </w:p>
    <w:p w14:paraId="3CC925EB"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1994</w:t>
      </w:r>
      <w:r w:rsidR="004524EF">
        <w:rPr>
          <w:rFonts w:ascii="Times New Roman" w:hAnsi="Times New Roman"/>
          <w:szCs w:val="24"/>
        </w:rPr>
        <w:tab/>
      </w:r>
      <w:r w:rsidRPr="004524EF">
        <w:rPr>
          <w:rFonts w:ascii="Times New Roman" w:hAnsi="Times New Roman"/>
          <w:szCs w:val="24"/>
        </w:rPr>
        <w:t>Amherst College, Amherst Massachusetts</w:t>
      </w:r>
    </w:p>
    <w:p w14:paraId="0BC071BB"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"Jesuits, Voodoo, and Community: Slave Reli</w:t>
      </w:r>
      <w:r>
        <w:rPr>
          <w:rFonts w:ascii="Times New Roman" w:hAnsi="Times New Roman"/>
          <w:szCs w:val="24"/>
        </w:rPr>
        <w:t xml:space="preserve">gion in the French Caribbean," </w:t>
      </w:r>
      <w:r w:rsidR="00EC57C7" w:rsidRPr="004524EF">
        <w:rPr>
          <w:rFonts w:ascii="Times New Roman" w:hAnsi="Times New Roman"/>
          <w:szCs w:val="24"/>
        </w:rPr>
        <w:t>Guest Lecturer, class on the history of African-American religion</w:t>
      </w:r>
    </w:p>
    <w:p w14:paraId="70D7BFBD" w14:textId="77777777" w:rsidR="00EC57C7" w:rsidRPr="004524EF" w:rsidRDefault="00EC57C7" w:rsidP="004524EF">
      <w:pPr>
        <w:suppressAutoHyphens/>
        <w:ind w:left="1440" w:hanging="1440"/>
        <w:rPr>
          <w:rFonts w:ascii="Times New Roman" w:hAnsi="Times New Roman"/>
          <w:szCs w:val="24"/>
        </w:rPr>
      </w:pPr>
    </w:p>
    <w:p w14:paraId="1FE3A754"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1994</w:t>
      </w:r>
      <w:r w:rsidR="004524EF">
        <w:rPr>
          <w:rFonts w:ascii="Times New Roman" w:hAnsi="Times New Roman"/>
          <w:szCs w:val="24"/>
        </w:rPr>
        <w:tab/>
      </w:r>
      <w:r w:rsidRPr="004524EF">
        <w:rPr>
          <w:rFonts w:ascii="Times New Roman" w:hAnsi="Times New Roman"/>
          <w:szCs w:val="24"/>
        </w:rPr>
        <w:t>Northeast American Society for Eighteenth-Cen</w:t>
      </w:r>
      <w:r w:rsidR="004524EF">
        <w:rPr>
          <w:rFonts w:ascii="Times New Roman" w:hAnsi="Times New Roman"/>
          <w:szCs w:val="24"/>
        </w:rPr>
        <w:t xml:space="preserve">tury Studies meeting, New York </w:t>
      </w:r>
      <w:r w:rsidRPr="004524EF">
        <w:rPr>
          <w:rFonts w:ascii="Times New Roman" w:hAnsi="Times New Roman"/>
          <w:szCs w:val="24"/>
        </w:rPr>
        <w:t>City</w:t>
      </w:r>
      <w:r w:rsidR="00B713E6">
        <w:rPr>
          <w:rFonts w:ascii="Times New Roman" w:hAnsi="Times New Roman"/>
          <w:szCs w:val="24"/>
        </w:rPr>
        <w:t xml:space="preserve">. </w:t>
      </w:r>
      <w:r w:rsidRPr="004524EF">
        <w:rPr>
          <w:rFonts w:ascii="Times New Roman" w:hAnsi="Times New Roman"/>
          <w:i/>
          <w:szCs w:val="24"/>
        </w:rPr>
        <w:t>"Le Vrai Dieu</w:t>
      </w:r>
      <w:r w:rsidRPr="004524EF">
        <w:rPr>
          <w:rFonts w:ascii="Times New Roman" w:hAnsi="Times New Roman"/>
          <w:szCs w:val="24"/>
        </w:rPr>
        <w:t>: French Missions in Africa and the Caribbean"</w:t>
      </w:r>
    </w:p>
    <w:p w14:paraId="7B970A1E" w14:textId="77777777" w:rsidR="00EC57C7" w:rsidRPr="004524EF" w:rsidRDefault="00EC57C7" w:rsidP="004524EF">
      <w:pPr>
        <w:suppressAutoHyphens/>
        <w:ind w:left="1440" w:hanging="1440"/>
        <w:rPr>
          <w:rFonts w:ascii="Times New Roman" w:hAnsi="Times New Roman"/>
          <w:szCs w:val="24"/>
        </w:rPr>
      </w:pPr>
    </w:p>
    <w:p w14:paraId="6C6C2179"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lastRenderedPageBreak/>
        <w:t>1993</w:t>
      </w:r>
      <w:r w:rsidR="004524EF">
        <w:rPr>
          <w:rFonts w:ascii="Times New Roman" w:hAnsi="Times New Roman"/>
          <w:szCs w:val="24"/>
        </w:rPr>
        <w:tab/>
      </w:r>
      <w:r w:rsidRPr="004524EF">
        <w:rPr>
          <w:rFonts w:ascii="Times New Roman" w:hAnsi="Times New Roman"/>
          <w:szCs w:val="24"/>
        </w:rPr>
        <w:t>Marlboro College, Marlboro Vermont</w:t>
      </w:r>
      <w:r w:rsidR="00B713E6">
        <w:rPr>
          <w:rFonts w:ascii="Times New Roman" w:hAnsi="Times New Roman"/>
          <w:szCs w:val="24"/>
        </w:rPr>
        <w:t xml:space="preserve">. </w:t>
      </w:r>
      <w:r w:rsidRPr="004524EF">
        <w:rPr>
          <w:rFonts w:ascii="Times New Roman" w:hAnsi="Times New Roman"/>
          <w:szCs w:val="24"/>
        </w:rPr>
        <w:t>"When Is a Negro not a Negro?: Race, Slav</w:t>
      </w:r>
      <w:r w:rsidR="00B713E6">
        <w:rPr>
          <w:rFonts w:ascii="Times New Roman" w:hAnsi="Times New Roman"/>
          <w:szCs w:val="24"/>
        </w:rPr>
        <w:t>ery, and the Law in Eighteenth-</w:t>
      </w:r>
      <w:r w:rsidRPr="004524EF">
        <w:rPr>
          <w:rFonts w:ascii="Times New Roman" w:hAnsi="Times New Roman"/>
          <w:szCs w:val="24"/>
        </w:rPr>
        <w:t xml:space="preserve">Century France" </w:t>
      </w:r>
    </w:p>
    <w:p w14:paraId="0B4D1379" w14:textId="77777777" w:rsidR="00EC57C7" w:rsidRPr="004524EF" w:rsidRDefault="00EC57C7" w:rsidP="004524EF">
      <w:pPr>
        <w:suppressAutoHyphens/>
        <w:ind w:left="1440" w:hanging="1440"/>
        <w:rPr>
          <w:rFonts w:ascii="Times New Roman" w:hAnsi="Times New Roman"/>
          <w:szCs w:val="24"/>
        </w:rPr>
      </w:pPr>
    </w:p>
    <w:p w14:paraId="26F0CDD1"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1992</w:t>
      </w:r>
      <w:r w:rsidR="004524EF">
        <w:rPr>
          <w:rFonts w:ascii="Times New Roman" w:hAnsi="Times New Roman"/>
          <w:szCs w:val="24"/>
        </w:rPr>
        <w:tab/>
      </w:r>
      <w:r w:rsidRPr="004524EF">
        <w:rPr>
          <w:rFonts w:ascii="Times New Roman" w:hAnsi="Times New Roman"/>
          <w:szCs w:val="24"/>
        </w:rPr>
        <w:t>American Historical Association, Washington DC</w:t>
      </w:r>
    </w:p>
    <w:p w14:paraId="7F14A1FD"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 xml:space="preserve">"Race, Slavery and French Law: The Legal Context for the </w:t>
      </w:r>
      <w:r w:rsidR="00EC57C7" w:rsidRPr="004524EF">
        <w:rPr>
          <w:rFonts w:ascii="Times New Roman" w:hAnsi="Times New Roman"/>
          <w:i/>
          <w:szCs w:val="24"/>
        </w:rPr>
        <w:t>Police des Noirs"</w:t>
      </w:r>
    </w:p>
    <w:p w14:paraId="559769A9" w14:textId="77777777" w:rsidR="00EC57C7" w:rsidRPr="004524EF" w:rsidRDefault="00EC57C7" w:rsidP="004524EF">
      <w:pPr>
        <w:suppressAutoHyphens/>
        <w:ind w:left="1440" w:hanging="1440"/>
        <w:rPr>
          <w:rFonts w:ascii="Times New Roman" w:hAnsi="Times New Roman"/>
          <w:szCs w:val="24"/>
        </w:rPr>
      </w:pPr>
    </w:p>
    <w:p w14:paraId="2CBD50E3"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1992</w:t>
      </w:r>
      <w:r w:rsidR="004524EF">
        <w:rPr>
          <w:rFonts w:ascii="Times New Roman" w:hAnsi="Times New Roman"/>
          <w:szCs w:val="24"/>
        </w:rPr>
        <w:tab/>
      </w:r>
      <w:r w:rsidRPr="004524EF">
        <w:rPr>
          <w:rFonts w:ascii="Times New Roman" w:hAnsi="Times New Roman"/>
          <w:szCs w:val="24"/>
        </w:rPr>
        <w:t>French Historical Studies, El Paso, Texas</w:t>
      </w:r>
    </w:p>
    <w:p w14:paraId="75D4DBCB"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 xml:space="preserve">"Crossing the Boundaries: Blacks and Slavery in Eighteenth-Century France" </w:t>
      </w:r>
    </w:p>
    <w:p w14:paraId="0200F7F5" w14:textId="77777777" w:rsidR="00EC57C7" w:rsidRPr="004524EF" w:rsidRDefault="00EC57C7" w:rsidP="004524EF">
      <w:pPr>
        <w:suppressAutoHyphens/>
        <w:ind w:left="1440" w:hanging="1440"/>
        <w:rPr>
          <w:rFonts w:ascii="Times New Roman" w:hAnsi="Times New Roman"/>
          <w:szCs w:val="24"/>
        </w:rPr>
      </w:pPr>
    </w:p>
    <w:p w14:paraId="7A351332"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1991</w:t>
      </w:r>
      <w:r w:rsidR="004524EF">
        <w:rPr>
          <w:rFonts w:ascii="Times New Roman" w:hAnsi="Times New Roman"/>
          <w:szCs w:val="24"/>
        </w:rPr>
        <w:tab/>
      </w:r>
      <w:r w:rsidRPr="004524EF">
        <w:rPr>
          <w:rFonts w:ascii="Times New Roman" w:hAnsi="Times New Roman"/>
          <w:szCs w:val="24"/>
        </w:rPr>
        <w:t>Challenge, Change and Convention in the Ear</w:t>
      </w:r>
      <w:r w:rsidR="00B713E6">
        <w:rPr>
          <w:rFonts w:ascii="Times New Roman" w:hAnsi="Times New Roman"/>
          <w:szCs w:val="24"/>
        </w:rPr>
        <w:t xml:space="preserve">ly Modern World, University of </w:t>
      </w:r>
      <w:r w:rsidRPr="004524EF">
        <w:rPr>
          <w:rFonts w:ascii="Times New Roman" w:hAnsi="Times New Roman"/>
          <w:szCs w:val="24"/>
        </w:rPr>
        <w:t>Minnesota, Minneapolis</w:t>
      </w:r>
      <w:r w:rsidR="00B713E6">
        <w:rPr>
          <w:rFonts w:ascii="Times New Roman" w:hAnsi="Times New Roman"/>
          <w:szCs w:val="24"/>
        </w:rPr>
        <w:t xml:space="preserve">. </w:t>
      </w:r>
      <w:r w:rsidRPr="004524EF">
        <w:rPr>
          <w:rFonts w:ascii="Times New Roman" w:hAnsi="Times New Roman"/>
          <w:szCs w:val="24"/>
        </w:rPr>
        <w:t xml:space="preserve">"Gender and National Identity in Eighteenth-Century France" </w:t>
      </w:r>
    </w:p>
    <w:p w14:paraId="612E50E9" w14:textId="77777777" w:rsidR="00EC57C7" w:rsidRPr="004524EF" w:rsidRDefault="00EC57C7" w:rsidP="004524EF">
      <w:pPr>
        <w:suppressAutoHyphens/>
        <w:ind w:left="1440" w:hanging="1440"/>
        <w:rPr>
          <w:rFonts w:ascii="Times New Roman" w:hAnsi="Times New Roman"/>
          <w:szCs w:val="24"/>
        </w:rPr>
      </w:pPr>
    </w:p>
    <w:p w14:paraId="48E2F334"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1991</w:t>
      </w:r>
      <w:r w:rsidR="004524EF">
        <w:rPr>
          <w:rFonts w:ascii="Times New Roman" w:hAnsi="Times New Roman"/>
          <w:szCs w:val="24"/>
        </w:rPr>
        <w:tab/>
      </w:r>
      <w:r w:rsidRPr="004524EF">
        <w:rPr>
          <w:rFonts w:ascii="Times New Roman" w:hAnsi="Times New Roman"/>
          <w:szCs w:val="24"/>
        </w:rPr>
        <w:t>Implications of 1492: An Interdisciplinary Pan</w:t>
      </w:r>
      <w:r w:rsidR="00B713E6">
        <w:rPr>
          <w:rFonts w:ascii="Times New Roman" w:hAnsi="Times New Roman"/>
          <w:szCs w:val="24"/>
        </w:rPr>
        <w:t xml:space="preserve">el on the Columbian Encounter, </w:t>
      </w:r>
      <w:r w:rsidRPr="004524EF">
        <w:rPr>
          <w:rFonts w:ascii="Times New Roman" w:hAnsi="Times New Roman"/>
          <w:szCs w:val="24"/>
        </w:rPr>
        <w:t>University of Iowa, Iowa City</w:t>
      </w:r>
    </w:p>
    <w:p w14:paraId="4598F5B2" w14:textId="77777777" w:rsidR="00EC57C7" w:rsidRPr="004524EF" w:rsidRDefault="00EC57C7" w:rsidP="004524EF">
      <w:pPr>
        <w:suppressAutoHyphens/>
        <w:ind w:left="1440" w:hanging="1440"/>
        <w:rPr>
          <w:rFonts w:ascii="Times New Roman" w:hAnsi="Times New Roman"/>
          <w:szCs w:val="24"/>
        </w:rPr>
      </w:pPr>
    </w:p>
    <w:p w14:paraId="18168568"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 xml:space="preserve">1989 </w:t>
      </w:r>
      <w:r w:rsidR="004524EF">
        <w:rPr>
          <w:rFonts w:ascii="Times New Roman" w:hAnsi="Times New Roman"/>
          <w:szCs w:val="24"/>
        </w:rPr>
        <w:tab/>
      </w:r>
      <w:r w:rsidRPr="004524EF">
        <w:rPr>
          <w:rFonts w:ascii="Times New Roman" w:hAnsi="Times New Roman"/>
          <w:szCs w:val="24"/>
        </w:rPr>
        <w:t>Midwest Feminist Graduate Conference, University of Iowa</w:t>
      </w:r>
    </w:p>
    <w:p w14:paraId="3308B528"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"Marriage and Citizenship in Eighteenth-C</w:t>
      </w:r>
      <w:r w:rsidR="00B713E6">
        <w:rPr>
          <w:rFonts w:ascii="Times New Roman" w:hAnsi="Times New Roman"/>
          <w:szCs w:val="24"/>
        </w:rPr>
        <w:t xml:space="preserve">entury France and England: The </w:t>
      </w:r>
      <w:r w:rsidR="00EC57C7" w:rsidRPr="004524EF">
        <w:rPr>
          <w:rFonts w:ascii="Times New Roman" w:hAnsi="Times New Roman"/>
          <w:szCs w:val="24"/>
        </w:rPr>
        <w:t>Tenacity of Mary Anne Raworth"</w:t>
      </w:r>
    </w:p>
    <w:p w14:paraId="701A9938" w14:textId="77777777" w:rsidR="00EC57C7" w:rsidRPr="004524EF" w:rsidRDefault="00EC57C7" w:rsidP="004524EF">
      <w:pPr>
        <w:suppressAutoHyphens/>
        <w:ind w:left="1440" w:hanging="1440"/>
        <w:rPr>
          <w:rFonts w:ascii="Times New Roman" w:hAnsi="Times New Roman"/>
          <w:szCs w:val="24"/>
        </w:rPr>
      </w:pPr>
    </w:p>
    <w:p w14:paraId="4774E371"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1989</w:t>
      </w:r>
      <w:r w:rsidR="004524EF">
        <w:rPr>
          <w:rFonts w:ascii="Times New Roman" w:hAnsi="Times New Roman"/>
          <w:szCs w:val="24"/>
        </w:rPr>
        <w:tab/>
      </w:r>
      <w:r w:rsidRPr="004524EF">
        <w:rPr>
          <w:rFonts w:ascii="Times New Roman" w:hAnsi="Times New Roman"/>
          <w:szCs w:val="24"/>
        </w:rPr>
        <w:t>Graduate Rhetoric Seminar, University of Iowa</w:t>
      </w:r>
    </w:p>
    <w:p w14:paraId="6A4647AE"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 xml:space="preserve">"Prescott's </w:t>
      </w:r>
      <w:r w:rsidR="00EC57C7" w:rsidRPr="004524EF">
        <w:rPr>
          <w:rFonts w:ascii="Times New Roman" w:hAnsi="Times New Roman"/>
          <w:szCs w:val="24"/>
          <w:u w:val="single"/>
        </w:rPr>
        <w:t>Conquest of Mexico</w:t>
      </w:r>
      <w:r w:rsidR="00EC57C7" w:rsidRPr="004524EF">
        <w:rPr>
          <w:rFonts w:ascii="Times New Roman" w:hAnsi="Times New Roman"/>
          <w:szCs w:val="24"/>
        </w:rPr>
        <w:t xml:space="preserve"> as Tragedy:</w:t>
      </w:r>
      <w:r w:rsidR="00B713E6">
        <w:rPr>
          <w:rFonts w:ascii="Times New Roman" w:hAnsi="Times New Roman"/>
          <w:szCs w:val="24"/>
        </w:rPr>
        <w:t xml:space="preserve"> The Composition of a Romantic </w:t>
      </w:r>
      <w:r w:rsidR="00EC57C7" w:rsidRPr="004524EF">
        <w:rPr>
          <w:rFonts w:ascii="Times New Roman" w:hAnsi="Times New Roman"/>
          <w:szCs w:val="24"/>
        </w:rPr>
        <w:t xml:space="preserve">Masterpiece" </w:t>
      </w:r>
    </w:p>
    <w:p w14:paraId="2538D20D" w14:textId="77777777" w:rsidR="00EC57C7" w:rsidRPr="004524EF" w:rsidRDefault="00EC57C7" w:rsidP="004524EF">
      <w:pPr>
        <w:suppressAutoHyphens/>
        <w:ind w:left="1440" w:hanging="1440"/>
        <w:rPr>
          <w:rFonts w:ascii="Times New Roman" w:hAnsi="Times New Roman"/>
          <w:szCs w:val="24"/>
        </w:rPr>
      </w:pPr>
    </w:p>
    <w:p w14:paraId="0FDF0F86" w14:textId="77777777" w:rsidR="00EC57C7" w:rsidRPr="004524EF" w:rsidRDefault="00EC57C7" w:rsidP="004524EF">
      <w:pPr>
        <w:suppressAutoHyphens/>
        <w:ind w:left="1440" w:hanging="1440"/>
        <w:rPr>
          <w:rFonts w:ascii="Times New Roman" w:hAnsi="Times New Roman"/>
          <w:szCs w:val="24"/>
        </w:rPr>
      </w:pPr>
      <w:r w:rsidRPr="004524EF">
        <w:rPr>
          <w:rFonts w:ascii="Times New Roman" w:hAnsi="Times New Roman"/>
          <w:szCs w:val="24"/>
        </w:rPr>
        <w:t>1988</w:t>
      </w:r>
      <w:r w:rsidR="004524EF">
        <w:rPr>
          <w:rFonts w:ascii="Times New Roman" w:hAnsi="Times New Roman"/>
          <w:szCs w:val="24"/>
        </w:rPr>
        <w:tab/>
      </w:r>
      <w:r w:rsidRPr="004524EF">
        <w:rPr>
          <w:rFonts w:ascii="Times New Roman" w:hAnsi="Times New Roman"/>
          <w:szCs w:val="24"/>
        </w:rPr>
        <w:t>Women and Research Committee, University of Iowa</w:t>
      </w:r>
    </w:p>
    <w:p w14:paraId="7B633023" w14:textId="77777777" w:rsidR="00EC57C7" w:rsidRPr="004524EF" w:rsidRDefault="004524EF" w:rsidP="004524EF">
      <w:pPr>
        <w:suppressAutoHyphens/>
        <w:ind w:left="1440" w:hanging="1440"/>
        <w:rPr>
          <w:rFonts w:ascii="Times New Roman" w:hAnsi="Times New Roman"/>
          <w:szCs w:val="24"/>
        </w:rPr>
      </w:pPr>
      <w:r>
        <w:rPr>
          <w:rFonts w:ascii="Times New Roman" w:hAnsi="Times New Roman"/>
          <w:szCs w:val="24"/>
        </w:rPr>
        <w:tab/>
      </w:r>
      <w:r w:rsidR="00EC57C7" w:rsidRPr="004524EF">
        <w:rPr>
          <w:rFonts w:ascii="Times New Roman" w:hAnsi="Times New Roman"/>
          <w:szCs w:val="24"/>
        </w:rPr>
        <w:t xml:space="preserve">The Fine Art of Approaching Research </w:t>
      </w:r>
    </w:p>
    <w:p w14:paraId="273AB237" w14:textId="77777777" w:rsidR="00EC57C7" w:rsidRPr="004524EF" w:rsidRDefault="00EC57C7" w:rsidP="004524EF">
      <w:pPr>
        <w:tabs>
          <w:tab w:val="left" w:pos="1008"/>
          <w:tab w:val="left" w:pos="1440"/>
        </w:tabs>
        <w:suppressAutoHyphens/>
        <w:ind w:left="1080" w:hanging="1080"/>
        <w:rPr>
          <w:rFonts w:ascii="Times New Roman" w:hAnsi="Times New Roman"/>
          <w:szCs w:val="24"/>
        </w:rPr>
      </w:pPr>
    </w:p>
    <w:p w14:paraId="11D3B96E" w14:textId="77777777" w:rsidR="00EC57C7" w:rsidRPr="004524EF" w:rsidRDefault="00EC57C7">
      <w:pPr>
        <w:pStyle w:val="Heading1"/>
        <w:rPr>
          <w:rFonts w:ascii="Times New Roman" w:hAnsi="Times New Roman"/>
          <w:szCs w:val="24"/>
        </w:rPr>
      </w:pPr>
      <w:r w:rsidRPr="004524EF">
        <w:rPr>
          <w:rFonts w:ascii="Times New Roman" w:hAnsi="Times New Roman"/>
          <w:szCs w:val="24"/>
        </w:rPr>
        <w:t>TEACHING</w:t>
      </w:r>
    </w:p>
    <w:p w14:paraId="027D7573" w14:textId="77777777" w:rsidR="00EC57C7" w:rsidRPr="004524EF" w:rsidRDefault="00EC57C7">
      <w:pPr>
        <w:pStyle w:val="Heading2"/>
        <w:rPr>
          <w:szCs w:val="24"/>
        </w:rPr>
      </w:pPr>
      <w:r w:rsidRPr="004524EF">
        <w:rPr>
          <w:szCs w:val="24"/>
        </w:rPr>
        <w:t>Graduate Courses</w:t>
      </w:r>
    </w:p>
    <w:p w14:paraId="220F7101" w14:textId="77777777" w:rsidR="00A95598" w:rsidRPr="004524EF" w:rsidRDefault="00A95598" w:rsidP="00A95598">
      <w:pPr>
        <w:suppressAutoHyphens/>
        <w:ind w:left="2160" w:hanging="1440"/>
        <w:rPr>
          <w:rFonts w:ascii="Times New Roman" w:hAnsi="Times New Roman"/>
          <w:szCs w:val="24"/>
        </w:rPr>
      </w:pPr>
      <w:r w:rsidRPr="004524EF">
        <w:rPr>
          <w:rFonts w:ascii="Times New Roman" w:hAnsi="Times New Roman"/>
          <w:szCs w:val="24"/>
        </w:rPr>
        <w:t xml:space="preserve">Hist 539: Slavery, Abolition and Emancipation </w:t>
      </w:r>
    </w:p>
    <w:p w14:paraId="456EFDFF" w14:textId="77777777" w:rsidR="00EC57C7" w:rsidRPr="004524EF" w:rsidRDefault="00EC57C7">
      <w:pPr>
        <w:suppressAutoHyphens/>
        <w:ind w:left="2160" w:hanging="1440"/>
        <w:rPr>
          <w:rFonts w:ascii="Times New Roman" w:hAnsi="Times New Roman"/>
          <w:szCs w:val="24"/>
        </w:rPr>
      </w:pPr>
      <w:r w:rsidRPr="004524EF">
        <w:rPr>
          <w:rFonts w:ascii="Times New Roman" w:hAnsi="Times New Roman"/>
          <w:szCs w:val="24"/>
        </w:rPr>
        <w:t>Hist 571: Topics in World History</w:t>
      </w:r>
    </w:p>
    <w:p w14:paraId="4E12E6D1" w14:textId="77777777" w:rsidR="00EC57C7" w:rsidRPr="004524EF" w:rsidRDefault="00EC57C7">
      <w:pPr>
        <w:suppressAutoHyphens/>
        <w:ind w:left="2160"/>
        <w:rPr>
          <w:rFonts w:ascii="Times New Roman" w:hAnsi="Times New Roman"/>
          <w:szCs w:val="24"/>
        </w:rPr>
      </w:pPr>
      <w:r w:rsidRPr="004524EF">
        <w:rPr>
          <w:rFonts w:ascii="Times New Roman" w:hAnsi="Times New Roman"/>
          <w:szCs w:val="24"/>
        </w:rPr>
        <w:t xml:space="preserve">Comparative History of Slavery </w:t>
      </w:r>
    </w:p>
    <w:p w14:paraId="462DCF32" w14:textId="77777777" w:rsidR="00EC57C7" w:rsidRPr="004524EF" w:rsidRDefault="00EC57C7">
      <w:pPr>
        <w:tabs>
          <w:tab w:val="left" w:pos="720"/>
        </w:tabs>
        <w:suppressAutoHyphens/>
        <w:ind w:left="2160" w:hanging="720"/>
        <w:rPr>
          <w:rFonts w:ascii="Times New Roman" w:hAnsi="Times New Roman"/>
          <w:szCs w:val="24"/>
        </w:rPr>
      </w:pPr>
      <w:r w:rsidRPr="004524EF">
        <w:rPr>
          <w:rFonts w:ascii="Times New Roman" w:hAnsi="Times New Roman"/>
          <w:szCs w:val="24"/>
        </w:rPr>
        <w:tab/>
        <w:t xml:space="preserve">Race in World History </w:t>
      </w:r>
    </w:p>
    <w:p w14:paraId="667280E3" w14:textId="77777777" w:rsidR="00AF5F09" w:rsidRPr="004524EF" w:rsidRDefault="00AF5F09" w:rsidP="00AF5F09">
      <w:pPr>
        <w:tabs>
          <w:tab w:val="left" w:pos="720"/>
        </w:tabs>
        <w:suppressAutoHyphens/>
        <w:ind w:left="2160"/>
        <w:rPr>
          <w:rFonts w:ascii="Times New Roman" w:hAnsi="Times New Roman"/>
          <w:szCs w:val="24"/>
        </w:rPr>
      </w:pPr>
      <w:r w:rsidRPr="004524EF">
        <w:rPr>
          <w:rFonts w:ascii="Times New Roman" w:hAnsi="Times New Roman"/>
          <w:szCs w:val="24"/>
        </w:rPr>
        <w:t>Microhistory and Biography in World History</w:t>
      </w:r>
    </w:p>
    <w:p w14:paraId="51C7687E" w14:textId="77777777" w:rsidR="00A95598" w:rsidRPr="004524EF" w:rsidRDefault="00A95598" w:rsidP="00A95598">
      <w:pPr>
        <w:suppressAutoHyphens/>
        <w:ind w:left="2160" w:hanging="1440"/>
        <w:rPr>
          <w:rFonts w:ascii="Times New Roman" w:hAnsi="Times New Roman"/>
          <w:szCs w:val="24"/>
        </w:rPr>
      </w:pPr>
      <w:r w:rsidRPr="004524EF">
        <w:rPr>
          <w:rFonts w:ascii="Times New Roman" w:hAnsi="Times New Roman"/>
          <w:szCs w:val="24"/>
        </w:rPr>
        <w:t>Hist 596: French Colonial History in the Modern World</w:t>
      </w:r>
    </w:p>
    <w:p w14:paraId="6A00966B" w14:textId="77777777" w:rsidR="00A95598" w:rsidRPr="004524EF" w:rsidRDefault="00A95598" w:rsidP="00A95598">
      <w:pPr>
        <w:suppressAutoHyphens/>
        <w:ind w:left="2160" w:hanging="1440"/>
        <w:rPr>
          <w:rFonts w:ascii="Times New Roman" w:hAnsi="Times New Roman"/>
          <w:szCs w:val="24"/>
        </w:rPr>
      </w:pPr>
      <w:r w:rsidRPr="004524EF">
        <w:rPr>
          <w:rFonts w:ascii="Times New Roman" w:hAnsi="Times New Roman"/>
          <w:szCs w:val="24"/>
        </w:rPr>
        <w:t>Hist 597: Early Modern European Popular Culture</w:t>
      </w:r>
    </w:p>
    <w:p w14:paraId="33976F3F" w14:textId="77777777" w:rsidR="00A95598" w:rsidRPr="004524EF" w:rsidRDefault="00A95598" w:rsidP="00A95598">
      <w:pPr>
        <w:suppressAutoHyphens/>
        <w:ind w:left="2160" w:hanging="1440"/>
        <w:rPr>
          <w:rFonts w:ascii="Times New Roman" w:hAnsi="Times New Roman"/>
          <w:szCs w:val="24"/>
        </w:rPr>
      </w:pPr>
      <w:r w:rsidRPr="004524EF">
        <w:rPr>
          <w:rFonts w:ascii="Times New Roman" w:hAnsi="Times New Roman"/>
          <w:szCs w:val="24"/>
        </w:rPr>
        <w:t>Hist 597: Early Modern European Women’s History</w:t>
      </w:r>
    </w:p>
    <w:p w14:paraId="53939EB3" w14:textId="77777777" w:rsidR="00EC57C7" w:rsidRPr="004524EF" w:rsidRDefault="00EC57C7">
      <w:pPr>
        <w:tabs>
          <w:tab w:val="left" w:pos="1440"/>
        </w:tabs>
        <w:suppressAutoHyphens/>
        <w:ind w:left="1440" w:hanging="1440"/>
        <w:rPr>
          <w:rFonts w:ascii="Times New Roman" w:hAnsi="Times New Roman"/>
          <w:szCs w:val="24"/>
        </w:rPr>
      </w:pPr>
    </w:p>
    <w:p w14:paraId="613C188F" w14:textId="77777777" w:rsidR="00EC57C7" w:rsidRPr="004524EF" w:rsidRDefault="00EC57C7">
      <w:pPr>
        <w:pStyle w:val="Heading3"/>
        <w:rPr>
          <w:szCs w:val="24"/>
        </w:rPr>
      </w:pPr>
      <w:r w:rsidRPr="004524EF">
        <w:rPr>
          <w:szCs w:val="24"/>
        </w:rPr>
        <w:t>Undergraduate Courses at WSU</w:t>
      </w:r>
    </w:p>
    <w:p w14:paraId="5987167E"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300: Writing About History</w:t>
      </w:r>
    </w:p>
    <w:p w14:paraId="2E76B2DF"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355: European Popular Culture</w:t>
      </w:r>
    </w:p>
    <w:p w14:paraId="1AB8D959"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350: European Women’s History, 1400-1800</w:t>
      </w:r>
    </w:p>
    <w:p w14:paraId="4076F7FC"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400: History in Media</w:t>
      </w:r>
    </w:p>
    <w:p w14:paraId="2F14516B"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435: European Expansion Overseas, 1400-1800</w:t>
      </w:r>
    </w:p>
    <w:p w14:paraId="39844BAA"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lastRenderedPageBreak/>
        <w:t>Hist 439: Slavery, Abolition and Emancipation in World History</w:t>
      </w:r>
    </w:p>
    <w:p w14:paraId="235791C6"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Hist 446: Age of Louis XIV, Europe: 1600-1789</w:t>
      </w:r>
    </w:p>
    <w:p w14:paraId="71802AAC" w14:textId="77777777" w:rsidR="00EC57C7" w:rsidRPr="004524EF" w:rsidRDefault="00EC57C7">
      <w:pPr>
        <w:tabs>
          <w:tab w:val="left" w:pos="720"/>
        </w:tabs>
        <w:suppressAutoHyphens/>
        <w:ind w:left="720"/>
        <w:rPr>
          <w:rFonts w:ascii="Times New Roman" w:hAnsi="Times New Roman"/>
          <w:szCs w:val="24"/>
        </w:rPr>
      </w:pPr>
      <w:r w:rsidRPr="004524EF">
        <w:rPr>
          <w:rFonts w:ascii="Times New Roman" w:hAnsi="Times New Roman"/>
          <w:szCs w:val="24"/>
        </w:rPr>
        <w:t>Hist 469: Senior Seminar: Slavery, Freedom and the Law</w:t>
      </w:r>
    </w:p>
    <w:p w14:paraId="5CF20F34" w14:textId="77777777" w:rsidR="00836D5C" w:rsidRPr="004524EF" w:rsidRDefault="00836D5C" w:rsidP="00836D5C">
      <w:pPr>
        <w:tabs>
          <w:tab w:val="left" w:pos="720"/>
        </w:tabs>
        <w:suppressAutoHyphens/>
        <w:ind w:left="720"/>
        <w:rPr>
          <w:rFonts w:ascii="Times New Roman" w:hAnsi="Times New Roman"/>
          <w:szCs w:val="24"/>
        </w:rPr>
      </w:pPr>
      <w:r w:rsidRPr="004524EF">
        <w:rPr>
          <w:rFonts w:ascii="Times New Roman" w:hAnsi="Times New Roman"/>
          <w:szCs w:val="24"/>
        </w:rPr>
        <w:t xml:space="preserve">University Honors 300: Honors Seminar (Lecture Series) </w:t>
      </w:r>
    </w:p>
    <w:p w14:paraId="4D3E2E82" w14:textId="77777777" w:rsidR="00EC57C7" w:rsidRPr="004524EF" w:rsidRDefault="00EC57C7">
      <w:pPr>
        <w:tabs>
          <w:tab w:val="left" w:pos="720"/>
        </w:tabs>
        <w:suppressAutoHyphens/>
        <w:ind w:left="720"/>
        <w:rPr>
          <w:rFonts w:ascii="Times New Roman" w:hAnsi="Times New Roman"/>
          <w:szCs w:val="24"/>
        </w:rPr>
      </w:pPr>
      <w:r w:rsidRPr="004524EF">
        <w:rPr>
          <w:rFonts w:ascii="Times New Roman" w:hAnsi="Times New Roman"/>
          <w:szCs w:val="24"/>
        </w:rPr>
        <w:t>U</w:t>
      </w:r>
      <w:r w:rsidR="00836D5C" w:rsidRPr="004524EF">
        <w:rPr>
          <w:rFonts w:ascii="Times New Roman" w:hAnsi="Times New Roman"/>
          <w:szCs w:val="24"/>
        </w:rPr>
        <w:t xml:space="preserve">niversity </w:t>
      </w:r>
      <w:r w:rsidRPr="004524EF">
        <w:rPr>
          <w:rFonts w:ascii="Times New Roman" w:hAnsi="Times New Roman"/>
          <w:szCs w:val="24"/>
        </w:rPr>
        <w:t>H</w:t>
      </w:r>
      <w:r w:rsidR="00836D5C" w:rsidRPr="004524EF">
        <w:rPr>
          <w:rFonts w:ascii="Times New Roman" w:hAnsi="Times New Roman"/>
          <w:szCs w:val="24"/>
        </w:rPr>
        <w:t>onors</w:t>
      </w:r>
      <w:r w:rsidRPr="004524EF">
        <w:rPr>
          <w:rFonts w:ascii="Times New Roman" w:hAnsi="Times New Roman"/>
          <w:szCs w:val="24"/>
        </w:rPr>
        <w:t xml:space="preserve"> 350: Development of World Civilization</w:t>
      </w:r>
    </w:p>
    <w:p w14:paraId="658B0B4A"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ab/>
      </w:r>
    </w:p>
    <w:p w14:paraId="223CFC76" w14:textId="77777777" w:rsidR="00EC57C7" w:rsidRPr="004524EF" w:rsidRDefault="00DB2599" w:rsidP="00DC4D63">
      <w:pPr>
        <w:suppressAutoHyphens/>
        <w:rPr>
          <w:rFonts w:ascii="Times New Roman" w:hAnsi="Times New Roman"/>
          <w:szCs w:val="24"/>
        </w:rPr>
      </w:pPr>
      <w:r w:rsidRPr="004524EF">
        <w:rPr>
          <w:rFonts w:ascii="Times New Roman" w:hAnsi="Times New Roman"/>
          <w:b/>
          <w:szCs w:val="24"/>
        </w:rPr>
        <w:t>Graduate Student Committees (</w:t>
      </w:r>
      <w:r w:rsidR="00384ACD" w:rsidRPr="004524EF">
        <w:rPr>
          <w:rFonts w:ascii="Times New Roman" w:hAnsi="Times New Roman"/>
          <w:b/>
          <w:szCs w:val="24"/>
        </w:rPr>
        <w:t xml:space="preserve">Year = </w:t>
      </w:r>
      <w:r w:rsidRPr="004524EF">
        <w:rPr>
          <w:rFonts w:ascii="Times New Roman" w:hAnsi="Times New Roman"/>
          <w:b/>
          <w:szCs w:val="24"/>
        </w:rPr>
        <w:t>Degree Awarded)</w:t>
      </w:r>
      <w:r w:rsidR="00DC4D63" w:rsidRPr="004524EF">
        <w:rPr>
          <w:rFonts w:ascii="Times New Roman" w:hAnsi="Times New Roman"/>
          <w:b/>
          <w:szCs w:val="24"/>
        </w:rPr>
        <w:t>; Washington State University, unless otherwise noted.</w:t>
      </w:r>
    </w:p>
    <w:p w14:paraId="18AE07E5" w14:textId="77777777" w:rsidR="00DB2599" w:rsidRPr="004524EF" w:rsidRDefault="00DB2599" w:rsidP="00DB2599">
      <w:pPr>
        <w:suppressAutoHyphens/>
        <w:rPr>
          <w:rFonts w:ascii="Times New Roman" w:hAnsi="Times New Roman"/>
          <w:szCs w:val="24"/>
        </w:rPr>
      </w:pPr>
      <w:r w:rsidRPr="004524EF">
        <w:rPr>
          <w:rFonts w:ascii="Times New Roman" w:hAnsi="Times New Roman"/>
          <w:szCs w:val="24"/>
          <w:u w:val="single"/>
        </w:rPr>
        <w:t>Doctoral</w:t>
      </w:r>
    </w:p>
    <w:p w14:paraId="2AF67877" w14:textId="77777777" w:rsidR="00B979FD" w:rsidRPr="004524EF" w:rsidRDefault="00B979FD" w:rsidP="00B713E6">
      <w:pPr>
        <w:suppressAutoHyphens/>
        <w:ind w:left="1440" w:hanging="1440"/>
        <w:rPr>
          <w:rFonts w:ascii="Times New Roman" w:hAnsi="Times New Roman"/>
          <w:szCs w:val="24"/>
        </w:rPr>
      </w:pPr>
      <w:r w:rsidRPr="004524EF">
        <w:rPr>
          <w:rFonts w:ascii="Times New Roman" w:hAnsi="Times New Roman"/>
          <w:szCs w:val="24"/>
        </w:rPr>
        <w:t>In progress</w:t>
      </w:r>
      <w:r w:rsidRPr="004524EF">
        <w:rPr>
          <w:rFonts w:ascii="Times New Roman" w:hAnsi="Times New Roman"/>
          <w:szCs w:val="24"/>
        </w:rPr>
        <w:tab/>
        <w:t>Dong Jo Shin</w:t>
      </w:r>
    </w:p>
    <w:p w14:paraId="4C782D5E" w14:textId="77777777" w:rsidR="00B979FD" w:rsidRPr="004524EF" w:rsidRDefault="00B979FD" w:rsidP="00B713E6">
      <w:pPr>
        <w:suppressAutoHyphens/>
        <w:ind w:left="1440" w:hanging="1440"/>
        <w:rPr>
          <w:rFonts w:ascii="Times New Roman" w:hAnsi="Times New Roman"/>
          <w:szCs w:val="24"/>
        </w:rPr>
      </w:pPr>
      <w:r w:rsidRPr="004524EF">
        <w:rPr>
          <w:rFonts w:ascii="Times New Roman" w:hAnsi="Times New Roman"/>
          <w:szCs w:val="24"/>
        </w:rPr>
        <w:t>In progress</w:t>
      </w:r>
      <w:r w:rsidRPr="004524EF">
        <w:rPr>
          <w:rFonts w:ascii="Times New Roman" w:hAnsi="Times New Roman"/>
          <w:szCs w:val="24"/>
        </w:rPr>
        <w:tab/>
        <w:t>Daniel Fogt</w:t>
      </w:r>
    </w:p>
    <w:p w14:paraId="39715B92" w14:textId="77777777" w:rsidR="00B979FD" w:rsidRPr="004524EF" w:rsidRDefault="00B979FD" w:rsidP="00B713E6">
      <w:pPr>
        <w:suppressAutoHyphens/>
        <w:ind w:left="1440" w:hanging="1440"/>
        <w:rPr>
          <w:rFonts w:ascii="Times New Roman" w:hAnsi="Times New Roman"/>
          <w:szCs w:val="24"/>
        </w:rPr>
      </w:pPr>
      <w:r w:rsidRPr="004524EF">
        <w:rPr>
          <w:rFonts w:ascii="Times New Roman" w:hAnsi="Times New Roman"/>
          <w:szCs w:val="24"/>
        </w:rPr>
        <w:t>In progress</w:t>
      </w:r>
      <w:r w:rsidRPr="004524EF">
        <w:rPr>
          <w:rFonts w:ascii="Times New Roman" w:hAnsi="Times New Roman"/>
          <w:szCs w:val="24"/>
        </w:rPr>
        <w:tab/>
        <w:t>Daniel Kotin</w:t>
      </w:r>
    </w:p>
    <w:p w14:paraId="2621C667" w14:textId="20FBACFD" w:rsidR="005B764D" w:rsidRDefault="005B764D" w:rsidP="00B713E6">
      <w:pPr>
        <w:suppressAutoHyphens/>
        <w:ind w:left="1440" w:hanging="1440"/>
        <w:rPr>
          <w:rFonts w:ascii="Times New Roman" w:hAnsi="Times New Roman"/>
          <w:szCs w:val="24"/>
        </w:rPr>
      </w:pPr>
      <w:r>
        <w:rPr>
          <w:rFonts w:ascii="Times New Roman" w:hAnsi="Times New Roman"/>
          <w:szCs w:val="24"/>
        </w:rPr>
        <w:t>2017</w:t>
      </w:r>
      <w:r w:rsidRPr="005B764D">
        <w:rPr>
          <w:rFonts w:ascii="Times New Roman" w:hAnsi="Times New Roman"/>
          <w:szCs w:val="24"/>
        </w:rPr>
        <w:t xml:space="preserve"> </w:t>
      </w:r>
      <w:r>
        <w:rPr>
          <w:rFonts w:ascii="Times New Roman" w:hAnsi="Times New Roman"/>
          <w:szCs w:val="24"/>
        </w:rPr>
        <w:tab/>
      </w:r>
      <w:r w:rsidRPr="004524EF">
        <w:rPr>
          <w:rFonts w:ascii="Times New Roman" w:hAnsi="Times New Roman"/>
          <w:szCs w:val="24"/>
        </w:rPr>
        <w:t>Jennifer Binczewski</w:t>
      </w:r>
    </w:p>
    <w:p w14:paraId="4CD2C382" w14:textId="2856D478" w:rsidR="00702C4B" w:rsidRPr="004524EF" w:rsidRDefault="00B979FD" w:rsidP="00B713E6">
      <w:pPr>
        <w:suppressAutoHyphens/>
        <w:ind w:left="1440" w:hanging="1440"/>
        <w:rPr>
          <w:rFonts w:ascii="Times New Roman" w:hAnsi="Times New Roman"/>
          <w:szCs w:val="24"/>
        </w:rPr>
      </w:pPr>
      <w:r w:rsidRPr="004524EF">
        <w:rPr>
          <w:rFonts w:ascii="Times New Roman" w:hAnsi="Times New Roman"/>
          <w:szCs w:val="24"/>
        </w:rPr>
        <w:t>2014</w:t>
      </w:r>
      <w:r w:rsidR="004524EF">
        <w:rPr>
          <w:rFonts w:ascii="Times New Roman" w:hAnsi="Times New Roman"/>
          <w:szCs w:val="24"/>
        </w:rPr>
        <w:tab/>
      </w:r>
      <w:r w:rsidR="00702C4B" w:rsidRPr="004524EF">
        <w:rPr>
          <w:rFonts w:ascii="Times New Roman" w:hAnsi="Times New Roman"/>
          <w:szCs w:val="24"/>
        </w:rPr>
        <w:t>Terisa Rond (major advisor)</w:t>
      </w:r>
    </w:p>
    <w:p w14:paraId="4CA33967" w14:textId="77777777" w:rsidR="00DB2599" w:rsidRPr="004524EF" w:rsidRDefault="00DC4D63" w:rsidP="00B713E6">
      <w:pPr>
        <w:suppressAutoHyphens/>
        <w:ind w:left="1440" w:hanging="1440"/>
        <w:rPr>
          <w:rFonts w:ascii="Times New Roman" w:hAnsi="Times New Roman"/>
          <w:szCs w:val="24"/>
        </w:rPr>
      </w:pPr>
      <w:r w:rsidRPr="004524EF">
        <w:rPr>
          <w:rFonts w:ascii="Times New Roman" w:hAnsi="Times New Roman"/>
          <w:szCs w:val="24"/>
        </w:rPr>
        <w:t>2011</w:t>
      </w:r>
      <w:r w:rsidR="00DB2599" w:rsidRPr="004524EF">
        <w:rPr>
          <w:rFonts w:ascii="Times New Roman" w:hAnsi="Times New Roman"/>
          <w:szCs w:val="24"/>
        </w:rPr>
        <w:t xml:space="preserve"> </w:t>
      </w:r>
      <w:r w:rsidR="004524EF">
        <w:rPr>
          <w:rFonts w:ascii="Times New Roman" w:hAnsi="Times New Roman"/>
          <w:szCs w:val="24"/>
        </w:rPr>
        <w:tab/>
      </w:r>
      <w:r w:rsidR="00DB2599" w:rsidRPr="004524EF">
        <w:rPr>
          <w:rFonts w:ascii="Times New Roman" w:hAnsi="Times New Roman"/>
          <w:szCs w:val="24"/>
        </w:rPr>
        <w:t>Barbara Traver (major advisor)</w:t>
      </w:r>
    </w:p>
    <w:p w14:paraId="2CDE02D4" w14:textId="77777777" w:rsidR="00DB2599" w:rsidRPr="004524EF" w:rsidRDefault="00DC4D63" w:rsidP="00B713E6">
      <w:pPr>
        <w:suppressAutoHyphens/>
        <w:ind w:left="1440" w:hanging="1440"/>
        <w:rPr>
          <w:rFonts w:ascii="Times New Roman" w:hAnsi="Times New Roman"/>
          <w:szCs w:val="24"/>
        </w:rPr>
      </w:pPr>
      <w:r w:rsidRPr="004524EF">
        <w:rPr>
          <w:rFonts w:ascii="Times New Roman" w:hAnsi="Times New Roman"/>
          <w:szCs w:val="24"/>
        </w:rPr>
        <w:t>2011</w:t>
      </w:r>
      <w:r w:rsidR="004524EF">
        <w:rPr>
          <w:rFonts w:ascii="Times New Roman" w:hAnsi="Times New Roman"/>
          <w:szCs w:val="24"/>
        </w:rPr>
        <w:tab/>
      </w:r>
      <w:r w:rsidR="00DB2599" w:rsidRPr="004524EF">
        <w:rPr>
          <w:rFonts w:ascii="Times New Roman" w:hAnsi="Times New Roman"/>
          <w:szCs w:val="24"/>
        </w:rPr>
        <w:t>Aaron Whelchel</w:t>
      </w:r>
    </w:p>
    <w:p w14:paraId="5C1F53C2" w14:textId="77777777" w:rsidR="00DB2599" w:rsidRPr="004524EF" w:rsidRDefault="00DB2599" w:rsidP="00B713E6">
      <w:pPr>
        <w:suppressAutoHyphens/>
        <w:ind w:left="1440" w:hanging="1440"/>
        <w:rPr>
          <w:rFonts w:ascii="Times New Roman" w:hAnsi="Times New Roman"/>
          <w:szCs w:val="24"/>
        </w:rPr>
      </w:pPr>
      <w:r w:rsidRPr="004524EF">
        <w:rPr>
          <w:rFonts w:ascii="Times New Roman" w:hAnsi="Times New Roman"/>
          <w:szCs w:val="24"/>
        </w:rPr>
        <w:t>2008</w:t>
      </w:r>
      <w:r w:rsidR="004524EF">
        <w:rPr>
          <w:rFonts w:ascii="Times New Roman" w:hAnsi="Times New Roman"/>
          <w:szCs w:val="24"/>
        </w:rPr>
        <w:tab/>
      </w:r>
      <w:r w:rsidRPr="004524EF">
        <w:rPr>
          <w:rFonts w:ascii="Times New Roman" w:hAnsi="Times New Roman"/>
          <w:szCs w:val="24"/>
        </w:rPr>
        <w:t>Amitava Chowdhury</w:t>
      </w:r>
    </w:p>
    <w:p w14:paraId="38DD2406" w14:textId="77777777" w:rsidR="00384ACD" w:rsidRPr="004524EF" w:rsidRDefault="00384ACD" w:rsidP="00B713E6">
      <w:pPr>
        <w:suppressAutoHyphens/>
        <w:ind w:left="1440" w:hanging="1440"/>
        <w:rPr>
          <w:rFonts w:ascii="Times New Roman" w:hAnsi="Times New Roman"/>
          <w:szCs w:val="24"/>
        </w:rPr>
      </w:pPr>
      <w:r w:rsidRPr="004524EF">
        <w:rPr>
          <w:rFonts w:ascii="Times New Roman" w:hAnsi="Times New Roman"/>
          <w:szCs w:val="24"/>
        </w:rPr>
        <w:t>2005</w:t>
      </w:r>
      <w:r w:rsidR="004524EF">
        <w:rPr>
          <w:rFonts w:ascii="Times New Roman" w:hAnsi="Times New Roman"/>
          <w:szCs w:val="24"/>
        </w:rPr>
        <w:tab/>
      </w:r>
      <w:r w:rsidRPr="004524EF">
        <w:rPr>
          <w:rFonts w:ascii="Times New Roman" w:hAnsi="Times New Roman"/>
          <w:szCs w:val="24"/>
        </w:rPr>
        <w:t>Jennifer Pierce (State University of New York at Binghamton)</w:t>
      </w:r>
    </w:p>
    <w:p w14:paraId="16BBDF43" w14:textId="77777777" w:rsidR="00DB2599" w:rsidRPr="004524EF" w:rsidRDefault="00DB2599">
      <w:pPr>
        <w:tabs>
          <w:tab w:val="left" w:pos="1008"/>
        </w:tabs>
        <w:suppressAutoHyphens/>
        <w:ind w:left="1080" w:hanging="1080"/>
        <w:rPr>
          <w:rFonts w:ascii="Times New Roman" w:hAnsi="Times New Roman"/>
          <w:szCs w:val="24"/>
        </w:rPr>
      </w:pPr>
    </w:p>
    <w:p w14:paraId="4070C217" w14:textId="77777777" w:rsidR="00DB2599" w:rsidRPr="004524EF" w:rsidRDefault="00DB2599">
      <w:pPr>
        <w:tabs>
          <w:tab w:val="left" w:pos="1008"/>
        </w:tabs>
        <w:suppressAutoHyphens/>
        <w:ind w:left="1080" w:hanging="1080"/>
        <w:rPr>
          <w:rFonts w:ascii="Times New Roman" w:hAnsi="Times New Roman"/>
          <w:szCs w:val="24"/>
          <w:u w:val="single"/>
        </w:rPr>
      </w:pPr>
      <w:r w:rsidRPr="004524EF">
        <w:rPr>
          <w:rFonts w:ascii="Times New Roman" w:hAnsi="Times New Roman"/>
          <w:szCs w:val="24"/>
          <w:u w:val="single"/>
        </w:rPr>
        <w:t>Master’s</w:t>
      </w:r>
    </w:p>
    <w:p w14:paraId="40D2C166" w14:textId="77777777" w:rsidR="00DB2599" w:rsidRPr="004524EF" w:rsidRDefault="00DB2599" w:rsidP="00B713E6">
      <w:pPr>
        <w:suppressAutoHyphens/>
        <w:ind w:left="1440" w:hanging="1440"/>
        <w:rPr>
          <w:rFonts w:ascii="Times New Roman" w:hAnsi="Times New Roman"/>
          <w:szCs w:val="24"/>
        </w:rPr>
      </w:pPr>
      <w:r w:rsidRPr="004524EF">
        <w:rPr>
          <w:rFonts w:ascii="Times New Roman" w:hAnsi="Times New Roman"/>
          <w:szCs w:val="24"/>
        </w:rPr>
        <w:t>2009</w:t>
      </w:r>
      <w:r w:rsidR="004524EF">
        <w:rPr>
          <w:rFonts w:ascii="Times New Roman" w:hAnsi="Times New Roman"/>
          <w:szCs w:val="24"/>
        </w:rPr>
        <w:tab/>
      </w:r>
      <w:r w:rsidRPr="004524EF">
        <w:rPr>
          <w:rFonts w:ascii="Times New Roman" w:hAnsi="Times New Roman"/>
          <w:szCs w:val="24"/>
        </w:rPr>
        <w:t>Craig Van Buskirk</w:t>
      </w:r>
    </w:p>
    <w:p w14:paraId="7052461C" w14:textId="77777777" w:rsidR="00DB2599" w:rsidRPr="004524EF" w:rsidRDefault="00DB2599" w:rsidP="00B713E6">
      <w:pPr>
        <w:suppressAutoHyphens/>
        <w:ind w:left="1440" w:hanging="1440"/>
        <w:rPr>
          <w:rFonts w:ascii="Times New Roman" w:hAnsi="Times New Roman"/>
          <w:szCs w:val="24"/>
        </w:rPr>
      </w:pPr>
      <w:r w:rsidRPr="004524EF">
        <w:rPr>
          <w:rFonts w:ascii="Times New Roman" w:hAnsi="Times New Roman"/>
          <w:szCs w:val="24"/>
        </w:rPr>
        <w:t>2008</w:t>
      </w:r>
      <w:r w:rsidR="004524EF">
        <w:rPr>
          <w:rFonts w:ascii="Times New Roman" w:hAnsi="Times New Roman"/>
          <w:szCs w:val="24"/>
        </w:rPr>
        <w:tab/>
      </w:r>
      <w:r w:rsidRPr="004524EF">
        <w:rPr>
          <w:rFonts w:ascii="Times New Roman" w:hAnsi="Times New Roman"/>
          <w:szCs w:val="24"/>
        </w:rPr>
        <w:t>Tracie Peterson (major advisor)</w:t>
      </w:r>
    </w:p>
    <w:p w14:paraId="1F589B22" w14:textId="77777777" w:rsidR="00DB2599" w:rsidRPr="004524EF" w:rsidRDefault="00DB2599" w:rsidP="00B713E6">
      <w:pPr>
        <w:suppressAutoHyphens/>
        <w:ind w:left="1440" w:hanging="144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Burleigh Hendrickson (Portland State University)</w:t>
      </w:r>
    </w:p>
    <w:p w14:paraId="25441DAD" w14:textId="77777777" w:rsidR="00DB2599" w:rsidRPr="004524EF" w:rsidRDefault="00DB2599" w:rsidP="00B713E6">
      <w:pPr>
        <w:suppressAutoHyphens/>
        <w:ind w:left="1440" w:hanging="144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 xml:space="preserve">Luke Glassett, </w:t>
      </w:r>
      <w:r w:rsidR="00384ACD" w:rsidRPr="004524EF">
        <w:rPr>
          <w:rFonts w:ascii="Times New Roman" w:hAnsi="Times New Roman"/>
          <w:szCs w:val="24"/>
        </w:rPr>
        <w:t>(</w:t>
      </w:r>
      <w:r w:rsidRPr="004524EF">
        <w:rPr>
          <w:rFonts w:ascii="Times New Roman" w:hAnsi="Times New Roman"/>
          <w:szCs w:val="24"/>
        </w:rPr>
        <w:t>M.Ed. Washington State University Vancouver</w:t>
      </w:r>
      <w:r w:rsidR="00384ACD" w:rsidRPr="004524EF">
        <w:rPr>
          <w:rFonts w:ascii="Times New Roman" w:hAnsi="Times New Roman"/>
          <w:szCs w:val="24"/>
        </w:rPr>
        <w:t>)</w:t>
      </w:r>
    </w:p>
    <w:p w14:paraId="413343C6" w14:textId="77777777" w:rsidR="00DB2599" w:rsidRPr="004524EF" w:rsidRDefault="00DB2599" w:rsidP="00B713E6">
      <w:pPr>
        <w:tabs>
          <w:tab w:val="left" w:pos="1440"/>
        </w:tabs>
        <w:autoSpaceDE w:val="0"/>
        <w:autoSpaceDN w:val="0"/>
        <w:adjustRightInd w:val="0"/>
        <w:ind w:left="1440" w:hanging="1440"/>
        <w:rPr>
          <w:rFonts w:ascii="Times New Roman" w:hAnsi="Times New Roman"/>
          <w:szCs w:val="24"/>
        </w:rPr>
      </w:pPr>
      <w:r w:rsidRPr="004524EF">
        <w:rPr>
          <w:rFonts w:ascii="Times New Roman" w:hAnsi="Times New Roman"/>
          <w:szCs w:val="24"/>
        </w:rPr>
        <w:t>2006</w:t>
      </w:r>
      <w:r w:rsidRPr="004524EF">
        <w:rPr>
          <w:rFonts w:ascii="Times New Roman" w:hAnsi="Times New Roman"/>
          <w:szCs w:val="24"/>
        </w:rPr>
        <w:tab/>
        <w:t>James Covi</w:t>
      </w:r>
    </w:p>
    <w:p w14:paraId="66BBD92C" w14:textId="77777777" w:rsidR="00DB2599" w:rsidRPr="004524EF" w:rsidRDefault="00384ACD" w:rsidP="00B713E6">
      <w:pPr>
        <w:tabs>
          <w:tab w:val="left" w:pos="1440"/>
        </w:tabs>
        <w:autoSpaceDE w:val="0"/>
        <w:autoSpaceDN w:val="0"/>
        <w:adjustRightInd w:val="0"/>
        <w:ind w:left="1440" w:hanging="1440"/>
        <w:rPr>
          <w:rFonts w:ascii="Times New Roman" w:hAnsi="Times New Roman"/>
          <w:szCs w:val="24"/>
        </w:rPr>
      </w:pPr>
      <w:r w:rsidRPr="004524EF">
        <w:rPr>
          <w:rFonts w:ascii="Times New Roman" w:hAnsi="Times New Roman"/>
          <w:szCs w:val="24"/>
        </w:rPr>
        <w:t>2005</w:t>
      </w:r>
      <w:r w:rsidRPr="004524EF">
        <w:rPr>
          <w:rFonts w:ascii="Times New Roman" w:hAnsi="Times New Roman"/>
          <w:szCs w:val="24"/>
        </w:rPr>
        <w:tab/>
        <w:t>Mary Stuart (major advisor)</w:t>
      </w:r>
    </w:p>
    <w:p w14:paraId="4F874972" w14:textId="77777777" w:rsidR="00384ACD" w:rsidRPr="004524EF" w:rsidRDefault="00384ACD" w:rsidP="00B713E6">
      <w:pPr>
        <w:tabs>
          <w:tab w:val="left" w:pos="1440"/>
        </w:tabs>
        <w:autoSpaceDE w:val="0"/>
        <w:autoSpaceDN w:val="0"/>
        <w:adjustRightInd w:val="0"/>
        <w:ind w:left="1440" w:hanging="1440"/>
        <w:rPr>
          <w:rFonts w:ascii="Times New Roman" w:hAnsi="Times New Roman"/>
          <w:szCs w:val="24"/>
        </w:rPr>
      </w:pPr>
      <w:r w:rsidRPr="004524EF">
        <w:rPr>
          <w:rFonts w:ascii="Times New Roman" w:hAnsi="Times New Roman"/>
          <w:szCs w:val="24"/>
        </w:rPr>
        <w:t>2001</w:t>
      </w:r>
      <w:r w:rsidRPr="004524EF">
        <w:rPr>
          <w:rFonts w:ascii="Times New Roman" w:hAnsi="Times New Roman"/>
          <w:szCs w:val="24"/>
        </w:rPr>
        <w:tab/>
        <w:t>Jeremy Prys (major advisor)</w:t>
      </w:r>
    </w:p>
    <w:p w14:paraId="141979CD" w14:textId="77777777" w:rsidR="00384ACD" w:rsidRPr="004524EF" w:rsidRDefault="00664A0F" w:rsidP="00B713E6">
      <w:pPr>
        <w:tabs>
          <w:tab w:val="left" w:pos="1440"/>
        </w:tabs>
        <w:autoSpaceDE w:val="0"/>
        <w:autoSpaceDN w:val="0"/>
        <w:adjustRightInd w:val="0"/>
        <w:ind w:left="1440" w:hanging="1440"/>
        <w:rPr>
          <w:rFonts w:ascii="Times New Roman" w:hAnsi="Times New Roman"/>
          <w:szCs w:val="24"/>
        </w:rPr>
      </w:pPr>
      <w:r w:rsidRPr="004524EF">
        <w:rPr>
          <w:rFonts w:ascii="Times New Roman" w:hAnsi="Times New Roman"/>
          <w:szCs w:val="24"/>
        </w:rPr>
        <w:t>1999</w:t>
      </w:r>
      <w:r w:rsidR="00384ACD" w:rsidRPr="004524EF">
        <w:rPr>
          <w:rFonts w:ascii="Times New Roman" w:hAnsi="Times New Roman"/>
          <w:szCs w:val="24"/>
        </w:rPr>
        <w:tab/>
        <w:t>Claire Utgaard</w:t>
      </w:r>
    </w:p>
    <w:p w14:paraId="306269B7" w14:textId="77777777" w:rsidR="00DB2599" w:rsidRPr="004524EF" w:rsidRDefault="00DB2599" w:rsidP="00DB2599">
      <w:pPr>
        <w:tabs>
          <w:tab w:val="left" w:pos="5239"/>
        </w:tabs>
        <w:autoSpaceDE w:val="0"/>
        <w:autoSpaceDN w:val="0"/>
        <w:adjustRightInd w:val="0"/>
        <w:rPr>
          <w:rFonts w:ascii="Times New Roman" w:hAnsi="Times New Roman"/>
          <w:szCs w:val="24"/>
        </w:rPr>
      </w:pPr>
      <w:r w:rsidRPr="004524EF">
        <w:rPr>
          <w:rFonts w:ascii="Times New Roman" w:hAnsi="Times New Roman"/>
          <w:szCs w:val="24"/>
        </w:rPr>
        <w:tab/>
      </w:r>
    </w:p>
    <w:p w14:paraId="4A7E6CD1" w14:textId="77777777" w:rsidR="00EC57C7" w:rsidRPr="004524EF" w:rsidRDefault="00EC57C7">
      <w:pPr>
        <w:tabs>
          <w:tab w:val="left" w:pos="1008"/>
        </w:tabs>
        <w:suppressAutoHyphens/>
        <w:ind w:left="1080" w:hanging="1080"/>
        <w:rPr>
          <w:rFonts w:ascii="Times New Roman" w:hAnsi="Times New Roman"/>
          <w:szCs w:val="24"/>
        </w:rPr>
      </w:pPr>
    </w:p>
    <w:p w14:paraId="6F2177DF" w14:textId="77777777" w:rsidR="00EC57C7" w:rsidRPr="004524EF" w:rsidRDefault="00EC57C7">
      <w:pPr>
        <w:pStyle w:val="Heading1"/>
        <w:rPr>
          <w:rFonts w:ascii="Times New Roman" w:hAnsi="Times New Roman"/>
          <w:szCs w:val="24"/>
        </w:rPr>
      </w:pPr>
      <w:r w:rsidRPr="004524EF">
        <w:rPr>
          <w:rFonts w:ascii="Times New Roman" w:hAnsi="Times New Roman"/>
          <w:szCs w:val="24"/>
        </w:rPr>
        <w:t>ADMINISTRATIVE EXPERIENCE</w:t>
      </w:r>
    </w:p>
    <w:p w14:paraId="7200A011" w14:textId="77777777" w:rsidR="00EC57C7" w:rsidRPr="004524EF" w:rsidRDefault="00EC57C7">
      <w:pPr>
        <w:rPr>
          <w:rFonts w:ascii="Times New Roman" w:hAnsi="Times New Roman"/>
          <w:szCs w:val="24"/>
        </w:rPr>
      </w:pPr>
    </w:p>
    <w:p w14:paraId="1D09A856" w14:textId="77777777" w:rsidR="002C2DD0" w:rsidRPr="004524EF" w:rsidRDefault="002C2DD0" w:rsidP="002C2DD0">
      <w:pPr>
        <w:rPr>
          <w:rFonts w:ascii="Times New Roman" w:hAnsi="Times New Roman"/>
          <w:szCs w:val="24"/>
        </w:rPr>
      </w:pPr>
      <w:r w:rsidRPr="004524EF">
        <w:rPr>
          <w:rFonts w:ascii="Times New Roman" w:hAnsi="Times New Roman"/>
          <w:szCs w:val="24"/>
        </w:rPr>
        <w:t>2008-201</w:t>
      </w:r>
      <w:r w:rsidR="00F968C0" w:rsidRPr="004524EF">
        <w:rPr>
          <w:rFonts w:ascii="Times New Roman" w:hAnsi="Times New Roman"/>
          <w:szCs w:val="24"/>
        </w:rPr>
        <w:t>3</w:t>
      </w:r>
      <w:r w:rsidRPr="004524EF">
        <w:rPr>
          <w:rFonts w:ascii="Times New Roman" w:hAnsi="Times New Roman"/>
          <w:szCs w:val="24"/>
        </w:rPr>
        <w:tab/>
        <w:t>Associate Chair of History, WSU Vancouver</w:t>
      </w:r>
    </w:p>
    <w:p w14:paraId="168B9DF9" w14:textId="77777777" w:rsidR="00EC57C7" w:rsidRPr="004524EF" w:rsidRDefault="00EC57C7">
      <w:pPr>
        <w:ind w:left="1440" w:hanging="1440"/>
        <w:rPr>
          <w:rFonts w:ascii="Times New Roman" w:hAnsi="Times New Roman"/>
          <w:szCs w:val="24"/>
        </w:rPr>
      </w:pPr>
      <w:r w:rsidRPr="004524EF">
        <w:rPr>
          <w:rFonts w:ascii="Times New Roman" w:hAnsi="Times New Roman"/>
          <w:szCs w:val="24"/>
        </w:rPr>
        <w:t>2002-2006</w:t>
      </w:r>
      <w:r w:rsidRPr="004524EF">
        <w:rPr>
          <w:rFonts w:ascii="Times New Roman" w:hAnsi="Times New Roman"/>
          <w:szCs w:val="24"/>
        </w:rPr>
        <w:tab/>
        <w:t>Director, Honors Program, Washington State University Vancouver</w:t>
      </w:r>
    </w:p>
    <w:p w14:paraId="05380BD0" w14:textId="77777777" w:rsidR="00EC57C7" w:rsidRPr="004524EF" w:rsidRDefault="00AF5F09">
      <w:pPr>
        <w:pStyle w:val="BodyTextIndent"/>
        <w:tabs>
          <w:tab w:val="clear" w:pos="-180"/>
          <w:tab w:val="clear" w:pos="0"/>
        </w:tabs>
        <w:suppressAutoHyphens w:val="0"/>
        <w:ind w:hanging="1440"/>
        <w:rPr>
          <w:rFonts w:ascii="Times New Roman" w:hAnsi="Times New Roman"/>
          <w:szCs w:val="24"/>
        </w:rPr>
      </w:pPr>
      <w:r w:rsidRPr="004524EF">
        <w:rPr>
          <w:rFonts w:ascii="Times New Roman" w:hAnsi="Times New Roman"/>
          <w:szCs w:val="24"/>
        </w:rPr>
        <w:t>1998-2000</w:t>
      </w:r>
      <w:r w:rsidRPr="004524EF">
        <w:rPr>
          <w:rFonts w:ascii="Times New Roman" w:hAnsi="Times New Roman"/>
          <w:szCs w:val="24"/>
        </w:rPr>
        <w:tab/>
      </w:r>
      <w:r w:rsidR="00EC57C7" w:rsidRPr="004524EF">
        <w:rPr>
          <w:rFonts w:ascii="Times New Roman" w:hAnsi="Times New Roman"/>
          <w:szCs w:val="24"/>
        </w:rPr>
        <w:t xml:space="preserve">Created and administer the WSUV Honors Program and lecture series. Designed curriculum, admissions criteria, promotional and advising materials, and coordinated articulation with other campuses and institutions. </w:t>
      </w:r>
      <w:r w:rsidR="002C2DD0" w:rsidRPr="004524EF">
        <w:rPr>
          <w:rFonts w:ascii="Times New Roman" w:hAnsi="Times New Roman"/>
          <w:szCs w:val="24"/>
        </w:rPr>
        <w:t>Managed</w:t>
      </w:r>
      <w:r w:rsidR="00EC57C7" w:rsidRPr="004524EF">
        <w:rPr>
          <w:rFonts w:ascii="Times New Roman" w:hAnsi="Times New Roman"/>
          <w:szCs w:val="24"/>
        </w:rPr>
        <w:t xml:space="preserve"> budget, arrange</w:t>
      </w:r>
      <w:r w:rsidR="002C2DD0" w:rsidRPr="004524EF">
        <w:rPr>
          <w:rFonts w:ascii="Times New Roman" w:hAnsi="Times New Roman"/>
          <w:szCs w:val="24"/>
        </w:rPr>
        <w:t>d</w:t>
      </w:r>
      <w:r w:rsidR="00EC57C7" w:rsidRPr="004524EF">
        <w:rPr>
          <w:rFonts w:ascii="Times New Roman" w:hAnsi="Times New Roman"/>
          <w:szCs w:val="24"/>
        </w:rPr>
        <w:t xml:space="preserve"> for instruction, orient</w:t>
      </w:r>
      <w:r w:rsidR="002C2DD0" w:rsidRPr="004524EF">
        <w:rPr>
          <w:rFonts w:ascii="Times New Roman" w:hAnsi="Times New Roman"/>
          <w:szCs w:val="24"/>
        </w:rPr>
        <w:t>ed</w:t>
      </w:r>
      <w:r w:rsidR="00EC57C7" w:rsidRPr="004524EF">
        <w:rPr>
          <w:rFonts w:ascii="Times New Roman" w:hAnsi="Times New Roman"/>
          <w:szCs w:val="24"/>
        </w:rPr>
        <w:t xml:space="preserve"> students, supervise</w:t>
      </w:r>
      <w:r w:rsidR="002C2DD0" w:rsidRPr="004524EF">
        <w:rPr>
          <w:rFonts w:ascii="Times New Roman" w:hAnsi="Times New Roman"/>
          <w:szCs w:val="24"/>
        </w:rPr>
        <w:t>d</w:t>
      </w:r>
      <w:r w:rsidR="00EC57C7" w:rsidRPr="004524EF">
        <w:rPr>
          <w:rFonts w:ascii="Times New Roman" w:hAnsi="Times New Roman"/>
          <w:szCs w:val="24"/>
        </w:rPr>
        <w:t xml:space="preserve"> honors advisor and support staff. </w:t>
      </w:r>
    </w:p>
    <w:p w14:paraId="5229E06F" w14:textId="77777777" w:rsidR="00EC57C7" w:rsidRPr="004524EF" w:rsidRDefault="00EC57C7">
      <w:pPr>
        <w:pStyle w:val="Heading1"/>
        <w:rPr>
          <w:rFonts w:ascii="Times New Roman" w:hAnsi="Times New Roman"/>
          <w:szCs w:val="24"/>
        </w:rPr>
      </w:pPr>
    </w:p>
    <w:p w14:paraId="2B93F32B" w14:textId="77777777" w:rsidR="00EC57C7" w:rsidRPr="004524EF" w:rsidRDefault="00EC57C7">
      <w:pPr>
        <w:pStyle w:val="Heading8"/>
        <w:rPr>
          <w:szCs w:val="24"/>
        </w:rPr>
      </w:pPr>
      <w:r w:rsidRPr="004524EF">
        <w:rPr>
          <w:szCs w:val="24"/>
        </w:rPr>
        <w:t>SELECTED SERVICE</w:t>
      </w:r>
    </w:p>
    <w:p w14:paraId="65E4813A" w14:textId="77777777" w:rsidR="00EC57C7" w:rsidRPr="004524EF" w:rsidRDefault="00EC57C7">
      <w:pPr>
        <w:rPr>
          <w:rFonts w:ascii="Times New Roman" w:hAnsi="Times New Roman"/>
          <w:szCs w:val="24"/>
        </w:rPr>
      </w:pPr>
      <w:r w:rsidRPr="004524EF">
        <w:rPr>
          <w:rFonts w:ascii="Times New Roman" w:hAnsi="Times New Roman"/>
          <w:b/>
          <w:bCs/>
          <w:szCs w:val="24"/>
        </w:rPr>
        <w:t>Service to the Profession</w:t>
      </w:r>
    </w:p>
    <w:p w14:paraId="0A3E684A" w14:textId="77777777" w:rsidR="00EC57C7" w:rsidRPr="004524EF" w:rsidRDefault="00EC57C7">
      <w:pPr>
        <w:pStyle w:val="Heading4"/>
        <w:ind w:left="0"/>
        <w:rPr>
          <w:rFonts w:ascii="Times New Roman" w:hAnsi="Times New Roman"/>
          <w:b w:val="0"/>
          <w:bCs w:val="0"/>
          <w:szCs w:val="24"/>
          <w:u w:val="single"/>
        </w:rPr>
      </w:pPr>
      <w:r w:rsidRPr="004524EF">
        <w:rPr>
          <w:rFonts w:ascii="Times New Roman" w:hAnsi="Times New Roman"/>
          <w:b w:val="0"/>
          <w:bCs w:val="0"/>
          <w:szCs w:val="24"/>
          <w:u w:val="single"/>
        </w:rPr>
        <w:lastRenderedPageBreak/>
        <w:t>Offices/Committees</w:t>
      </w:r>
    </w:p>
    <w:p w14:paraId="173386AC" w14:textId="77777777" w:rsidR="005E04A6" w:rsidRDefault="005E04A6">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French Colonial Historical Society, Graduate Student Workshops Organizer, Aix-en-Provence, June 2017</w:t>
      </w:r>
    </w:p>
    <w:p w14:paraId="2EC23945" w14:textId="77777777" w:rsidR="005E04A6" w:rsidRDefault="005E04A6">
      <w:pPr>
        <w:pStyle w:val="PlainText"/>
        <w:ind w:left="1440" w:hanging="144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French Colonial Historical Society, Local Arrangements Committee, Seattle, WA, June 2018</w:t>
      </w:r>
    </w:p>
    <w:p w14:paraId="6C1BDC2A" w14:textId="77777777" w:rsidR="00305711" w:rsidRPr="004524EF" w:rsidRDefault="00305711">
      <w:pPr>
        <w:pStyle w:val="PlainText"/>
        <w:ind w:left="1440" w:hanging="1440"/>
        <w:rPr>
          <w:rFonts w:ascii="Times New Roman" w:hAnsi="Times New Roman"/>
          <w:sz w:val="24"/>
          <w:szCs w:val="24"/>
        </w:rPr>
      </w:pPr>
      <w:r w:rsidRPr="004524EF">
        <w:rPr>
          <w:rFonts w:ascii="Times New Roman" w:hAnsi="Times New Roman"/>
          <w:sz w:val="24"/>
          <w:szCs w:val="24"/>
        </w:rPr>
        <w:t>2013-</w:t>
      </w:r>
      <w:r w:rsidR="00135F75" w:rsidRPr="004524EF">
        <w:rPr>
          <w:rFonts w:ascii="Times New Roman" w:hAnsi="Times New Roman"/>
          <w:sz w:val="24"/>
          <w:szCs w:val="24"/>
        </w:rPr>
        <w:t>2015</w:t>
      </w:r>
      <w:r w:rsidRPr="004524EF">
        <w:rPr>
          <w:rFonts w:ascii="Times New Roman" w:hAnsi="Times New Roman"/>
          <w:sz w:val="24"/>
          <w:szCs w:val="24"/>
        </w:rPr>
        <w:tab/>
        <w:t>Society for French Historical Studies, Gilbert Chinard Book Prize Committtee</w:t>
      </w:r>
    </w:p>
    <w:p w14:paraId="03DA17C5" w14:textId="77777777" w:rsidR="002F5F10" w:rsidRPr="004524EF" w:rsidRDefault="002F5F10">
      <w:pPr>
        <w:pStyle w:val="PlainText"/>
        <w:ind w:left="1440" w:hanging="1440"/>
        <w:rPr>
          <w:rFonts w:ascii="Times New Roman" w:hAnsi="Times New Roman"/>
          <w:sz w:val="24"/>
          <w:szCs w:val="24"/>
        </w:rPr>
      </w:pPr>
      <w:r w:rsidRPr="004524EF">
        <w:rPr>
          <w:rFonts w:ascii="Times New Roman" w:hAnsi="Times New Roman"/>
          <w:sz w:val="24"/>
          <w:szCs w:val="24"/>
        </w:rPr>
        <w:t>201</w:t>
      </w:r>
      <w:r w:rsidR="00545ECE" w:rsidRPr="004524EF">
        <w:rPr>
          <w:rFonts w:ascii="Times New Roman" w:hAnsi="Times New Roman"/>
          <w:sz w:val="24"/>
          <w:szCs w:val="24"/>
        </w:rPr>
        <w:t>3</w:t>
      </w:r>
      <w:r w:rsidRPr="004524EF">
        <w:rPr>
          <w:rFonts w:ascii="Times New Roman" w:hAnsi="Times New Roman"/>
          <w:sz w:val="24"/>
          <w:szCs w:val="24"/>
        </w:rPr>
        <w:t>-2014</w:t>
      </w:r>
      <w:r w:rsidRPr="004524EF">
        <w:rPr>
          <w:rFonts w:ascii="Times New Roman" w:hAnsi="Times New Roman"/>
          <w:sz w:val="24"/>
          <w:szCs w:val="24"/>
        </w:rPr>
        <w:tab/>
        <w:t>French Colonial Historical Society Book Prize Committee</w:t>
      </w:r>
    </w:p>
    <w:p w14:paraId="60CE923E" w14:textId="77777777" w:rsidR="00B27894" w:rsidRPr="004524EF" w:rsidRDefault="005E04A6">
      <w:pPr>
        <w:pStyle w:val="PlainText"/>
        <w:ind w:left="1440" w:hanging="1440"/>
        <w:rPr>
          <w:rFonts w:ascii="Times New Roman" w:hAnsi="Times New Roman"/>
          <w:sz w:val="24"/>
          <w:szCs w:val="24"/>
          <w:lang w:val="fr-FR"/>
        </w:rPr>
      </w:pPr>
      <w:r>
        <w:rPr>
          <w:rFonts w:ascii="Times New Roman" w:hAnsi="Times New Roman"/>
          <w:color w:val="000000"/>
          <w:sz w:val="24"/>
          <w:szCs w:val="24"/>
          <w:lang w:val="fr-FR"/>
        </w:rPr>
        <w:t>2012-</w:t>
      </w:r>
      <w:r w:rsidR="00135F75" w:rsidRPr="004524EF">
        <w:rPr>
          <w:rFonts w:ascii="Times New Roman" w:hAnsi="Times New Roman"/>
          <w:color w:val="000000"/>
          <w:sz w:val="24"/>
          <w:szCs w:val="24"/>
          <w:lang w:val="fr-FR"/>
        </w:rPr>
        <w:t>2014</w:t>
      </w:r>
      <w:r w:rsidR="00135F75" w:rsidRPr="004524EF">
        <w:rPr>
          <w:rFonts w:ascii="Times New Roman" w:hAnsi="Times New Roman"/>
          <w:color w:val="000000"/>
          <w:sz w:val="24"/>
          <w:szCs w:val="24"/>
          <w:lang w:val="fr-FR"/>
        </w:rPr>
        <w:tab/>
      </w:r>
      <w:r w:rsidR="00B27894" w:rsidRPr="004524EF">
        <w:rPr>
          <w:rFonts w:ascii="Times New Roman" w:hAnsi="Times New Roman"/>
          <w:snapToGrid w:val="0"/>
          <w:color w:val="000000"/>
          <w:sz w:val="24"/>
          <w:szCs w:val="24"/>
          <w:lang w:val="fr-FR"/>
        </w:rPr>
        <w:t xml:space="preserve">Comité scientifique, </w:t>
      </w:r>
      <w:r w:rsidR="00B27894" w:rsidRPr="004524EF">
        <w:rPr>
          <w:rFonts w:ascii="Times New Roman" w:hAnsi="Times New Roman"/>
          <w:i/>
          <w:iCs/>
          <w:snapToGrid w:val="0"/>
          <w:color w:val="000000"/>
          <w:sz w:val="24"/>
          <w:szCs w:val="24"/>
          <w:lang w:val="fr-FR"/>
        </w:rPr>
        <w:t>Clio: Femmes, genre, histoire</w:t>
      </w:r>
    </w:p>
    <w:p w14:paraId="6FCD3EC5" w14:textId="77777777" w:rsidR="00A92751" w:rsidRPr="004524EF" w:rsidRDefault="00A92751">
      <w:pPr>
        <w:pStyle w:val="PlainText"/>
        <w:ind w:left="1440" w:hanging="1440"/>
        <w:rPr>
          <w:rFonts w:ascii="Times New Roman" w:hAnsi="Times New Roman"/>
          <w:sz w:val="24"/>
          <w:szCs w:val="24"/>
        </w:rPr>
      </w:pPr>
      <w:r w:rsidRPr="004524EF">
        <w:rPr>
          <w:rFonts w:ascii="Times New Roman" w:hAnsi="Times New Roman"/>
          <w:sz w:val="24"/>
          <w:szCs w:val="24"/>
        </w:rPr>
        <w:t>2012-</w:t>
      </w:r>
      <w:r w:rsidR="00135F75" w:rsidRPr="004524EF">
        <w:rPr>
          <w:rFonts w:ascii="Times New Roman" w:hAnsi="Times New Roman"/>
          <w:sz w:val="24"/>
          <w:szCs w:val="24"/>
        </w:rPr>
        <w:t>2014</w:t>
      </w:r>
      <w:r w:rsidR="00135F75" w:rsidRPr="004524EF">
        <w:rPr>
          <w:rFonts w:ascii="Times New Roman" w:hAnsi="Times New Roman"/>
          <w:sz w:val="24"/>
          <w:szCs w:val="24"/>
        </w:rPr>
        <w:tab/>
      </w:r>
      <w:r w:rsidR="00B27894" w:rsidRPr="004524EF">
        <w:rPr>
          <w:rFonts w:ascii="Times New Roman" w:hAnsi="Times New Roman"/>
          <w:sz w:val="24"/>
          <w:szCs w:val="24"/>
        </w:rPr>
        <w:t xml:space="preserve">Advisory Board, </w:t>
      </w:r>
      <w:r w:rsidRPr="004524EF">
        <w:rPr>
          <w:rFonts w:ascii="Times New Roman" w:hAnsi="Times New Roman"/>
          <w:i/>
          <w:sz w:val="24"/>
          <w:szCs w:val="24"/>
        </w:rPr>
        <w:t>Perspectives: Journal of Interdisciplinary History</w:t>
      </w:r>
      <w:r w:rsidR="00B27894" w:rsidRPr="004524EF">
        <w:rPr>
          <w:rFonts w:ascii="Times New Roman" w:hAnsi="Times New Roman"/>
          <w:sz w:val="24"/>
          <w:szCs w:val="24"/>
        </w:rPr>
        <w:t xml:space="preserve"> (Queens University)</w:t>
      </w:r>
    </w:p>
    <w:p w14:paraId="2FEDFB23" w14:textId="77777777" w:rsidR="00C1603C" w:rsidRPr="004524EF" w:rsidRDefault="00C1603C">
      <w:pPr>
        <w:pStyle w:val="PlainText"/>
        <w:ind w:left="1440" w:hanging="1440"/>
        <w:rPr>
          <w:rFonts w:ascii="Times New Roman" w:hAnsi="Times New Roman"/>
          <w:sz w:val="24"/>
          <w:szCs w:val="24"/>
        </w:rPr>
      </w:pPr>
      <w:r w:rsidRPr="004524EF">
        <w:rPr>
          <w:rFonts w:ascii="Times New Roman" w:hAnsi="Times New Roman"/>
          <w:sz w:val="24"/>
          <w:szCs w:val="24"/>
        </w:rPr>
        <w:t>2011</w:t>
      </w:r>
      <w:r w:rsidR="00933B5D" w:rsidRPr="004524EF">
        <w:rPr>
          <w:rFonts w:ascii="Times New Roman" w:hAnsi="Times New Roman"/>
          <w:sz w:val="24"/>
          <w:szCs w:val="24"/>
        </w:rPr>
        <w:t>-2013</w:t>
      </w:r>
      <w:r w:rsidRPr="004524EF">
        <w:rPr>
          <w:rFonts w:ascii="Times New Roman" w:hAnsi="Times New Roman"/>
          <w:sz w:val="24"/>
          <w:szCs w:val="24"/>
        </w:rPr>
        <w:tab/>
        <w:t xml:space="preserve">Western Association of Women Historians </w:t>
      </w:r>
      <w:r w:rsidR="00933B5D" w:rsidRPr="004524EF">
        <w:rPr>
          <w:rFonts w:ascii="Times New Roman" w:hAnsi="Times New Roman"/>
          <w:sz w:val="24"/>
          <w:szCs w:val="24"/>
        </w:rPr>
        <w:t xml:space="preserve">Keller-Sierra </w:t>
      </w:r>
      <w:r w:rsidRPr="004524EF">
        <w:rPr>
          <w:rFonts w:ascii="Times New Roman" w:hAnsi="Times New Roman"/>
          <w:sz w:val="24"/>
          <w:szCs w:val="24"/>
        </w:rPr>
        <w:t>Book Prize Committee</w:t>
      </w:r>
      <w:r w:rsidR="00933B5D" w:rsidRPr="004524EF">
        <w:rPr>
          <w:rFonts w:ascii="Times New Roman" w:hAnsi="Times New Roman"/>
          <w:sz w:val="24"/>
          <w:szCs w:val="24"/>
        </w:rPr>
        <w:t xml:space="preserve"> (Chair, 2012-2013)</w:t>
      </w:r>
    </w:p>
    <w:p w14:paraId="57C83306" w14:textId="77777777" w:rsidR="00B27894" w:rsidRPr="004524EF" w:rsidRDefault="00B27894">
      <w:pPr>
        <w:pStyle w:val="PlainText"/>
        <w:ind w:left="1440" w:hanging="1440"/>
        <w:rPr>
          <w:rFonts w:ascii="Times New Roman" w:hAnsi="Times New Roman"/>
          <w:color w:val="000000"/>
          <w:sz w:val="24"/>
          <w:szCs w:val="24"/>
        </w:rPr>
      </w:pPr>
      <w:r w:rsidRPr="004524EF">
        <w:rPr>
          <w:rFonts w:ascii="Times New Roman" w:hAnsi="Times New Roman"/>
          <w:color w:val="000000"/>
          <w:sz w:val="24"/>
          <w:szCs w:val="24"/>
        </w:rPr>
        <w:t>2009-              Editorial Board, University of Georgia Press, Series: Race in the Atlantic World, 1700-1900</w:t>
      </w:r>
    </w:p>
    <w:p w14:paraId="365A47B2" w14:textId="77777777" w:rsidR="00AF5F09" w:rsidRPr="004524EF" w:rsidRDefault="00AF5F09">
      <w:pPr>
        <w:pStyle w:val="PlainText"/>
        <w:ind w:left="1440" w:hanging="1440"/>
        <w:rPr>
          <w:rFonts w:ascii="Times New Roman" w:hAnsi="Times New Roman"/>
          <w:sz w:val="24"/>
          <w:szCs w:val="24"/>
        </w:rPr>
      </w:pPr>
      <w:r w:rsidRPr="004524EF">
        <w:rPr>
          <w:rFonts w:ascii="Times New Roman" w:hAnsi="Times New Roman"/>
          <w:sz w:val="24"/>
          <w:szCs w:val="24"/>
        </w:rPr>
        <w:t>2009-2010</w:t>
      </w:r>
      <w:r w:rsidRPr="004524EF">
        <w:rPr>
          <w:rFonts w:ascii="Times New Roman" w:hAnsi="Times New Roman"/>
          <w:sz w:val="24"/>
          <w:szCs w:val="24"/>
        </w:rPr>
        <w:tab/>
        <w:t>Program Committee, French Colonial Historical Society meeting, Paris 2010</w:t>
      </w:r>
    </w:p>
    <w:p w14:paraId="407D3B53" w14:textId="77777777" w:rsidR="00EC57C7" w:rsidRPr="004524EF" w:rsidRDefault="00EC57C7">
      <w:pPr>
        <w:pStyle w:val="PlainText"/>
        <w:ind w:left="1440" w:hanging="1440"/>
        <w:rPr>
          <w:rFonts w:ascii="Times New Roman" w:hAnsi="Times New Roman"/>
          <w:sz w:val="24"/>
          <w:szCs w:val="24"/>
        </w:rPr>
      </w:pPr>
      <w:r w:rsidRPr="004524EF">
        <w:rPr>
          <w:rFonts w:ascii="Times New Roman" w:hAnsi="Times New Roman"/>
          <w:sz w:val="24"/>
          <w:szCs w:val="24"/>
        </w:rPr>
        <w:t>2007-2010</w:t>
      </w:r>
      <w:r w:rsidRPr="004524EF">
        <w:rPr>
          <w:rFonts w:ascii="Times New Roman" w:hAnsi="Times New Roman"/>
          <w:sz w:val="24"/>
          <w:szCs w:val="24"/>
        </w:rPr>
        <w:tab/>
        <w:t>Leo Gershoy Book Prize Committee, American Historical Association</w:t>
      </w:r>
    </w:p>
    <w:p w14:paraId="1F59B9D1" w14:textId="77777777" w:rsidR="00AF16EB" w:rsidRPr="004524EF" w:rsidRDefault="00AF16EB" w:rsidP="00077A69">
      <w:pPr>
        <w:ind w:left="1440" w:hanging="1440"/>
        <w:rPr>
          <w:rFonts w:ascii="Times New Roman" w:hAnsi="Times New Roman"/>
          <w:szCs w:val="24"/>
        </w:rPr>
      </w:pPr>
      <w:r w:rsidRPr="004524EF">
        <w:rPr>
          <w:rFonts w:ascii="Times New Roman" w:hAnsi="Times New Roman"/>
          <w:szCs w:val="24"/>
        </w:rPr>
        <w:t>2008-2009</w:t>
      </w:r>
      <w:r w:rsidRPr="004524EF">
        <w:rPr>
          <w:rFonts w:ascii="Times New Roman" w:hAnsi="Times New Roman"/>
          <w:szCs w:val="24"/>
        </w:rPr>
        <w:tab/>
        <w:t>Program Committee, French Colonial Historical Society meeting, San Francisco 2009</w:t>
      </w:r>
    </w:p>
    <w:p w14:paraId="503A5886" w14:textId="77777777" w:rsidR="00293073" w:rsidRPr="004524EF" w:rsidRDefault="00293073" w:rsidP="00077A69">
      <w:pPr>
        <w:ind w:left="1440" w:hanging="1440"/>
        <w:rPr>
          <w:rFonts w:ascii="Times New Roman" w:hAnsi="Times New Roman"/>
          <w:szCs w:val="24"/>
        </w:rPr>
      </w:pPr>
      <w:r w:rsidRPr="004524EF">
        <w:rPr>
          <w:rFonts w:ascii="Times New Roman" w:hAnsi="Times New Roman"/>
          <w:szCs w:val="24"/>
        </w:rPr>
        <w:t>2008</w:t>
      </w:r>
      <w:r w:rsidR="004524EF">
        <w:rPr>
          <w:rFonts w:ascii="Times New Roman" w:hAnsi="Times New Roman"/>
          <w:szCs w:val="24"/>
        </w:rPr>
        <w:tab/>
      </w:r>
      <w:r w:rsidRPr="004524EF">
        <w:rPr>
          <w:rFonts w:ascii="Times New Roman" w:hAnsi="Times New Roman"/>
          <w:szCs w:val="24"/>
        </w:rPr>
        <w:t>Reviewer, American Philosophical Society Sabbatical Fellowships</w:t>
      </w:r>
    </w:p>
    <w:p w14:paraId="6962DF19" w14:textId="77777777" w:rsidR="00077A69" w:rsidRPr="004524EF" w:rsidRDefault="00077A69" w:rsidP="00077A69">
      <w:pPr>
        <w:ind w:left="1440" w:hanging="1440"/>
        <w:rPr>
          <w:rFonts w:ascii="Times New Roman" w:hAnsi="Times New Roman"/>
          <w:szCs w:val="24"/>
        </w:rPr>
      </w:pPr>
      <w:r w:rsidRPr="004524EF">
        <w:rPr>
          <w:rFonts w:ascii="Times New Roman" w:hAnsi="Times New Roman"/>
          <w:szCs w:val="24"/>
        </w:rPr>
        <w:t>2007-2008</w:t>
      </w:r>
      <w:r w:rsidRPr="004524EF">
        <w:rPr>
          <w:rFonts w:ascii="Times New Roman" w:hAnsi="Times New Roman"/>
          <w:szCs w:val="24"/>
        </w:rPr>
        <w:tab/>
        <w:t>Reviewer, Dissertation Completion Fellowships of the Andrew W. Mellon Foundation/ACLS Early Career Fellowship Program</w:t>
      </w:r>
    </w:p>
    <w:p w14:paraId="1115BACB" w14:textId="77777777" w:rsidR="00440F8B" w:rsidRPr="004524EF" w:rsidRDefault="00440F8B" w:rsidP="00077A69">
      <w:pPr>
        <w:ind w:left="1440" w:hanging="1440"/>
        <w:rPr>
          <w:rFonts w:ascii="Times New Roman" w:hAnsi="Times New Roman"/>
          <w:szCs w:val="24"/>
        </w:rPr>
      </w:pPr>
      <w:r w:rsidRPr="004524EF">
        <w:rPr>
          <w:rFonts w:ascii="Times New Roman" w:hAnsi="Times New Roman"/>
          <w:szCs w:val="24"/>
        </w:rPr>
        <w:t>2007-2008</w:t>
      </w:r>
      <w:r w:rsidRPr="004524EF">
        <w:rPr>
          <w:rFonts w:ascii="Times New Roman" w:hAnsi="Times New Roman"/>
          <w:szCs w:val="24"/>
        </w:rPr>
        <w:tab/>
        <w:t xml:space="preserve">Advisory Board, </w:t>
      </w:r>
      <w:r w:rsidRPr="004524EF">
        <w:rPr>
          <w:rFonts w:ascii="Times New Roman" w:hAnsi="Times New Roman"/>
          <w:i/>
          <w:szCs w:val="24"/>
        </w:rPr>
        <w:t>Encyclopedia of Blacks in Europe</w:t>
      </w:r>
      <w:r w:rsidRPr="004524EF">
        <w:rPr>
          <w:rFonts w:ascii="Times New Roman" w:hAnsi="Times New Roman"/>
          <w:szCs w:val="24"/>
        </w:rPr>
        <w:t xml:space="preserve"> (Greenwood Press, 2009)</w:t>
      </w:r>
    </w:p>
    <w:p w14:paraId="09ABC921" w14:textId="77777777" w:rsidR="00EC57C7" w:rsidRPr="004524EF" w:rsidRDefault="00EC57C7">
      <w:pPr>
        <w:pStyle w:val="PlainText"/>
        <w:ind w:left="1440" w:hanging="1440"/>
        <w:rPr>
          <w:rFonts w:ascii="Times New Roman" w:hAnsi="Times New Roman"/>
          <w:sz w:val="24"/>
          <w:szCs w:val="24"/>
        </w:rPr>
      </w:pPr>
      <w:r w:rsidRPr="004524EF">
        <w:rPr>
          <w:rFonts w:ascii="Times New Roman" w:hAnsi="Times New Roman"/>
          <w:sz w:val="24"/>
          <w:szCs w:val="24"/>
        </w:rPr>
        <w:t>2006-2008</w:t>
      </w:r>
      <w:r w:rsidRPr="004524EF">
        <w:rPr>
          <w:rFonts w:ascii="Times New Roman" w:hAnsi="Times New Roman"/>
          <w:sz w:val="24"/>
          <w:szCs w:val="24"/>
        </w:rPr>
        <w:tab/>
        <w:t>President, French Colonial Historical Society</w:t>
      </w:r>
    </w:p>
    <w:p w14:paraId="1E4FA020" w14:textId="77777777" w:rsidR="00EC57C7" w:rsidRPr="004524EF" w:rsidRDefault="00EC57C7">
      <w:pPr>
        <w:pStyle w:val="PlainText"/>
        <w:ind w:left="1440" w:hanging="1440"/>
        <w:rPr>
          <w:rFonts w:ascii="Times New Roman" w:hAnsi="Times New Roman"/>
          <w:i/>
          <w:iCs/>
          <w:sz w:val="24"/>
          <w:szCs w:val="24"/>
        </w:rPr>
      </w:pPr>
      <w:r w:rsidRPr="004524EF">
        <w:rPr>
          <w:rFonts w:ascii="Times New Roman" w:hAnsi="Times New Roman"/>
          <w:sz w:val="24"/>
          <w:szCs w:val="24"/>
        </w:rPr>
        <w:t>2006-</w:t>
      </w:r>
      <w:r w:rsidR="00AF5F09" w:rsidRPr="004524EF">
        <w:rPr>
          <w:rFonts w:ascii="Times New Roman" w:hAnsi="Times New Roman"/>
          <w:sz w:val="24"/>
          <w:szCs w:val="24"/>
        </w:rPr>
        <w:t>2009</w:t>
      </w:r>
      <w:r w:rsidRPr="004524EF">
        <w:rPr>
          <w:rFonts w:ascii="Times New Roman" w:hAnsi="Times New Roman"/>
          <w:sz w:val="24"/>
          <w:szCs w:val="24"/>
        </w:rPr>
        <w:tab/>
        <w:t xml:space="preserve">Editorial Board, </w:t>
      </w:r>
      <w:r w:rsidRPr="004524EF">
        <w:rPr>
          <w:rFonts w:ascii="Times New Roman" w:hAnsi="Times New Roman"/>
          <w:i/>
          <w:iCs/>
          <w:sz w:val="24"/>
          <w:szCs w:val="24"/>
        </w:rPr>
        <w:t>French Historical Studies</w:t>
      </w:r>
    </w:p>
    <w:p w14:paraId="6FBEBABF" w14:textId="77777777" w:rsidR="00EC57C7" w:rsidRPr="004524EF" w:rsidRDefault="00EC57C7">
      <w:pPr>
        <w:pStyle w:val="PlainText"/>
        <w:ind w:left="1440" w:hanging="1440"/>
        <w:rPr>
          <w:rFonts w:ascii="Times New Roman" w:hAnsi="Times New Roman"/>
          <w:sz w:val="24"/>
          <w:szCs w:val="24"/>
        </w:rPr>
      </w:pPr>
      <w:r w:rsidRPr="004524EF">
        <w:rPr>
          <w:rFonts w:ascii="Times New Roman" w:hAnsi="Times New Roman"/>
          <w:sz w:val="24"/>
          <w:szCs w:val="24"/>
        </w:rPr>
        <w:t>2005-2006</w:t>
      </w:r>
      <w:r w:rsidRPr="004524EF">
        <w:rPr>
          <w:rFonts w:ascii="Times New Roman" w:hAnsi="Times New Roman"/>
          <w:sz w:val="24"/>
          <w:szCs w:val="24"/>
        </w:rPr>
        <w:tab/>
        <w:t>Vice President, French Colonial Historical Society</w:t>
      </w:r>
    </w:p>
    <w:p w14:paraId="030F2A66" w14:textId="77777777" w:rsidR="00EC57C7" w:rsidRPr="004524EF" w:rsidRDefault="00EC57C7">
      <w:pPr>
        <w:pStyle w:val="PlainText"/>
        <w:ind w:left="1440" w:hanging="1440"/>
        <w:rPr>
          <w:rFonts w:ascii="Times New Roman" w:hAnsi="Times New Roman"/>
          <w:sz w:val="24"/>
          <w:szCs w:val="24"/>
        </w:rPr>
      </w:pPr>
      <w:r w:rsidRPr="004524EF">
        <w:rPr>
          <w:rFonts w:ascii="Times New Roman" w:hAnsi="Times New Roman"/>
          <w:sz w:val="24"/>
          <w:szCs w:val="24"/>
        </w:rPr>
        <w:t>2004</w:t>
      </w:r>
      <w:r w:rsidR="004524EF">
        <w:rPr>
          <w:rFonts w:ascii="Times New Roman" w:hAnsi="Times New Roman"/>
          <w:sz w:val="24"/>
          <w:szCs w:val="24"/>
        </w:rPr>
        <w:tab/>
      </w:r>
      <w:r w:rsidRPr="004524EF">
        <w:rPr>
          <w:rFonts w:ascii="Times New Roman" w:hAnsi="Times New Roman"/>
          <w:sz w:val="24"/>
          <w:szCs w:val="24"/>
        </w:rPr>
        <w:t>Co-organizer, Symposium: “`</w:t>
      </w:r>
      <w:r w:rsidRPr="004524EF">
        <w:rPr>
          <w:rFonts w:ascii="Times New Roman" w:eastAsia="MS Mincho" w:hAnsi="Times New Roman"/>
          <w:sz w:val="24"/>
          <w:szCs w:val="24"/>
        </w:rPr>
        <w:t>Dèyè mòn, gen mòn,’: Behind the Mountains are More Mountains: A Celebration of Haiti’s Bicentennial in Art, Music, History, and Spirit.” Washington State University and Portland State University.</w:t>
      </w:r>
    </w:p>
    <w:p w14:paraId="77DA4C04"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2002-</w:t>
      </w:r>
      <w:r w:rsidRPr="004524EF">
        <w:rPr>
          <w:rFonts w:ascii="Times New Roman" w:hAnsi="Times New Roman"/>
          <w:szCs w:val="24"/>
        </w:rPr>
        <w:tab/>
        <w:t xml:space="preserve">Editorial Board, </w:t>
      </w:r>
      <w:r w:rsidRPr="004524EF">
        <w:rPr>
          <w:rFonts w:ascii="Times New Roman" w:hAnsi="Times New Roman"/>
          <w:i/>
          <w:iCs/>
          <w:szCs w:val="24"/>
        </w:rPr>
        <w:t>French Colonial History</w:t>
      </w:r>
    </w:p>
    <w:p w14:paraId="0CA321CE" w14:textId="77777777" w:rsidR="00EC57C7" w:rsidRPr="004524EF" w:rsidRDefault="00EC57C7">
      <w:pPr>
        <w:tabs>
          <w:tab w:val="left" w:pos="1440"/>
        </w:tabs>
        <w:suppressAutoHyphens/>
        <w:ind w:left="1440" w:hanging="1440"/>
        <w:rPr>
          <w:rFonts w:ascii="Times New Roman" w:hAnsi="Times New Roman"/>
          <w:szCs w:val="24"/>
        </w:rPr>
      </w:pPr>
      <w:r w:rsidRPr="004524EF">
        <w:rPr>
          <w:rFonts w:ascii="Times New Roman" w:hAnsi="Times New Roman"/>
          <w:szCs w:val="24"/>
        </w:rPr>
        <w:t>2001-2005</w:t>
      </w:r>
      <w:r w:rsidRPr="004524EF">
        <w:rPr>
          <w:rFonts w:ascii="Times New Roman" w:hAnsi="Times New Roman"/>
          <w:szCs w:val="24"/>
        </w:rPr>
        <w:tab/>
        <w:t>Alf Heggoy Book Prize Committee, French Colonial Historical Society. Chair, 2003-2005</w:t>
      </w:r>
    </w:p>
    <w:p w14:paraId="6954990D" w14:textId="77777777" w:rsidR="00EC57C7"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1997-1998</w:t>
      </w:r>
      <w:r w:rsidRPr="004524EF">
        <w:rPr>
          <w:rFonts w:ascii="Times New Roman" w:hAnsi="Times New Roman"/>
          <w:szCs w:val="24"/>
        </w:rPr>
        <w:tab/>
        <w:t>American Historical Association -- Pacific Coast Branch Conference Program Committee</w:t>
      </w:r>
    </w:p>
    <w:p w14:paraId="6D8070EB" w14:textId="77777777" w:rsidR="005E04A6" w:rsidRPr="004524EF" w:rsidRDefault="005E04A6">
      <w:pPr>
        <w:pStyle w:val="BodyTextIndent3"/>
        <w:tabs>
          <w:tab w:val="clear" w:pos="1440"/>
        </w:tabs>
        <w:suppressAutoHyphens w:val="0"/>
        <w:rPr>
          <w:rFonts w:ascii="Times New Roman" w:hAnsi="Times New Roman"/>
          <w:szCs w:val="24"/>
        </w:rPr>
      </w:pPr>
    </w:p>
    <w:p w14:paraId="7378E878" w14:textId="77777777" w:rsidR="00EC57C7" w:rsidRPr="004524EF" w:rsidRDefault="00EC57C7">
      <w:pPr>
        <w:pStyle w:val="Heading3"/>
        <w:tabs>
          <w:tab w:val="clear" w:pos="1440"/>
        </w:tabs>
        <w:suppressAutoHyphens w:val="0"/>
        <w:rPr>
          <w:bCs/>
          <w:szCs w:val="24"/>
        </w:rPr>
      </w:pPr>
      <w:r w:rsidRPr="004524EF">
        <w:rPr>
          <w:bCs/>
          <w:szCs w:val="24"/>
        </w:rPr>
        <w:t>Selected Service to Department, Campus and University</w:t>
      </w:r>
    </w:p>
    <w:p w14:paraId="007B429A" w14:textId="7B9D339A" w:rsidR="002F6D72" w:rsidRDefault="002F6D72" w:rsidP="00223C0E">
      <w:pPr>
        <w:ind w:left="1440" w:hanging="1440"/>
        <w:rPr>
          <w:rFonts w:ascii="Times New Roman" w:hAnsi="Times New Roman"/>
          <w:szCs w:val="24"/>
        </w:rPr>
      </w:pPr>
      <w:r>
        <w:rPr>
          <w:rFonts w:ascii="Times New Roman" w:hAnsi="Times New Roman"/>
          <w:szCs w:val="24"/>
        </w:rPr>
        <w:t>2017-2018</w:t>
      </w:r>
      <w:r>
        <w:rPr>
          <w:rFonts w:ascii="Times New Roman" w:hAnsi="Times New Roman"/>
          <w:szCs w:val="24"/>
        </w:rPr>
        <w:tab/>
        <w:t xml:space="preserve">Chair, </w:t>
      </w:r>
      <w:r w:rsidR="00B07344">
        <w:rPr>
          <w:rFonts w:ascii="Times New Roman" w:hAnsi="Times New Roman"/>
          <w:szCs w:val="24"/>
        </w:rPr>
        <w:t xml:space="preserve">Modern World History </w:t>
      </w:r>
      <w:r>
        <w:rPr>
          <w:rFonts w:ascii="Times New Roman" w:hAnsi="Times New Roman"/>
          <w:szCs w:val="24"/>
        </w:rPr>
        <w:t>Search Committee, Department of History</w:t>
      </w:r>
    </w:p>
    <w:p w14:paraId="0613C49B" w14:textId="064A27BB" w:rsidR="00B926BD" w:rsidRPr="00D9794F" w:rsidRDefault="00B926BD" w:rsidP="00B926BD">
      <w:pPr>
        <w:ind w:left="1440" w:hanging="1440"/>
        <w:rPr>
          <w:rFonts w:ascii="Times New Roman" w:hAnsi="Times New Roman"/>
          <w:sz w:val="22"/>
          <w:szCs w:val="22"/>
        </w:rPr>
      </w:pPr>
      <w:r>
        <w:rPr>
          <w:rFonts w:ascii="Times New Roman" w:hAnsi="Times New Roman"/>
        </w:rPr>
        <w:t>2017</w:t>
      </w:r>
      <w:r>
        <w:rPr>
          <w:rFonts w:ascii="Times New Roman" w:hAnsi="Times New Roman"/>
        </w:rPr>
        <w:tab/>
        <w:t>Presentation to HSGA: “Dissertation to Book: Strategies and Tips,” October 13, 2017</w:t>
      </w:r>
    </w:p>
    <w:p w14:paraId="13B6BCEE" w14:textId="3F6A26E1" w:rsidR="00223C0E" w:rsidRPr="004524EF" w:rsidRDefault="00B926BD" w:rsidP="00B926BD">
      <w:pPr>
        <w:ind w:left="1440" w:hanging="1440"/>
        <w:rPr>
          <w:rFonts w:ascii="Times New Roman" w:hAnsi="Times New Roman"/>
          <w:szCs w:val="24"/>
        </w:rPr>
      </w:pPr>
      <w:r w:rsidRPr="004524EF">
        <w:rPr>
          <w:rFonts w:ascii="Times New Roman" w:hAnsi="Times New Roman"/>
          <w:szCs w:val="24"/>
        </w:rPr>
        <w:t xml:space="preserve"> </w:t>
      </w:r>
      <w:r w:rsidR="00223C0E" w:rsidRPr="004524EF">
        <w:rPr>
          <w:rFonts w:ascii="Times New Roman" w:hAnsi="Times New Roman"/>
          <w:szCs w:val="24"/>
        </w:rPr>
        <w:t>2016-</w:t>
      </w:r>
      <w:r w:rsidR="002F6D72">
        <w:rPr>
          <w:rFonts w:ascii="Times New Roman" w:hAnsi="Times New Roman"/>
          <w:szCs w:val="24"/>
        </w:rPr>
        <w:t>2017</w:t>
      </w:r>
      <w:r w:rsidR="004524EF">
        <w:rPr>
          <w:rFonts w:ascii="Times New Roman" w:hAnsi="Times New Roman"/>
          <w:szCs w:val="24"/>
        </w:rPr>
        <w:tab/>
      </w:r>
      <w:r w:rsidR="00223C0E" w:rsidRPr="004524EF">
        <w:rPr>
          <w:rFonts w:ascii="Times New Roman" w:hAnsi="Times New Roman"/>
          <w:szCs w:val="24"/>
        </w:rPr>
        <w:t>Member, Humanities Planning Group, university-wide committee proposing new interdisciplinary humanities initiatives across Washington State University</w:t>
      </w:r>
    </w:p>
    <w:p w14:paraId="647AA5AA" w14:textId="77777777" w:rsidR="00686C57" w:rsidRPr="004524EF" w:rsidRDefault="00686C57" w:rsidP="00AF5F09">
      <w:pPr>
        <w:ind w:left="1440" w:hanging="1440"/>
        <w:rPr>
          <w:rFonts w:ascii="Times New Roman" w:hAnsi="Times New Roman"/>
          <w:szCs w:val="24"/>
        </w:rPr>
      </w:pPr>
      <w:r w:rsidRPr="004524EF">
        <w:rPr>
          <w:rFonts w:ascii="Times New Roman" w:hAnsi="Times New Roman"/>
          <w:szCs w:val="24"/>
        </w:rPr>
        <w:t>2016-</w:t>
      </w:r>
      <w:r w:rsidR="002F6D72">
        <w:rPr>
          <w:rFonts w:ascii="Times New Roman" w:hAnsi="Times New Roman"/>
          <w:szCs w:val="24"/>
        </w:rPr>
        <w:t>2017</w:t>
      </w:r>
      <w:r w:rsidR="004524EF">
        <w:rPr>
          <w:rFonts w:ascii="Times New Roman" w:hAnsi="Times New Roman"/>
          <w:szCs w:val="24"/>
        </w:rPr>
        <w:tab/>
      </w:r>
      <w:r w:rsidRPr="004524EF">
        <w:rPr>
          <w:rFonts w:ascii="Times New Roman" w:hAnsi="Times New Roman"/>
          <w:szCs w:val="24"/>
        </w:rPr>
        <w:t>Elected Member, Department of History Executive Committee, Washington State University</w:t>
      </w:r>
    </w:p>
    <w:p w14:paraId="503260BB" w14:textId="3480D4A0" w:rsidR="008C769C" w:rsidRPr="004524EF" w:rsidRDefault="008C769C" w:rsidP="00AF5F09">
      <w:pPr>
        <w:ind w:left="1440" w:hanging="1440"/>
        <w:rPr>
          <w:rFonts w:ascii="Times New Roman" w:hAnsi="Times New Roman"/>
          <w:szCs w:val="24"/>
        </w:rPr>
      </w:pPr>
      <w:r w:rsidRPr="004524EF">
        <w:rPr>
          <w:rFonts w:ascii="Times New Roman" w:hAnsi="Times New Roman"/>
          <w:szCs w:val="24"/>
        </w:rPr>
        <w:t>2016-</w:t>
      </w:r>
      <w:r w:rsidR="002F6D72">
        <w:rPr>
          <w:rFonts w:ascii="Times New Roman" w:hAnsi="Times New Roman"/>
          <w:szCs w:val="24"/>
        </w:rPr>
        <w:t>2017</w:t>
      </w:r>
      <w:r w:rsidR="004524EF">
        <w:rPr>
          <w:rFonts w:ascii="Times New Roman" w:hAnsi="Times New Roman"/>
          <w:szCs w:val="24"/>
        </w:rPr>
        <w:tab/>
      </w:r>
      <w:r w:rsidRPr="004524EF">
        <w:rPr>
          <w:rFonts w:ascii="Times New Roman" w:hAnsi="Times New Roman"/>
          <w:szCs w:val="24"/>
        </w:rPr>
        <w:t>Team Member, “Re-Imagining the First Year of College,” funded by the Gates Foundation and USA Funds</w:t>
      </w:r>
    </w:p>
    <w:p w14:paraId="37B5D2BB" w14:textId="77777777" w:rsidR="00B94E31" w:rsidRPr="004524EF" w:rsidRDefault="00B94E31" w:rsidP="00AF5F09">
      <w:pPr>
        <w:ind w:left="1440" w:hanging="1440"/>
        <w:rPr>
          <w:rFonts w:ascii="Times New Roman" w:hAnsi="Times New Roman"/>
          <w:szCs w:val="24"/>
        </w:rPr>
      </w:pPr>
      <w:r w:rsidRPr="004524EF">
        <w:rPr>
          <w:rFonts w:ascii="Times New Roman" w:hAnsi="Times New Roman"/>
          <w:szCs w:val="24"/>
        </w:rPr>
        <w:lastRenderedPageBreak/>
        <w:t>2015</w:t>
      </w:r>
      <w:r w:rsidR="004524EF">
        <w:rPr>
          <w:rFonts w:ascii="Times New Roman" w:hAnsi="Times New Roman"/>
          <w:szCs w:val="24"/>
        </w:rPr>
        <w:tab/>
      </w:r>
      <w:r w:rsidRPr="004524EF">
        <w:rPr>
          <w:rFonts w:ascii="Times New Roman" w:hAnsi="Times New Roman"/>
          <w:szCs w:val="24"/>
        </w:rPr>
        <w:t xml:space="preserve">Organizer and Presenter, “Getting Your Message Across: Making Your Research Stand Out” Workshop Series, co-sponsored by University Honors Program, Office of Research and Graduate Study </w:t>
      </w:r>
    </w:p>
    <w:p w14:paraId="55621FE2" w14:textId="77777777" w:rsidR="00563F7F" w:rsidRPr="004524EF" w:rsidRDefault="00563F7F" w:rsidP="00AF5F09">
      <w:pPr>
        <w:ind w:left="1440" w:hanging="1440"/>
        <w:rPr>
          <w:rFonts w:ascii="Times New Roman" w:hAnsi="Times New Roman"/>
          <w:szCs w:val="24"/>
        </w:rPr>
      </w:pPr>
      <w:r w:rsidRPr="004524EF">
        <w:rPr>
          <w:rFonts w:ascii="Times New Roman" w:hAnsi="Times New Roman"/>
          <w:szCs w:val="24"/>
        </w:rPr>
        <w:t>2014-2015</w:t>
      </w:r>
      <w:r w:rsidRPr="004524EF">
        <w:rPr>
          <w:rFonts w:ascii="Times New Roman" w:hAnsi="Times New Roman"/>
          <w:szCs w:val="24"/>
        </w:rPr>
        <w:tab/>
        <w:t>Chair, Tenure and Promotion Guidelines Committee, Department of History, WSU</w:t>
      </w:r>
    </w:p>
    <w:p w14:paraId="306DF3AC" w14:textId="77777777" w:rsidR="00A24E0A" w:rsidRPr="004524EF" w:rsidRDefault="00A24E0A" w:rsidP="00AF5F09">
      <w:pPr>
        <w:ind w:left="1440" w:hanging="1440"/>
        <w:rPr>
          <w:rFonts w:ascii="Times New Roman" w:hAnsi="Times New Roman"/>
          <w:szCs w:val="24"/>
        </w:rPr>
      </w:pPr>
      <w:r w:rsidRPr="004524EF">
        <w:rPr>
          <w:rFonts w:ascii="Times New Roman" w:hAnsi="Times New Roman"/>
          <w:szCs w:val="24"/>
        </w:rPr>
        <w:t>2012</w:t>
      </w:r>
      <w:r w:rsidR="00F968C0" w:rsidRPr="004524EF">
        <w:rPr>
          <w:rFonts w:ascii="Times New Roman" w:hAnsi="Times New Roman"/>
          <w:szCs w:val="24"/>
        </w:rPr>
        <w:t>-2013</w:t>
      </w:r>
      <w:r w:rsidRPr="004524EF">
        <w:rPr>
          <w:rFonts w:ascii="Times New Roman" w:hAnsi="Times New Roman"/>
          <w:szCs w:val="24"/>
        </w:rPr>
        <w:tab/>
        <w:t>WSU Vancouver Vice Chancellor for Academic Affairs Search Committee</w:t>
      </w:r>
    </w:p>
    <w:p w14:paraId="0529EDC5" w14:textId="77777777" w:rsidR="00F9714D" w:rsidRPr="004524EF" w:rsidRDefault="00F9714D" w:rsidP="00AF5F09">
      <w:pPr>
        <w:ind w:left="1440" w:hanging="1440"/>
        <w:rPr>
          <w:rFonts w:ascii="Times New Roman" w:hAnsi="Times New Roman"/>
          <w:szCs w:val="24"/>
        </w:rPr>
      </w:pPr>
      <w:r w:rsidRPr="004524EF">
        <w:rPr>
          <w:rFonts w:ascii="Times New Roman" w:hAnsi="Times New Roman"/>
          <w:szCs w:val="24"/>
        </w:rPr>
        <w:t>2012-</w:t>
      </w:r>
      <w:r w:rsidR="00F968C0" w:rsidRPr="004524EF">
        <w:rPr>
          <w:rFonts w:ascii="Times New Roman" w:hAnsi="Times New Roman"/>
          <w:szCs w:val="24"/>
        </w:rPr>
        <w:t>2013</w:t>
      </w:r>
      <w:r w:rsidRPr="004524EF">
        <w:rPr>
          <w:rFonts w:ascii="Times New Roman" w:hAnsi="Times New Roman"/>
          <w:szCs w:val="24"/>
        </w:rPr>
        <w:tab/>
      </w:r>
      <w:r w:rsidR="00A24E0A" w:rsidRPr="004524EF">
        <w:rPr>
          <w:rFonts w:ascii="Times New Roman" w:hAnsi="Times New Roman"/>
          <w:szCs w:val="24"/>
        </w:rPr>
        <w:t xml:space="preserve">WSU </w:t>
      </w:r>
      <w:r w:rsidRPr="004524EF">
        <w:rPr>
          <w:rFonts w:ascii="Times New Roman" w:hAnsi="Times New Roman"/>
          <w:szCs w:val="24"/>
        </w:rPr>
        <w:t>College of Arts and Sciences Strategic Planning Committee</w:t>
      </w:r>
    </w:p>
    <w:p w14:paraId="349361B4" w14:textId="77777777" w:rsidR="00F968C0" w:rsidRPr="004524EF" w:rsidRDefault="00F968C0" w:rsidP="00F968C0">
      <w:pPr>
        <w:rPr>
          <w:rFonts w:ascii="Times New Roman" w:hAnsi="Times New Roman"/>
          <w:szCs w:val="24"/>
        </w:rPr>
      </w:pPr>
      <w:r w:rsidRPr="004524EF">
        <w:rPr>
          <w:rFonts w:ascii="Times New Roman" w:hAnsi="Times New Roman"/>
          <w:szCs w:val="24"/>
        </w:rPr>
        <w:t xml:space="preserve">2008-2013 </w:t>
      </w:r>
      <w:r w:rsidRPr="004524EF">
        <w:rPr>
          <w:rFonts w:ascii="Times New Roman" w:hAnsi="Times New Roman"/>
          <w:szCs w:val="24"/>
        </w:rPr>
        <w:tab/>
        <w:t>History Department Planning Committee, WSU (Chair, 2009-2011)</w:t>
      </w:r>
    </w:p>
    <w:p w14:paraId="151806A4" w14:textId="77777777" w:rsidR="006B4409" w:rsidRPr="004524EF" w:rsidRDefault="006B4409" w:rsidP="00AF5F09">
      <w:pPr>
        <w:ind w:left="1440" w:hanging="1440"/>
        <w:rPr>
          <w:rFonts w:ascii="Times New Roman" w:hAnsi="Times New Roman"/>
          <w:szCs w:val="24"/>
        </w:rPr>
      </w:pPr>
      <w:r w:rsidRPr="004524EF">
        <w:rPr>
          <w:rFonts w:ascii="Times New Roman" w:hAnsi="Times New Roman"/>
          <w:szCs w:val="24"/>
        </w:rPr>
        <w:t>2012</w:t>
      </w:r>
      <w:r w:rsidR="004524EF">
        <w:rPr>
          <w:rFonts w:ascii="Times New Roman" w:hAnsi="Times New Roman"/>
          <w:szCs w:val="24"/>
        </w:rPr>
        <w:tab/>
      </w:r>
      <w:r w:rsidRPr="004524EF">
        <w:rPr>
          <w:rFonts w:ascii="Times New Roman" w:hAnsi="Times New Roman"/>
          <w:szCs w:val="24"/>
        </w:rPr>
        <w:t>Organized Visiting Lecture by David Blight, Director, Gilder Lehrman Center for the Study of Slavery, Resistance and Abolition, Yale University, on the Bicentennial of the Emancipation Proclamation</w:t>
      </w:r>
    </w:p>
    <w:p w14:paraId="55C389A8" w14:textId="77777777" w:rsidR="00AF5F09" w:rsidRPr="004524EF" w:rsidRDefault="00AF5F09" w:rsidP="00AF5F09">
      <w:pPr>
        <w:ind w:left="1440" w:hanging="1440"/>
        <w:rPr>
          <w:rFonts w:ascii="Times New Roman" w:hAnsi="Times New Roman"/>
          <w:szCs w:val="24"/>
        </w:rPr>
      </w:pPr>
      <w:r w:rsidRPr="004524EF">
        <w:rPr>
          <w:rFonts w:ascii="Times New Roman" w:hAnsi="Times New Roman"/>
          <w:szCs w:val="24"/>
        </w:rPr>
        <w:t>2009-2010</w:t>
      </w:r>
      <w:r w:rsidRPr="004524EF">
        <w:rPr>
          <w:rFonts w:ascii="Times New Roman" w:hAnsi="Times New Roman"/>
          <w:szCs w:val="24"/>
        </w:rPr>
        <w:tab/>
        <w:t xml:space="preserve">Chair, Organizing Committee: </w:t>
      </w:r>
      <w:r w:rsidRPr="004524EF">
        <w:rPr>
          <w:rFonts w:ascii="Times New Roman" w:hAnsi="Times New Roman"/>
          <w:i/>
          <w:szCs w:val="24"/>
        </w:rPr>
        <w:t>Heartsong of Charging Elk</w:t>
      </w:r>
      <w:r w:rsidRPr="004524EF">
        <w:rPr>
          <w:rFonts w:ascii="Times New Roman" w:hAnsi="Times New Roman"/>
          <w:szCs w:val="24"/>
        </w:rPr>
        <w:t>: Four Lectures and a Concert (March 22-26, 2010), WSU Vancouver and Pullman</w:t>
      </w:r>
    </w:p>
    <w:p w14:paraId="4984E831" w14:textId="77777777" w:rsidR="00386F95" w:rsidRPr="004524EF" w:rsidRDefault="00386F95" w:rsidP="00A40A8E">
      <w:pPr>
        <w:rPr>
          <w:rFonts w:ascii="Times New Roman" w:hAnsi="Times New Roman"/>
          <w:szCs w:val="24"/>
        </w:rPr>
      </w:pPr>
      <w:r w:rsidRPr="004524EF">
        <w:rPr>
          <w:rFonts w:ascii="Times New Roman" w:hAnsi="Times New Roman"/>
          <w:szCs w:val="24"/>
        </w:rPr>
        <w:t>2008-2010</w:t>
      </w:r>
      <w:r w:rsidRPr="004524EF">
        <w:rPr>
          <w:rFonts w:ascii="Times New Roman" w:hAnsi="Times New Roman"/>
          <w:szCs w:val="24"/>
        </w:rPr>
        <w:tab/>
        <w:t>History Department Graduate Studies Committee, WSU</w:t>
      </w:r>
    </w:p>
    <w:p w14:paraId="0ACC8ACD" w14:textId="77777777" w:rsidR="00514E51" w:rsidRPr="004524EF" w:rsidRDefault="00514E51" w:rsidP="00514E51">
      <w:pPr>
        <w:rPr>
          <w:rFonts w:ascii="Times New Roman" w:hAnsi="Times New Roman"/>
          <w:szCs w:val="24"/>
        </w:rPr>
      </w:pPr>
      <w:r w:rsidRPr="004524EF">
        <w:rPr>
          <w:rFonts w:ascii="Times New Roman" w:hAnsi="Times New Roman"/>
          <w:szCs w:val="24"/>
        </w:rPr>
        <w:t>2008-2009</w:t>
      </w:r>
      <w:r w:rsidRPr="004524EF">
        <w:rPr>
          <w:rFonts w:ascii="Times New Roman" w:hAnsi="Times New Roman"/>
          <w:szCs w:val="24"/>
        </w:rPr>
        <w:tab/>
        <w:t>History Department Faculty Senator, WSU</w:t>
      </w:r>
    </w:p>
    <w:p w14:paraId="63F59CA2" w14:textId="77777777" w:rsidR="00386F95" w:rsidRPr="004524EF" w:rsidRDefault="00634BCF" w:rsidP="00A40A8E">
      <w:pPr>
        <w:rPr>
          <w:rFonts w:ascii="Times New Roman" w:hAnsi="Times New Roman"/>
          <w:szCs w:val="24"/>
        </w:rPr>
      </w:pPr>
      <w:r w:rsidRPr="004524EF">
        <w:rPr>
          <w:rFonts w:ascii="Times New Roman" w:hAnsi="Times New Roman"/>
          <w:szCs w:val="24"/>
        </w:rPr>
        <w:t>2008-2010</w:t>
      </w:r>
      <w:r w:rsidR="00386F95" w:rsidRPr="004524EF">
        <w:rPr>
          <w:rFonts w:ascii="Times New Roman" w:hAnsi="Times New Roman"/>
          <w:szCs w:val="24"/>
        </w:rPr>
        <w:tab/>
        <w:t>University Scholars Advisory Committee, WSU</w:t>
      </w:r>
    </w:p>
    <w:p w14:paraId="6086DB9A" w14:textId="77777777" w:rsidR="00EC57C7" w:rsidRPr="004524EF" w:rsidRDefault="00EC57C7">
      <w:pPr>
        <w:rPr>
          <w:rFonts w:ascii="Times New Roman" w:hAnsi="Times New Roman"/>
          <w:szCs w:val="24"/>
        </w:rPr>
      </w:pPr>
      <w:r w:rsidRPr="004524EF">
        <w:rPr>
          <w:rFonts w:ascii="Times New Roman" w:hAnsi="Times New Roman"/>
          <w:szCs w:val="24"/>
        </w:rPr>
        <w:t>2006-2007</w:t>
      </w:r>
      <w:r w:rsidRPr="004524EF">
        <w:rPr>
          <w:rFonts w:ascii="Times New Roman" w:hAnsi="Times New Roman"/>
          <w:szCs w:val="24"/>
        </w:rPr>
        <w:tab/>
        <w:t>Renaissance/Reformation Europe Search Committee</w:t>
      </w:r>
    </w:p>
    <w:p w14:paraId="30A37A3D" w14:textId="77777777" w:rsidR="00EC57C7" w:rsidRPr="004524EF" w:rsidRDefault="00EC57C7">
      <w:pPr>
        <w:rPr>
          <w:rFonts w:ascii="Times New Roman" w:hAnsi="Times New Roman"/>
          <w:szCs w:val="24"/>
        </w:rPr>
      </w:pPr>
      <w:r w:rsidRPr="004524EF">
        <w:rPr>
          <w:rFonts w:ascii="Times New Roman" w:hAnsi="Times New Roman"/>
          <w:szCs w:val="24"/>
        </w:rPr>
        <w:t>2005-2007</w:t>
      </w:r>
      <w:r w:rsidRPr="004524EF">
        <w:rPr>
          <w:rFonts w:ascii="Times New Roman" w:hAnsi="Times New Roman"/>
          <w:szCs w:val="24"/>
        </w:rPr>
        <w:tab/>
        <w:t>History Department Faculty Senator</w:t>
      </w:r>
      <w:r w:rsidR="00514E51" w:rsidRPr="004524EF">
        <w:rPr>
          <w:rFonts w:ascii="Times New Roman" w:hAnsi="Times New Roman"/>
          <w:szCs w:val="24"/>
        </w:rPr>
        <w:t>, WSU</w:t>
      </w:r>
    </w:p>
    <w:p w14:paraId="0A954118" w14:textId="77777777" w:rsidR="00EC57C7" w:rsidRPr="004524EF" w:rsidRDefault="00EC57C7">
      <w:pPr>
        <w:pStyle w:val="EndnoteText"/>
        <w:tabs>
          <w:tab w:val="clear" w:pos="-720"/>
          <w:tab w:val="left" w:pos="0"/>
        </w:tabs>
        <w:rPr>
          <w:rFonts w:ascii="Times New Roman" w:hAnsi="Times New Roman"/>
          <w:szCs w:val="24"/>
        </w:rPr>
        <w:sectPr w:rsidR="00EC57C7" w:rsidRPr="004524EF" w:rsidSect="00821172">
          <w:endnotePr>
            <w:numFmt w:val="decimal"/>
          </w:endnotePr>
          <w:type w:val="continuous"/>
          <w:pgSz w:w="12240" w:h="15840" w:code="1"/>
          <w:pgMar w:top="1440" w:right="1440" w:bottom="1440" w:left="1440" w:header="1440" w:footer="1440" w:gutter="0"/>
          <w:paperSrc w:first="2" w:other="2"/>
          <w:cols w:space="144"/>
          <w:noEndnote/>
          <w:docGrid w:linePitch="326"/>
        </w:sectPr>
      </w:pPr>
    </w:p>
    <w:p w14:paraId="1AEEDB69" w14:textId="77777777" w:rsidR="00EC57C7" w:rsidRPr="004524EF" w:rsidRDefault="00EC57C7">
      <w:pPr>
        <w:tabs>
          <w:tab w:val="left" w:pos="0"/>
        </w:tabs>
        <w:suppressAutoHyphens/>
        <w:rPr>
          <w:rFonts w:ascii="Times New Roman" w:hAnsi="Times New Roman"/>
          <w:szCs w:val="24"/>
        </w:rPr>
      </w:pPr>
      <w:r w:rsidRPr="004524EF">
        <w:rPr>
          <w:rFonts w:ascii="Times New Roman" w:hAnsi="Times New Roman"/>
          <w:szCs w:val="24"/>
        </w:rPr>
        <w:t>2005-2007</w:t>
      </w:r>
      <w:r w:rsidRPr="004524EF">
        <w:rPr>
          <w:rFonts w:ascii="Times New Roman" w:hAnsi="Times New Roman"/>
          <w:szCs w:val="24"/>
        </w:rPr>
        <w:tab/>
        <w:t>Committee on Undergraduate Curriculum and Instruction</w:t>
      </w:r>
    </w:p>
    <w:p w14:paraId="58640CA1" w14:textId="77777777" w:rsidR="00EC57C7" w:rsidRPr="004524EF" w:rsidRDefault="00EC57C7">
      <w:pPr>
        <w:tabs>
          <w:tab w:val="left" w:pos="0"/>
        </w:tabs>
        <w:suppressAutoHyphens/>
        <w:rPr>
          <w:rFonts w:ascii="Times New Roman" w:hAnsi="Times New Roman"/>
          <w:szCs w:val="24"/>
        </w:rPr>
      </w:pPr>
      <w:r w:rsidRPr="004524EF">
        <w:rPr>
          <w:rFonts w:ascii="Times New Roman" w:hAnsi="Times New Roman"/>
          <w:szCs w:val="24"/>
        </w:rPr>
        <w:t>2005-2006</w:t>
      </w:r>
      <w:r w:rsidRPr="004524EF">
        <w:rPr>
          <w:rFonts w:ascii="Times New Roman" w:hAnsi="Times New Roman"/>
          <w:szCs w:val="24"/>
        </w:rPr>
        <w:tab/>
        <w:t>Chair, Asian History Search Committee</w:t>
      </w:r>
    </w:p>
    <w:p w14:paraId="11457341" w14:textId="77777777" w:rsidR="00A40A8E" w:rsidRPr="004524EF" w:rsidRDefault="00A40A8E">
      <w:pPr>
        <w:rPr>
          <w:rFonts w:ascii="Times New Roman" w:hAnsi="Times New Roman"/>
          <w:szCs w:val="24"/>
        </w:rPr>
      </w:pPr>
      <w:r w:rsidRPr="004524EF">
        <w:rPr>
          <w:rFonts w:ascii="Times New Roman" w:hAnsi="Times New Roman"/>
          <w:szCs w:val="24"/>
        </w:rPr>
        <w:t>1999-2005</w:t>
      </w:r>
      <w:r w:rsidRPr="004524EF">
        <w:rPr>
          <w:rFonts w:ascii="Times New Roman" w:hAnsi="Times New Roman"/>
          <w:szCs w:val="24"/>
        </w:rPr>
        <w:tab/>
        <w:t xml:space="preserve">History Department Planning Committee </w:t>
      </w:r>
    </w:p>
    <w:p w14:paraId="30633445" w14:textId="77777777" w:rsidR="00EC57C7" w:rsidRPr="004524EF" w:rsidRDefault="00EC57C7">
      <w:pPr>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WSUV Faculty Research Award Committee</w:t>
      </w:r>
    </w:p>
    <w:p w14:paraId="68D9029F" w14:textId="77777777" w:rsidR="00EC57C7" w:rsidRPr="004524EF" w:rsidRDefault="00EC57C7">
      <w:pPr>
        <w:pStyle w:val="EndnoteText"/>
        <w:widowControl/>
        <w:tabs>
          <w:tab w:val="clear" w:pos="-720"/>
          <w:tab w:val="left" w:pos="0"/>
        </w:tabs>
        <w:rPr>
          <w:rFonts w:ascii="Times New Roman" w:hAnsi="Times New Roman"/>
          <w:szCs w:val="24"/>
        </w:rPr>
      </w:pPr>
      <w:r w:rsidRPr="004524EF">
        <w:rPr>
          <w:rFonts w:ascii="Times New Roman" w:hAnsi="Times New Roman"/>
          <w:szCs w:val="24"/>
        </w:rPr>
        <w:t>2002-2004</w:t>
      </w:r>
      <w:r w:rsidRPr="004524EF">
        <w:rPr>
          <w:rFonts w:ascii="Times New Roman" w:hAnsi="Times New Roman"/>
          <w:szCs w:val="24"/>
        </w:rPr>
        <w:tab/>
        <w:t>College of Liberal Arts Budget Advisory Committee</w:t>
      </w:r>
    </w:p>
    <w:p w14:paraId="68467982" w14:textId="77777777" w:rsidR="00EC57C7" w:rsidRPr="004524EF" w:rsidRDefault="00EC57C7">
      <w:pPr>
        <w:pStyle w:val="EndnoteText"/>
        <w:tabs>
          <w:tab w:val="clear" w:pos="-720"/>
        </w:tabs>
        <w:suppressAutoHyphens w:val="0"/>
        <w:rPr>
          <w:rFonts w:ascii="Times New Roman" w:hAnsi="Times New Roman"/>
          <w:szCs w:val="24"/>
        </w:rPr>
      </w:pPr>
      <w:r w:rsidRPr="004524EF">
        <w:rPr>
          <w:rFonts w:ascii="Times New Roman" w:hAnsi="Times New Roman"/>
          <w:szCs w:val="24"/>
        </w:rPr>
        <w:t>2002-2004</w:t>
      </w:r>
      <w:r w:rsidRPr="004524EF">
        <w:rPr>
          <w:rFonts w:ascii="Times New Roman" w:hAnsi="Times New Roman"/>
          <w:szCs w:val="24"/>
        </w:rPr>
        <w:tab/>
        <w:t>WSUV Diversity Task Force</w:t>
      </w:r>
    </w:p>
    <w:p w14:paraId="72B051B5" w14:textId="77777777" w:rsidR="00EC57C7" w:rsidRPr="004524EF" w:rsidRDefault="00EC57C7">
      <w:pPr>
        <w:rPr>
          <w:rFonts w:ascii="Times New Roman" w:hAnsi="Times New Roman"/>
          <w:szCs w:val="24"/>
        </w:rPr>
      </w:pPr>
      <w:r w:rsidRPr="004524EF">
        <w:rPr>
          <w:rFonts w:ascii="Times New Roman" w:hAnsi="Times New Roman"/>
          <w:szCs w:val="24"/>
        </w:rPr>
        <w:t>1999-2000</w:t>
      </w:r>
      <w:r w:rsidRPr="004524EF">
        <w:rPr>
          <w:rFonts w:ascii="Times New Roman" w:hAnsi="Times New Roman"/>
          <w:szCs w:val="24"/>
        </w:rPr>
        <w:tab/>
        <w:t>Extended University Affairs Committee</w:t>
      </w:r>
    </w:p>
    <w:p w14:paraId="713B72A7" w14:textId="77777777" w:rsidR="00EC57C7" w:rsidRPr="004524EF" w:rsidRDefault="00EC57C7">
      <w:pPr>
        <w:pStyle w:val="BodyTextIndent3"/>
        <w:tabs>
          <w:tab w:val="clear" w:pos="1440"/>
        </w:tabs>
        <w:suppressAutoHyphens w:val="0"/>
        <w:rPr>
          <w:rFonts w:ascii="Times New Roman" w:hAnsi="Times New Roman"/>
          <w:szCs w:val="24"/>
        </w:rPr>
      </w:pPr>
      <w:r w:rsidRPr="004524EF">
        <w:rPr>
          <w:rFonts w:ascii="Times New Roman" w:hAnsi="Times New Roman"/>
          <w:szCs w:val="24"/>
        </w:rPr>
        <w:t>1999-2000</w:t>
      </w:r>
      <w:r w:rsidRPr="004524EF">
        <w:rPr>
          <w:rFonts w:ascii="Times New Roman" w:hAnsi="Times New Roman"/>
          <w:szCs w:val="24"/>
        </w:rPr>
        <w:tab/>
        <w:t>Search Committee, Coordinator of Liberal Arts for the Washington State University Vancouver campus.</w:t>
      </w:r>
    </w:p>
    <w:p w14:paraId="10AA7213" w14:textId="77777777" w:rsidR="00C1049F" w:rsidRPr="004524EF" w:rsidRDefault="00C1049F">
      <w:pPr>
        <w:pStyle w:val="EndnoteText"/>
        <w:widowControl/>
        <w:tabs>
          <w:tab w:val="clear" w:pos="-720"/>
        </w:tabs>
        <w:ind w:left="1440" w:hanging="1440"/>
        <w:rPr>
          <w:rFonts w:ascii="Times New Roman" w:hAnsi="Times New Roman"/>
          <w:szCs w:val="24"/>
        </w:rPr>
      </w:pPr>
      <w:r w:rsidRPr="004524EF">
        <w:rPr>
          <w:rFonts w:ascii="Times New Roman" w:hAnsi="Times New Roman"/>
          <w:szCs w:val="24"/>
        </w:rPr>
        <w:t>1998-2000, 2002-2006: Director, Honors Program, WSU Vancouver</w:t>
      </w:r>
    </w:p>
    <w:p w14:paraId="75E6EAB0" w14:textId="77777777" w:rsidR="00EC57C7" w:rsidRPr="004524EF" w:rsidRDefault="00EC57C7">
      <w:pPr>
        <w:pStyle w:val="EndnoteText"/>
        <w:widowControl/>
        <w:tabs>
          <w:tab w:val="clear" w:pos="-720"/>
        </w:tabs>
        <w:ind w:left="1440" w:hanging="1440"/>
        <w:rPr>
          <w:rFonts w:ascii="Times New Roman" w:hAnsi="Times New Roman"/>
          <w:szCs w:val="24"/>
        </w:rPr>
      </w:pPr>
      <w:r w:rsidRPr="004524EF">
        <w:rPr>
          <w:rFonts w:ascii="Times New Roman" w:hAnsi="Times New Roman"/>
          <w:szCs w:val="24"/>
        </w:rPr>
        <w:t xml:space="preserve">1996-2000 </w:t>
      </w:r>
      <w:r w:rsidRPr="004524EF">
        <w:rPr>
          <w:rFonts w:ascii="Times New Roman" w:hAnsi="Times New Roman"/>
          <w:szCs w:val="24"/>
        </w:rPr>
        <w:tab/>
        <w:t>Co-Chair, Washington State University Vancouver Humanities Speakers and Events Committee</w:t>
      </w:r>
    </w:p>
    <w:p w14:paraId="36C64D16" w14:textId="77777777" w:rsidR="00EC57C7" w:rsidRPr="004524EF" w:rsidRDefault="00EC57C7">
      <w:pPr>
        <w:ind w:left="1440" w:hanging="1440"/>
        <w:rPr>
          <w:rFonts w:ascii="Times New Roman" w:hAnsi="Times New Roman"/>
          <w:szCs w:val="24"/>
        </w:rPr>
      </w:pPr>
    </w:p>
    <w:p w14:paraId="7088153D" w14:textId="77777777" w:rsidR="00620A77" w:rsidRPr="004524EF" w:rsidRDefault="00620A77" w:rsidP="00620A77">
      <w:pPr>
        <w:ind w:left="1440" w:hanging="1440"/>
        <w:rPr>
          <w:rFonts w:ascii="Times New Roman" w:hAnsi="Times New Roman"/>
          <w:b/>
          <w:szCs w:val="24"/>
        </w:rPr>
      </w:pPr>
      <w:r w:rsidRPr="004524EF">
        <w:rPr>
          <w:rFonts w:ascii="Times New Roman" w:hAnsi="Times New Roman"/>
          <w:b/>
          <w:szCs w:val="24"/>
        </w:rPr>
        <w:t>Service to the Public</w:t>
      </w:r>
    </w:p>
    <w:p w14:paraId="2FA3B39B" w14:textId="77777777" w:rsidR="00DC076A" w:rsidRPr="004524EF" w:rsidRDefault="00DC076A" w:rsidP="00DC076A">
      <w:pPr>
        <w:tabs>
          <w:tab w:val="left" w:pos="1440"/>
        </w:tabs>
        <w:suppressAutoHyphens/>
        <w:rPr>
          <w:rFonts w:ascii="Times New Roman" w:hAnsi="Times New Roman"/>
          <w:szCs w:val="24"/>
        </w:rPr>
      </w:pPr>
      <w:r w:rsidRPr="004524EF">
        <w:rPr>
          <w:rFonts w:ascii="Times New Roman" w:hAnsi="Times New Roman"/>
          <w:szCs w:val="24"/>
        </w:rPr>
        <w:t>2013-</w:t>
      </w:r>
      <w:r w:rsidRPr="004524EF">
        <w:rPr>
          <w:rFonts w:ascii="Times New Roman" w:hAnsi="Times New Roman"/>
          <w:szCs w:val="24"/>
        </w:rPr>
        <w:tab/>
        <w:t>Board Member, Clark County Historical Museum, Vancouver, WA</w:t>
      </w:r>
    </w:p>
    <w:p w14:paraId="362E1142" w14:textId="77777777" w:rsidR="00553F0D" w:rsidRPr="004524EF" w:rsidRDefault="00553F0D" w:rsidP="009C754F">
      <w:pPr>
        <w:tabs>
          <w:tab w:val="left" w:pos="1440"/>
        </w:tabs>
        <w:suppressAutoHyphens/>
        <w:ind w:left="1440" w:hanging="1440"/>
        <w:rPr>
          <w:rFonts w:ascii="Times New Roman" w:hAnsi="Times New Roman"/>
          <w:szCs w:val="24"/>
        </w:rPr>
      </w:pPr>
      <w:r w:rsidRPr="004524EF">
        <w:rPr>
          <w:rFonts w:ascii="Times New Roman" w:hAnsi="Times New Roman"/>
          <w:szCs w:val="24"/>
        </w:rPr>
        <w:t>2014</w:t>
      </w:r>
      <w:r w:rsidRPr="004524EF">
        <w:rPr>
          <w:rFonts w:ascii="Times New Roman" w:hAnsi="Times New Roman"/>
          <w:szCs w:val="24"/>
        </w:rPr>
        <w:tab/>
        <w:t>Regional Judge, National History Day, 22 February</w:t>
      </w:r>
    </w:p>
    <w:p w14:paraId="2058E38D" w14:textId="77777777" w:rsidR="009C754F" w:rsidRPr="004524EF" w:rsidRDefault="009C754F" w:rsidP="009C754F">
      <w:pPr>
        <w:tabs>
          <w:tab w:val="left" w:pos="1440"/>
        </w:tabs>
        <w:suppressAutoHyphens/>
        <w:ind w:left="1440" w:hanging="1440"/>
        <w:rPr>
          <w:rFonts w:ascii="Times New Roman" w:hAnsi="Times New Roman"/>
          <w:szCs w:val="24"/>
        </w:rPr>
      </w:pPr>
      <w:r w:rsidRPr="004524EF">
        <w:rPr>
          <w:rFonts w:ascii="Times New Roman" w:hAnsi="Times New Roman"/>
          <w:szCs w:val="24"/>
        </w:rPr>
        <w:t>2014</w:t>
      </w:r>
      <w:r w:rsidRPr="004524EF">
        <w:rPr>
          <w:rFonts w:ascii="Times New Roman" w:hAnsi="Times New Roman"/>
          <w:szCs w:val="24"/>
        </w:rPr>
        <w:tab/>
        <w:t>Public Lecture, “Furcy: France’s Dred Scott,” English-Speaking Union of the United States, Portland chapter. 21 January.</w:t>
      </w:r>
    </w:p>
    <w:p w14:paraId="0D1E5225" w14:textId="77777777" w:rsidR="00AF5F09" w:rsidRPr="004524EF" w:rsidRDefault="00AF5F09" w:rsidP="00AF5F09">
      <w:pPr>
        <w:tabs>
          <w:tab w:val="left" w:pos="1440"/>
        </w:tabs>
        <w:suppressAutoHyphens/>
        <w:rPr>
          <w:rFonts w:ascii="Times New Roman" w:hAnsi="Times New Roman"/>
          <w:szCs w:val="24"/>
        </w:rPr>
      </w:pPr>
      <w:r w:rsidRPr="004524EF">
        <w:rPr>
          <w:rFonts w:ascii="Times New Roman" w:hAnsi="Times New Roman"/>
          <w:szCs w:val="24"/>
        </w:rPr>
        <w:t>2009</w:t>
      </w:r>
      <w:r w:rsidRPr="004524EF">
        <w:rPr>
          <w:rFonts w:ascii="Times New Roman" w:hAnsi="Times New Roman"/>
          <w:szCs w:val="24"/>
        </w:rPr>
        <w:tab/>
        <w:t>Portland Opera, “Destination Opera,” Portland, Oregon</w:t>
      </w:r>
    </w:p>
    <w:p w14:paraId="5F421893" w14:textId="77777777" w:rsidR="00AF5F09" w:rsidRPr="004524EF" w:rsidRDefault="00AF5F09" w:rsidP="00AF5F09">
      <w:pPr>
        <w:tabs>
          <w:tab w:val="left" w:pos="1440"/>
        </w:tabs>
        <w:suppressAutoHyphens/>
        <w:ind w:left="1440"/>
        <w:rPr>
          <w:rFonts w:ascii="Times New Roman" w:hAnsi="Times New Roman"/>
          <w:szCs w:val="24"/>
        </w:rPr>
      </w:pPr>
      <w:r w:rsidRPr="004524EF">
        <w:rPr>
          <w:rFonts w:ascii="Times New Roman" w:hAnsi="Times New Roman"/>
          <w:szCs w:val="24"/>
        </w:rPr>
        <w:t xml:space="preserve">Invited presentation: “The Historical Window, Prism and Mirror of Verdi’s </w:t>
      </w:r>
      <w:r w:rsidRPr="004524EF">
        <w:rPr>
          <w:rFonts w:ascii="Times New Roman" w:hAnsi="Times New Roman"/>
          <w:i/>
          <w:szCs w:val="24"/>
        </w:rPr>
        <w:t>Rigoletto</w:t>
      </w:r>
      <w:r w:rsidRPr="004524EF">
        <w:rPr>
          <w:rFonts w:ascii="Times New Roman" w:hAnsi="Times New Roman"/>
          <w:szCs w:val="24"/>
        </w:rPr>
        <w:t>”</w:t>
      </w:r>
    </w:p>
    <w:p w14:paraId="05B5B605"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2004-2008</w:t>
      </w:r>
      <w:r w:rsidRPr="004524EF">
        <w:rPr>
          <w:rFonts w:ascii="Times New Roman" w:hAnsi="Times New Roman"/>
          <w:szCs w:val="24"/>
        </w:rPr>
        <w:tab/>
        <w:t>Organizer, Vancouver Peace and Justice Fair, through WSUV Center for Social and Environmental Justice, www.vancouverpeaceandjusticefair.org</w:t>
      </w:r>
    </w:p>
    <w:p w14:paraId="27147F89"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Public Lecture, “Origins of Racism in the Western World” for Vancouver Lion’s Club.</w:t>
      </w:r>
    </w:p>
    <w:p w14:paraId="586D7A91"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2006</w:t>
      </w:r>
      <w:r w:rsidR="004524EF">
        <w:rPr>
          <w:rFonts w:ascii="Times New Roman" w:hAnsi="Times New Roman"/>
          <w:szCs w:val="24"/>
        </w:rPr>
        <w:tab/>
      </w:r>
      <w:r w:rsidRPr="004524EF">
        <w:rPr>
          <w:rFonts w:ascii="Times New Roman" w:hAnsi="Times New Roman"/>
          <w:szCs w:val="24"/>
        </w:rPr>
        <w:t xml:space="preserve">Public Lecture, American Association of University Women, Vancouver chapter, </w:t>
      </w:r>
      <w:r w:rsidRPr="004524EF">
        <w:rPr>
          <w:rFonts w:ascii="Times New Roman" w:hAnsi="Times New Roman"/>
          <w:szCs w:val="24"/>
        </w:rPr>
        <w:lastRenderedPageBreak/>
        <w:t xml:space="preserve">“An Illustrated History of Race in the West” </w:t>
      </w:r>
    </w:p>
    <w:p w14:paraId="7B03F7AC"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2004</w:t>
      </w:r>
      <w:r w:rsidR="004524EF">
        <w:rPr>
          <w:rFonts w:ascii="Times New Roman" w:hAnsi="Times New Roman"/>
          <w:szCs w:val="24"/>
        </w:rPr>
        <w:tab/>
      </w:r>
      <w:r w:rsidRPr="004524EF">
        <w:rPr>
          <w:rFonts w:ascii="Times New Roman" w:hAnsi="Times New Roman"/>
          <w:szCs w:val="24"/>
        </w:rPr>
        <w:t>Public Lecture: “Telling Stori</w:t>
      </w:r>
      <w:r w:rsidR="00AF5F09" w:rsidRPr="004524EF">
        <w:rPr>
          <w:rFonts w:ascii="Times New Roman" w:hAnsi="Times New Roman"/>
          <w:szCs w:val="24"/>
        </w:rPr>
        <w:t xml:space="preserve">es: Race, History and Identity </w:t>
      </w:r>
      <w:r w:rsidRPr="004524EF">
        <w:rPr>
          <w:rFonts w:ascii="Times New Roman" w:hAnsi="Times New Roman"/>
          <w:szCs w:val="24"/>
        </w:rPr>
        <w:t>in the Western World.” Michael Servetus Unitarian Universalist Fellowship</w:t>
      </w:r>
    </w:p>
    <w:p w14:paraId="62416A02"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2001, 2003</w:t>
      </w:r>
      <w:r w:rsidRPr="004524EF">
        <w:rPr>
          <w:rFonts w:ascii="Times New Roman" w:hAnsi="Times New Roman"/>
          <w:szCs w:val="24"/>
        </w:rPr>
        <w:tab/>
        <w:t>Selection Committee, Vancouver Mayor's Youth Peacekeepers Award for PeaceJam. www.peacejam.org</w:t>
      </w:r>
    </w:p>
    <w:p w14:paraId="028CB78E" w14:textId="77777777" w:rsidR="00620A77" w:rsidRPr="004524EF" w:rsidRDefault="00620A77" w:rsidP="00620A77">
      <w:pPr>
        <w:ind w:left="1440" w:hanging="1440"/>
        <w:rPr>
          <w:rFonts w:ascii="Times New Roman" w:hAnsi="Times New Roman"/>
          <w:szCs w:val="24"/>
        </w:rPr>
      </w:pPr>
      <w:r w:rsidRPr="004524EF">
        <w:rPr>
          <w:rFonts w:ascii="Times New Roman" w:hAnsi="Times New Roman"/>
          <w:szCs w:val="24"/>
        </w:rPr>
        <w:t>2000</w:t>
      </w:r>
      <w:r w:rsidR="004524EF">
        <w:rPr>
          <w:rFonts w:ascii="Times New Roman" w:hAnsi="Times New Roman"/>
          <w:szCs w:val="24"/>
        </w:rPr>
        <w:tab/>
      </w:r>
      <w:r w:rsidRPr="004524EF">
        <w:rPr>
          <w:rFonts w:ascii="Times New Roman" w:hAnsi="Times New Roman"/>
          <w:szCs w:val="24"/>
        </w:rPr>
        <w:t>Presentor, "Mapping Perspectives: Geography of World History," Southwest Washington Educational Partnership</w:t>
      </w:r>
    </w:p>
    <w:p w14:paraId="6B6A7A7B" w14:textId="77777777" w:rsidR="00620A77" w:rsidRPr="004524EF" w:rsidRDefault="00620A77">
      <w:pPr>
        <w:rPr>
          <w:rFonts w:ascii="Times New Roman" w:hAnsi="Times New Roman"/>
          <w:szCs w:val="24"/>
        </w:rPr>
      </w:pPr>
    </w:p>
    <w:p w14:paraId="6EE9ADDB" w14:textId="77777777" w:rsidR="00620A77" w:rsidRPr="004524EF" w:rsidRDefault="00620A77">
      <w:pPr>
        <w:rPr>
          <w:rFonts w:ascii="Times New Roman" w:hAnsi="Times New Roman"/>
          <w:szCs w:val="24"/>
        </w:rPr>
      </w:pPr>
    </w:p>
    <w:p w14:paraId="15BF8DFE" w14:textId="77777777" w:rsidR="00EC57C7" w:rsidRPr="004524EF" w:rsidRDefault="00EC57C7">
      <w:pPr>
        <w:tabs>
          <w:tab w:val="left" w:pos="1008"/>
        </w:tabs>
        <w:suppressAutoHyphens/>
        <w:ind w:left="1080" w:hanging="1080"/>
        <w:jc w:val="center"/>
        <w:rPr>
          <w:rFonts w:ascii="Times New Roman" w:hAnsi="Times New Roman"/>
          <w:szCs w:val="24"/>
        </w:rPr>
      </w:pPr>
      <w:r w:rsidRPr="004524EF">
        <w:rPr>
          <w:rFonts w:ascii="Times New Roman" w:hAnsi="Times New Roman"/>
          <w:b/>
          <w:szCs w:val="24"/>
        </w:rPr>
        <w:t>PROFESSIONAL ORGANIZATIONS</w:t>
      </w:r>
    </w:p>
    <w:p w14:paraId="70B6FE3F" w14:textId="77777777" w:rsidR="00EC57C7" w:rsidRPr="004524EF" w:rsidRDefault="00EC57C7">
      <w:pPr>
        <w:tabs>
          <w:tab w:val="left" w:pos="1008"/>
        </w:tabs>
        <w:suppressAutoHyphens/>
        <w:ind w:left="1080" w:hanging="1080"/>
        <w:rPr>
          <w:rFonts w:ascii="Times New Roman" w:hAnsi="Times New Roman"/>
          <w:szCs w:val="24"/>
        </w:rPr>
      </w:pPr>
    </w:p>
    <w:p w14:paraId="3744A0D6" w14:textId="77777777" w:rsidR="00EC57C7" w:rsidRPr="004524EF" w:rsidRDefault="00EC57C7">
      <w:pPr>
        <w:tabs>
          <w:tab w:val="left" w:pos="1008"/>
        </w:tabs>
        <w:suppressAutoHyphens/>
        <w:ind w:left="1080" w:hanging="1080"/>
        <w:rPr>
          <w:rFonts w:ascii="Times New Roman" w:hAnsi="Times New Roman"/>
          <w:szCs w:val="24"/>
        </w:rPr>
      </w:pPr>
      <w:r w:rsidRPr="004524EF">
        <w:rPr>
          <w:rFonts w:ascii="Times New Roman" w:hAnsi="Times New Roman"/>
          <w:szCs w:val="24"/>
        </w:rPr>
        <w:t>American Historical Association</w:t>
      </w:r>
    </w:p>
    <w:p w14:paraId="5EDB0596" w14:textId="77777777" w:rsidR="005404DF" w:rsidRPr="004524EF" w:rsidRDefault="005404DF">
      <w:pPr>
        <w:tabs>
          <w:tab w:val="left" w:pos="1008"/>
        </w:tabs>
        <w:suppressAutoHyphens/>
        <w:ind w:left="1080" w:hanging="1080"/>
        <w:rPr>
          <w:rFonts w:ascii="Times New Roman" w:hAnsi="Times New Roman"/>
          <w:szCs w:val="24"/>
        </w:rPr>
      </w:pPr>
      <w:r w:rsidRPr="004524EF">
        <w:rPr>
          <w:rFonts w:ascii="Times New Roman" w:hAnsi="Times New Roman"/>
          <w:szCs w:val="24"/>
        </w:rPr>
        <w:t>Association Historique Internationale de l’Océan de L’Inde</w:t>
      </w:r>
    </w:p>
    <w:p w14:paraId="13722F26" w14:textId="77777777" w:rsidR="00EC57C7" w:rsidRPr="004524EF" w:rsidRDefault="00EC57C7">
      <w:pPr>
        <w:tabs>
          <w:tab w:val="left" w:pos="1008"/>
        </w:tabs>
        <w:suppressAutoHyphens/>
        <w:ind w:left="1080" w:hanging="1080"/>
        <w:rPr>
          <w:rFonts w:ascii="Times New Roman" w:hAnsi="Times New Roman"/>
          <w:szCs w:val="24"/>
        </w:rPr>
      </w:pPr>
      <w:r w:rsidRPr="004524EF">
        <w:rPr>
          <w:rFonts w:ascii="Times New Roman" w:hAnsi="Times New Roman"/>
          <w:szCs w:val="24"/>
        </w:rPr>
        <w:t xml:space="preserve">French Colonial Historical Society </w:t>
      </w:r>
      <w:r w:rsidR="005404DF" w:rsidRPr="004524EF">
        <w:rPr>
          <w:rFonts w:ascii="Times New Roman" w:hAnsi="Times New Roman"/>
          <w:szCs w:val="24"/>
        </w:rPr>
        <w:t>/ Société d’Histoire Coloniale Française</w:t>
      </w:r>
    </w:p>
    <w:p w14:paraId="1E878E9D" w14:textId="77777777" w:rsidR="004E4694" w:rsidRPr="004524EF" w:rsidRDefault="004E4694">
      <w:pPr>
        <w:tabs>
          <w:tab w:val="left" w:pos="1008"/>
        </w:tabs>
        <w:suppressAutoHyphens/>
        <w:ind w:left="1080" w:hanging="1080"/>
        <w:rPr>
          <w:rFonts w:ascii="Times New Roman" w:hAnsi="Times New Roman"/>
          <w:szCs w:val="24"/>
        </w:rPr>
      </w:pPr>
      <w:r w:rsidRPr="004524EF">
        <w:rPr>
          <w:rFonts w:ascii="Times New Roman" w:hAnsi="Times New Roman"/>
          <w:szCs w:val="24"/>
        </w:rPr>
        <w:t>Northwest World History Association</w:t>
      </w:r>
    </w:p>
    <w:p w14:paraId="5176CD4A" w14:textId="77777777" w:rsidR="00EC57C7" w:rsidRPr="004524EF" w:rsidRDefault="00EC57C7">
      <w:pPr>
        <w:tabs>
          <w:tab w:val="left" w:pos="1008"/>
        </w:tabs>
        <w:suppressAutoHyphens/>
        <w:ind w:left="1080" w:hanging="1080"/>
        <w:rPr>
          <w:rFonts w:ascii="Times New Roman" w:hAnsi="Times New Roman"/>
          <w:szCs w:val="24"/>
        </w:rPr>
      </w:pPr>
      <w:r w:rsidRPr="004524EF">
        <w:rPr>
          <w:rFonts w:ascii="Times New Roman" w:hAnsi="Times New Roman"/>
          <w:szCs w:val="24"/>
        </w:rPr>
        <w:t>Society for French Historical Studies</w:t>
      </w:r>
    </w:p>
    <w:p w14:paraId="55AE68D2" w14:textId="77777777" w:rsidR="00EC57C7" w:rsidRPr="004524EF" w:rsidRDefault="00EC57C7">
      <w:pPr>
        <w:rPr>
          <w:rFonts w:ascii="Times New Roman" w:hAnsi="Times New Roman"/>
          <w:szCs w:val="24"/>
        </w:rPr>
      </w:pPr>
      <w:r w:rsidRPr="004524EF">
        <w:rPr>
          <w:rFonts w:ascii="Times New Roman" w:hAnsi="Times New Roman"/>
          <w:szCs w:val="24"/>
        </w:rPr>
        <w:t>Western Society for French History</w:t>
      </w:r>
    </w:p>
    <w:p w14:paraId="1EF8316F" w14:textId="77777777" w:rsidR="00222876" w:rsidRPr="004524EF" w:rsidRDefault="00222876">
      <w:pPr>
        <w:rPr>
          <w:rFonts w:ascii="Times New Roman" w:hAnsi="Times New Roman"/>
          <w:szCs w:val="24"/>
        </w:rPr>
      </w:pPr>
      <w:r w:rsidRPr="004524EF">
        <w:rPr>
          <w:rFonts w:ascii="Times New Roman" w:hAnsi="Times New Roman"/>
          <w:szCs w:val="24"/>
        </w:rPr>
        <w:t>Western Association of Women Historians</w:t>
      </w:r>
    </w:p>
    <w:p w14:paraId="328D2D71" w14:textId="77777777" w:rsidR="004E4694" w:rsidRPr="004524EF" w:rsidRDefault="004E4694">
      <w:pPr>
        <w:rPr>
          <w:rFonts w:ascii="Times New Roman" w:hAnsi="Times New Roman"/>
          <w:szCs w:val="24"/>
        </w:rPr>
      </w:pPr>
      <w:r w:rsidRPr="004524EF">
        <w:rPr>
          <w:rFonts w:ascii="Times New Roman" w:hAnsi="Times New Roman"/>
          <w:szCs w:val="24"/>
        </w:rPr>
        <w:t>World History Association</w:t>
      </w:r>
    </w:p>
    <w:sectPr w:rsidR="004E4694" w:rsidRPr="004524EF" w:rsidSect="00821172">
      <w:endnotePr>
        <w:numFmt w:val="decimal"/>
      </w:endnotePr>
      <w:type w:val="continuous"/>
      <w:pgSz w:w="12240" w:h="15840" w:code="1"/>
      <w:pgMar w:top="1440" w:right="1440" w:bottom="1440" w:left="1440" w:header="1440" w:footer="1440" w:gutter="0"/>
      <w:paperSrc w:first="2" w:other="2"/>
      <w:pgNumType w:start="1"/>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8E79" w14:textId="77777777" w:rsidR="00ED6E3E" w:rsidRDefault="00ED6E3E">
      <w:pPr>
        <w:spacing w:line="20" w:lineRule="exact"/>
      </w:pPr>
    </w:p>
  </w:endnote>
  <w:endnote w:type="continuationSeparator" w:id="0">
    <w:p w14:paraId="53E88954" w14:textId="77777777" w:rsidR="00ED6E3E" w:rsidRDefault="00ED6E3E">
      <w:r>
        <w:t xml:space="preserve"> </w:t>
      </w:r>
    </w:p>
  </w:endnote>
  <w:endnote w:type="continuationNotice" w:id="1">
    <w:p w14:paraId="72140DAB" w14:textId="77777777" w:rsidR="00ED6E3E" w:rsidRDefault="00ED6E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00FE" w14:textId="77777777" w:rsidR="00ED6E3E" w:rsidRDefault="00ED6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EEFB" w14:textId="77777777" w:rsidR="00ED6E3E" w:rsidRDefault="00ED6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A989" w14:textId="77777777" w:rsidR="00ED6E3E" w:rsidRDefault="00ED6E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11C7" w14:textId="77777777" w:rsidR="00ED6E3E" w:rsidRDefault="00ED6E3E">
      <w:r>
        <w:separator/>
      </w:r>
    </w:p>
  </w:footnote>
  <w:footnote w:type="continuationSeparator" w:id="0">
    <w:p w14:paraId="5C57F54E" w14:textId="77777777" w:rsidR="00ED6E3E" w:rsidRDefault="00ED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73B0" w14:textId="77777777" w:rsidR="00ED6E3E" w:rsidRDefault="00ED6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4032D" w14:textId="77777777" w:rsidR="00ED6E3E" w:rsidRDefault="00ED6E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09F" w14:textId="0D8096D9" w:rsidR="00ED6E3E" w:rsidRDefault="00ED6E3E">
    <w:pPr>
      <w:tabs>
        <w:tab w:val="right" w:pos="9360"/>
      </w:tabs>
      <w:suppressAutoHyphens/>
      <w:ind w:right="360"/>
      <w:jc w:val="right"/>
      <w:rPr>
        <w:rFonts w:ascii="Times New Roman" w:hAnsi="Times New Roman"/>
        <w:sz w:val="20"/>
      </w:rPr>
    </w:pPr>
    <w:smartTag w:uri="urn:schemas-microsoft-com:office:smarttags" w:element="City">
      <w:smartTag w:uri="urn:schemas-microsoft-com:office:smarttags" w:element="place">
        <w:r>
          <w:rPr>
            <w:rFonts w:ascii="Times New Roman" w:hAnsi="Times New Roman"/>
            <w:sz w:val="20"/>
          </w:rPr>
          <w:t>Peabody</w:t>
        </w:r>
      </w:smartTag>
    </w:smartTag>
    <w:r>
      <w:rPr>
        <w:rFonts w:ascii="Times New Roman" w:hAnsi="Times New Roman"/>
        <w:sz w:val="20"/>
      </w:rPr>
      <w:t xml:space="preserve"> Vita / </w:t>
    </w:r>
    <w:r>
      <w:rPr>
        <w:rStyle w:val="PageNumber"/>
      </w:rPr>
      <w:fldChar w:fldCharType="begin"/>
    </w:r>
    <w:r>
      <w:rPr>
        <w:rStyle w:val="PageNumber"/>
      </w:rPr>
      <w:instrText xml:space="preserve"> PAGE </w:instrText>
    </w:r>
    <w:r>
      <w:rPr>
        <w:rStyle w:val="PageNumber"/>
      </w:rPr>
      <w:fldChar w:fldCharType="separate"/>
    </w:r>
    <w:r w:rsidR="005E4436">
      <w:rPr>
        <w:rStyle w:val="PageNumber"/>
        <w:noProof/>
      </w:rPr>
      <w:t>2</w:t>
    </w:r>
    <w:r>
      <w:rPr>
        <w:rStyle w:val="PageNumber"/>
      </w:rPr>
      <w:fldChar w:fldCharType="end"/>
    </w:r>
  </w:p>
  <w:p w14:paraId="078BBE0E" w14:textId="77777777" w:rsidR="00ED6E3E" w:rsidRDefault="00ED6E3E">
    <w:pPr>
      <w:tabs>
        <w:tab w:val="right" w:pos="9360"/>
      </w:tabs>
      <w:suppressAutoHyphens/>
      <w:ind w:right="360"/>
      <w:jc w:val="right"/>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7728" behindDoc="1" locked="0" layoutInCell="0" allowOverlap="1">
              <wp:simplePos x="0" y="0"/>
              <wp:positionH relativeFrom="margin">
                <wp:posOffset>9633585</wp:posOffset>
              </wp:positionH>
              <wp:positionV relativeFrom="paragraph">
                <wp:posOffset>0</wp:posOffset>
              </wp:positionV>
              <wp:extent cx="57531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B81BCA" w14:textId="60BBA457" w:rsidR="00ED6E3E" w:rsidRDefault="00ED6E3E">
                          <w:pPr>
                            <w:tabs>
                              <w:tab w:val="left" w:pos="0"/>
                              <w:tab w:val="left" w:pos="4560"/>
                              <w:tab w:val="left" w:pos="5040"/>
                            </w:tabs>
                            <w:suppressAutoHyphens/>
                            <w:jc w:val="both"/>
                            <w:rPr>
                              <w:rFonts w:ascii="Courier New" w:hAnsi="Courier New"/>
                              <w:spacing w:val="-3"/>
                            </w:rPr>
                          </w:pPr>
                          <w:r>
                            <w:rPr>
                              <w:rFonts w:ascii="Courier New" w:hAnsi="Courier New"/>
                              <w:spacing w:val="-3"/>
                            </w:rPr>
                            <w:tab/>
                          </w:r>
                          <w:r>
                            <w:rPr>
                              <w:rFonts w:ascii="Courier New" w:hAnsi="Courier New"/>
                              <w:spacing w:val="-3"/>
                            </w:rPr>
                            <w:fldChar w:fldCharType="begin"/>
                          </w:r>
                          <w:r>
                            <w:rPr>
                              <w:rFonts w:ascii="Courier New" w:hAnsi="Courier New"/>
                              <w:spacing w:val="-3"/>
                            </w:rPr>
                            <w:instrText>page \* arabic</w:instrText>
                          </w:r>
                          <w:r>
                            <w:rPr>
                              <w:rFonts w:ascii="Courier New" w:hAnsi="Courier New"/>
                              <w:spacing w:val="-3"/>
                            </w:rPr>
                            <w:fldChar w:fldCharType="separate"/>
                          </w:r>
                          <w:r w:rsidR="005E4436">
                            <w:rPr>
                              <w:rFonts w:ascii="Courier New" w:hAnsi="Courier New"/>
                              <w:noProof/>
                              <w:spacing w:val="-3"/>
                            </w:rPr>
                            <w:t>2</w:t>
                          </w:r>
                          <w:r>
                            <w:rPr>
                              <w:rFonts w:ascii="Courier New" w:hAnsi="Courier New"/>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58.55pt;margin-top:0;width:453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" o:allowincell="f" filled="f" stroked="f" strokeweight="0">
              <v:textbox inset="0,0,0,0">
                <w:txbxContent>
                  <w:p w14:paraId="1AB81BCA" w14:textId="60BBA457" w:rsidR="00ED6E3E" w:rsidRDefault="00ED6E3E">
                    <w:pPr>
                      <w:tabs>
                        <w:tab w:val="left" w:pos="0"/>
                        <w:tab w:val="left" w:pos="4560"/>
                        <w:tab w:val="left" w:pos="5040"/>
                      </w:tabs>
                      <w:suppressAutoHyphens/>
                      <w:jc w:val="both"/>
                      <w:rPr>
                        <w:rFonts w:ascii="Courier New" w:hAnsi="Courier New"/>
                        <w:spacing w:val="-3"/>
                      </w:rPr>
                    </w:pPr>
                    <w:r>
                      <w:rPr>
                        <w:rFonts w:ascii="Courier New" w:hAnsi="Courier New"/>
                        <w:spacing w:val="-3"/>
                      </w:rPr>
                      <w:tab/>
                    </w:r>
                    <w:r>
                      <w:rPr>
                        <w:rFonts w:ascii="Courier New" w:hAnsi="Courier New"/>
                        <w:spacing w:val="-3"/>
                      </w:rPr>
                      <w:fldChar w:fldCharType="begin"/>
                    </w:r>
                    <w:r>
                      <w:rPr>
                        <w:rFonts w:ascii="Courier New" w:hAnsi="Courier New"/>
                        <w:spacing w:val="-3"/>
                      </w:rPr>
                      <w:instrText>page \* arabic</w:instrText>
                    </w:r>
                    <w:r>
                      <w:rPr>
                        <w:rFonts w:ascii="Courier New" w:hAnsi="Courier New"/>
                        <w:spacing w:val="-3"/>
                      </w:rPr>
                      <w:fldChar w:fldCharType="separate"/>
                    </w:r>
                    <w:r w:rsidR="005E4436">
                      <w:rPr>
                        <w:rFonts w:ascii="Courier New" w:hAnsi="Courier New"/>
                        <w:noProof/>
                        <w:spacing w:val="-3"/>
                      </w:rPr>
                      <w:t>2</w:t>
                    </w:r>
                    <w:r>
                      <w:rPr>
                        <w:rFonts w:ascii="Courier New" w:hAnsi="Courier New"/>
                        <w:spacing w:val="-3"/>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0F8"/>
    <w:multiLevelType w:val="singleLevel"/>
    <w:tmpl w:val="CF8E14F4"/>
    <w:lvl w:ilvl="0">
      <w:start w:val="1989"/>
      <w:numFmt w:val="decimal"/>
      <w:lvlText w:val="%1"/>
      <w:lvlJc w:val="left"/>
      <w:pPr>
        <w:tabs>
          <w:tab w:val="num" w:pos="1080"/>
        </w:tabs>
        <w:ind w:left="1080" w:hanging="1080"/>
      </w:pPr>
      <w:rPr>
        <w:rFonts w:hint="default"/>
      </w:rPr>
    </w:lvl>
  </w:abstractNum>
  <w:abstractNum w:abstractNumId="1" w15:restartNumberingAfterBreak="0">
    <w:nsid w:val="5A327864"/>
    <w:multiLevelType w:val="singleLevel"/>
    <w:tmpl w:val="C2689178"/>
    <w:lvl w:ilvl="0">
      <w:start w:val="1994"/>
      <w:numFmt w:val="decimal"/>
      <w:lvlText w:val="%1"/>
      <w:lvlJc w:val="left"/>
      <w:pPr>
        <w:tabs>
          <w:tab w:val="num" w:pos="1080"/>
        </w:tabs>
        <w:ind w:left="1080" w:hanging="1080"/>
      </w:pPr>
      <w:rPr>
        <w:rFonts w:hint="default"/>
      </w:rPr>
    </w:lvl>
  </w:abstractNum>
  <w:abstractNum w:abstractNumId="2" w15:restartNumberingAfterBreak="0">
    <w:nsid w:val="5F7726FB"/>
    <w:multiLevelType w:val="singleLevel"/>
    <w:tmpl w:val="68A04DE4"/>
    <w:lvl w:ilvl="0">
      <w:start w:val="1999"/>
      <w:numFmt w:val="decimal"/>
      <w:lvlText w:val="%1"/>
      <w:lvlJc w:val="left"/>
      <w:pPr>
        <w:tabs>
          <w:tab w:val="num" w:pos="1440"/>
        </w:tabs>
        <w:ind w:left="1440" w:hanging="1440"/>
      </w:pPr>
      <w:rPr>
        <w:rFonts w:hint="default"/>
        <w:i w:val="0"/>
      </w:rPr>
    </w:lvl>
  </w:abstractNum>
  <w:abstractNum w:abstractNumId="3" w15:restartNumberingAfterBreak="0">
    <w:nsid w:val="61500BAF"/>
    <w:multiLevelType w:val="singleLevel"/>
    <w:tmpl w:val="B67C4850"/>
    <w:lvl w:ilvl="0">
      <w:start w:val="1994"/>
      <w:numFmt w:val="decimal"/>
      <w:lvlText w:val="%1"/>
      <w:lvlJc w:val="left"/>
      <w:pPr>
        <w:tabs>
          <w:tab w:val="num" w:pos="1440"/>
        </w:tabs>
        <w:ind w:left="1440" w:hanging="1440"/>
      </w:pPr>
      <w:rPr>
        <w:rFonts w:hint="default"/>
      </w:rPr>
    </w:lvl>
  </w:abstractNum>
  <w:abstractNum w:abstractNumId="4" w15:restartNumberingAfterBreak="0">
    <w:nsid w:val="631E4732"/>
    <w:multiLevelType w:val="hybridMultilevel"/>
    <w:tmpl w:val="F5BA9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116EF7"/>
    <w:multiLevelType w:val="singleLevel"/>
    <w:tmpl w:val="A900D094"/>
    <w:lvl w:ilvl="0">
      <w:start w:val="1999"/>
      <w:numFmt w:val="decimal"/>
      <w:lvlText w:val="%1"/>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C7"/>
    <w:rsid w:val="000009EC"/>
    <w:rsid w:val="000231D6"/>
    <w:rsid w:val="000244AE"/>
    <w:rsid w:val="00054F4C"/>
    <w:rsid w:val="00071DF6"/>
    <w:rsid w:val="00077A69"/>
    <w:rsid w:val="0008148B"/>
    <w:rsid w:val="00084E03"/>
    <w:rsid w:val="0008562C"/>
    <w:rsid w:val="0008789A"/>
    <w:rsid w:val="000A47C0"/>
    <w:rsid w:val="000C1C9C"/>
    <w:rsid w:val="000C2645"/>
    <w:rsid w:val="000C5D15"/>
    <w:rsid w:val="000D572B"/>
    <w:rsid w:val="000E397F"/>
    <w:rsid w:val="000F17DD"/>
    <w:rsid w:val="000F3A35"/>
    <w:rsid w:val="000F417C"/>
    <w:rsid w:val="000F57CB"/>
    <w:rsid w:val="000F6D79"/>
    <w:rsid w:val="00100E17"/>
    <w:rsid w:val="00100E42"/>
    <w:rsid w:val="00123D2A"/>
    <w:rsid w:val="0013463D"/>
    <w:rsid w:val="00135F75"/>
    <w:rsid w:val="00141F9C"/>
    <w:rsid w:val="00171D99"/>
    <w:rsid w:val="001738AA"/>
    <w:rsid w:val="0017466D"/>
    <w:rsid w:val="001776EC"/>
    <w:rsid w:val="00185BD7"/>
    <w:rsid w:val="00191373"/>
    <w:rsid w:val="00194F76"/>
    <w:rsid w:val="001C36CA"/>
    <w:rsid w:val="001D0653"/>
    <w:rsid w:val="001E5047"/>
    <w:rsid w:val="001F37A2"/>
    <w:rsid w:val="00202AC8"/>
    <w:rsid w:val="00203AC8"/>
    <w:rsid w:val="002059B4"/>
    <w:rsid w:val="002108D7"/>
    <w:rsid w:val="00212447"/>
    <w:rsid w:val="00213760"/>
    <w:rsid w:val="00222876"/>
    <w:rsid w:val="00223C0E"/>
    <w:rsid w:val="0023322E"/>
    <w:rsid w:val="00234DEF"/>
    <w:rsid w:val="00237AA7"/>
    <w:rsid w:val="00274442"/>
    <w:rsid w:val="0028158A"/>
    <w:rsid w:val="00281937"/>
    <w:rsid w:val="00281F79"/>
    <w:rsid w:val="00282E4E"/>
    <w:rsid w:val="00293073"/>
    <w:rsid w:val="00296A98"/>
    <w:rsid w:val="002A1119"/>
    <w:rsid w:val="002A4AC9"/>
    <w:rsid w:val="002B70C7"/>
    <w:rsid w:val="002C2DD0"/>
    <w:rsid w:val="002D5072"/>
    <w:rsid w:val="002E5E1F"/>
    <w:rsid w:val="002E628B"/>
    <w:rsid w:val="002E6861"/>
    <w:rsid w:val="002F1A90"/>
    <w:rsid w:val="002F4FB9"/>
    <w:rsid w:val="002F5A5A"/>
    <w:rsid w:val="002F5F10"/>
    <w:rsid w:val="002F6D72"/>
    <w:rsid w:val="003004EA"/>
    <w:rsid w:val="00305711"/>
    <w:rsid w:val="00307C49"/>
    <w:rsid w:val="003111BD"/>
    <w:rsid w:val="003128F3"/>
    <w:rsid w:val="0031749F"/>
    <w:rsid w:val="0032497B"/>
    <w:rsid w:val="00327477"/>
    <w:rsid w:val="00331918"/>
    <w:rsid w:val="00332EA3"/>
    <w:rsid w:val="00344558"/>
    <w:rsid w:val="00345441"/>
    <w:rsid w:val="0035152A"/>
    <w:rsid w:val="003542B5"/>
    <w:rsid w:val="0035706A"/>
    <w:rsid w:val="00364513"/>
    <w:rsid w:val="00365143"/>
    <w:rsid w:val="0037502A"/>
    <w:rsid w:val="003763D1"/>
    <w:rsid w:val="00384ACD"/>
    <w:rsid w:val="00386F95"/>
    <w:rsid w:val="0039172D"/>
    <w:rsid w:val="003974A1"/>
    <w:rsid w:val="003A7409"/>
    <w:rsid w:val="003C2005"/>
    <w:rsid w:val="003D1CC0"/>
    <w:rsid w:val="003D744E"/>
    <w:rsid w:val="003E5B91"/>
    <w:rsid w:val="003F1926"/>
    <w:rsid w:val="003F6636"/>
    <w:rsid w:val="004124A9"/>
    <w:rsid w:val="00417F80"/>
    <w:rsid w:val="00423484"/>
    <w:rsid w:val="00424A7C"/>
    <w:rsid w:val="00431072"/>
    <w:rsid w:val="00440F8B"/>
    <w:rsid w:val="00451359"/>
    <w:rsid w:val="004515F2"/>
    <w:rsid w:val="004524EF"/>
    <w:rsid w:val="0046017B"/>
    <w:rsid w:val="0046314A"/>
    <w:rsid w:val="004647A0"/>
    <w:rsid w:val="0047630D"/>
    <w:rsid w:val="00483F8B"/>
    <w:rsid w:val="004A4773"/>
    <w:rsid w:val="004A4BDA"/>
    <w:rsid w:val="004B46DD"/>
    <w:rsid w:val="004D3D00"/>
    <w:rsid w:val="004E08EE"/>
    <w:rsid w:val="004E4694"/>
    <w:rsid w:val="004F0197"/>
    <w:rsid w:val="004F2995"/>
    <w:rsid w:val="004F5540"/>
    <w:rsid w:val="00504A43"/>
    <w:rsid w:val="00505D47"/>
    <w:rsid w:val="00514419"/>
    <w:rsid w:val="00514E51"/>
    <w:rsid w:val="005175A6"/>
    <w:rsid w:val="0052035A"/>
    <w:rsid w:val="0053471C"/>
    <w:rsid w:val="00537CC7"/>
    <w:rsid w:val="005404DF"/>
    <w:rsid w:val="00541BC3"/>
    <w:rsid w:val="00545ECE"/>
    <w:rsid w:val="00553F0D"/>
    <w:rsid w:val="0055536B"/>
    <w:rsid w:val="00560B04"/>
    <w:rsid w:val="00563F7F"/>
    <w:rsid w:val="0058136E"/>
    <w:rsid w:val="00590976"/>
    <w:rsid w:val="00592180"/>
    <w:rsid w:val="00594982"/>
    <w:rsid w:val="005A1E4A"/>
    <w:rsid w:val="005B385E"/>
    <w:rsid w:val="005B3B1E"/>
    <w:rsid w:val="005B764D"/>
    <w:rsid w:val="005C60CB"/>
    <w:rsid w:val="005D4640"/>
    <w:rsid w:val="005E04A6"/>
    <w:rsid w:val="005E4436"/>
    <w:rsid w:val="005E5292"/>
    <w:rsid w:val="005E7EFD"/>
    <w:rsid w:val="005F27C2"/>
    <w:rsid w:val="005F573B"/>
    <w:rsid w:val="00600CA1"/>
    <w:rsid w:val="00614488"/>
    <w:rsid w:val="00620A77"/>
    <w:rsid w:val="00623BAA"/>
    <w:rsid w:val="00624801"/>
    <w:rsid w:val="006323AC"/>
    <w:rsid w:val="0063301B"/>
    <w:rsid w:val="00633723"/>
    <w:rsid w:val="0063414D"/>
    <w:rsid w:val="00634BCF"/>
    <w:rsid w:val="0064077E"/>
    <w:rsid w:val="00647231"/>
    <w:rsid w:val="00657670"/>
    <w:rsid w:val="00664A0F"/>
    <w:rsid w:val="00666915"/>
    <w:rsid w:val="00673258"/>
    <w:rsid w:val="00681272"/>
    <w:rsid w:val="006854B7"/>
    <w:rsid w:val="00686C57"/>
    <w:rsid w:val="00690C33"/>
    <w:rsid w:val="00691D94"/>
    <w:rsid w:val="006972BA"/>
    <w:rsid w:val="006A59DF"/>
    <w:rsid w:val="006A68B2"/>
    <w:rsid w:val="006A7531"/>
    <w:rsid w:val="006A75B6"/>
    <w:rsid w:val="006B1A52"/>
    <w:rsid w:val="006B4409"/>
    <w:rsid w:val="006B54E2"/>
    <w:rsid w:val="006F02EA"/>
    <w:rsid w:val="006F0851"/>
    <w:rsid w:val="006F480D"/>
    <w:rsid w:val="006F7DEF"/>
    <w:rsid w:val="006F7E1D"/>
    <w:rsid w:val="00702C4B"/>
    <w:rsid w:val="00705576"/>
    <w:rsid w:val="0070657F"/>
    <w:rsid w:val="00713623"/>
    <w:rsid w:val="00720706"/>
    <w:rsid w:val="007246B2"/>
    <w:rsid w:val="00734B4D"/>
    <w:rsid w:val="007424AE"/>
    <w:rsid w:val="00745C09"/>
    <w:rsid w:val="007505E3"/>
    <w:rsid w:val="00750AF4"/>
    <w:rsid w:val="007516E7"/>
    <w:rsid w:val="00763AE6"/>
    <w:rsid w:val="00764D70"/>
    <w:rsid w:val="007764EC"/>
    <w:rsid w:val="007A0C9D"/>
    <w:rsid w:val="007A63F8"/>
    <w:rsid w:val="007A64B6"/>
    <w:rsid w:val="007B79C7"/>
    <w:rsid w:val="007C5B86"/>
    <w:rsid w:val="007D29A1"/>
    <w:rsid w:val="007D2A5C"/>
    <w:rsid w:val="007D5EAD"/>
    <w:rsid w:val="007D75D4"/>
    <w:rsid w:val="007E1104"/>
    <w:rsid w:val="007E2465"/>
    <w:rsid w:val="007F187D"/>
    <w:rsid w:val="00800295"/>
    <w:rsid w:val="00821172"/>
    <w:rsid w:val="00835195"/>
    <w:rsid w:val="00836D5C"/>
    <w:rsid w:val="00852B63"/>
    <w:rsid w:val="00855EBE"/>
    <w:rsid w:val="00857563"/>
    <w:rsid w:val="00861417"/>
    <w:rsid w:val="008663D3"/>
    <w:rsid w:val="00893215"/>
    <w:rsid w:val="008A0481"/>
    <w:rsid w:val="008A2AE2"/>
    <w:rsid w:val="008B22D7"/>
    <w:rsid w:val="008C0ED3"/>
    <w:rsid w:val="008C769C"/>
    <w:rsid w:val="008D1D80"/>
    <w:rsid w:val="008D368A"/>
    <w:rsid w:val="008D4DFB"/>
    <w:rsid w:val="008E2957"/>
    <w:rsid w:val="008F0F84"/>
    <w:rsid w:val="008F300E"/>
    <w:rsid w:val="008F3FE3"/>
    <w:rsid w:val="0090730B"/>
    <w:rsid w:val="00911C94"/>
    <w:rsid w:val="00915FF5"/>
    <w:rsid w:val="0092052B"/>
    <w:rsid w:val="0093374B"/>
    <w:rsid w:val="00933B5D"/>
    <w:rsid w:val="009408C0"/>
    <w:rsid w:val="00972BE8"/>
    <w:rsid w:val="009857C3"/>
    <w:rsid w:val="0098799A"/>
    <w:rsid w:val="009913DF"/>
    <w:rsid w:val="00993062"/>
    <w:rsid w:val="009B5965"/>
    <w:rsid w:val="009C600C"/>
    <w:rsid w:val="009C6447"/>
    <w:rsid w:val="009C754F"/>
    <w:rsid w:val="009D500B"/>
    <w:rsid w:val="009D5915"/>
    <w:rsid w:val="009E19E3"/>
    <w:rsid w:val="009F2A15"/>
    <w:rsid w:val="009F3D57"/>
    <w:rsid w:val="00A0288C"/>
    <w:rsid w:val="00A06CE5"/>
    <w:rsid w:val="00A16E56"/>
    <w:rsid w:val="00A171C4"/>
    <w:rsid w:val="00A21387"/>
    <w:rsid w:val="00A2174D"/>
    <w:rsid w:val="00A23D05"/>
    <w:rsid w:val="00A24A14"/>
    <w:rsid w:val="00A24DAB"/>
    <w:rsid w:val="00A24E0A"/>
    <w:rsid w:val="00A2730F"/>
    <w:rsid w:val="00A27CED"/>
    <w:rsid w:val="00A3693E"/>
    <w:rsid w:val="00A40A8E"/>
    <w:rsid w:val="00A40C7C"/>
    <w:rsid w:val="00A43A88"/>
    <w:rsid w:val="00A45F06"/>
    <w:rsid w:val="00A47FCA"/>
    <w:rsid w:val="00A550BB"/>
    <w:rsid w:val="00A64EC5"/>
    <w:rsid w:val="00A71577"/>
    <w:rsid w:val="00A72A3A"/>
    <w:rsid w:val="00A74C82"/>
    <w:rsid w:val="00A83FCA"/>
    <w:rsid w:val="00A92751"/>
    <w:rsid w:val="00A95598"/>
    <w:rsid w:val="00AA66E1"/>
    <w:rsid w:val="00AD40B1"/>
    <w:rsid w:val="00AE1FB4"/>
    <w:rsid w:val="00AE60E8"/>
    <w:rsid w:val="00AF16EB"/>
    <w:rsid w:val="00AF1FB5"/>
    <w:rsid w:val="00AF5F09"/>
    <w:rsid w:val="00B026F7"/>
    <w:rsid w:val="00B03052"/>
    <w:rsid w:val="00B04CD7"/>
    <w:rsid w:val="00B050D1"/>
    <w:rsid w:val="00B07344"/>
    <w:rsid w:val="00B11A89"/>
    <w:rsid w:val="00B11F20"/>
    <w:rsid w:val="00B14984"/>
    <w:rsid w:val="00B27894"/>
    <w:rsid w:val="00B309FF"/>
    <w:rsid w:val="00B36123"/>
    <w:rsid w:val="00B50BA4"/>
    <w:rsid w:val="00B5195B"/>
    <w:rsid w:val="00B644F3"/>
    <w:rsid w:val="00B64B10"/>
    <w:rsid w:val="00B6510E"/>
    <w:rsid w:val="00B66824"/>
    <w:rsid w:val="00B713E6"/>
    <w:rsid w:val="00B83E9C"/>
    <w:rsid w:val="00B9173A"/>
    <w:rsid w:val="00B926BD"/>
    <w:rsid w:val="00B94E31"/>
    <w:rsid w:val="00B979FD"/>
    <w:rsid w:val="00BA057E"/>
    <w:rsid w:val="00BB1088"/>
    <w:rsid w:val="00BB6CC6"/>
    <w:rsid w:val="00BC13C8"/>
    <w:rsid w:val="00BC7B67"/>
    <w:rsid w:val="00BD6A73"/>
    <w:rsid w:val="00BF2911"/>
    <w:rsid w:val="00BF73CE"/>
    <w:rsid w:val="00C062DF"/>
    <w:rsid w:val="00C1049F"/>
    <w:rsid w:val="00C136B8"/>
    <w:rsid w:val="00C1603C"/>
    <w:rsid w:val="00C16507"/>
    <w:rsid w:val="00C179CF"/>
    <w:rsid w:val="00C23C7D"/>
    <w:rsid w:val="00C23D48"/>
    <w:rsid w:val="00C2542A"/>
    <w:rsid w:val="00C4212D"/>
    <w:rsid w:val="00C42BD7"/>
    <w:rsid w:val="00C45371"/>
    <w:rsid w:val="00C45962"/>
    <w:rsid w:val="00C606E9"/>
    <w:rsid w:val="00C6193E"/>
    <w:rsid w:val="00C7370C"/>
    <w:rsid w:val="00C75187"/>
    <w:rsid w:val="00C80125"/>
    <w:rsid w:val="00C8733E"/>
    <w:rsid w:val="00CA0D45"/>
    <w:rsid w:val="00CA5D3A"/>
    <w:rsid w:val="00CA7D26"/>
    <w:rsid w:val="00CB08C3"/>
    <w:rsid w:val="00CE3663"/>
    <w:rsid w:val="00CE4194"/>
    <w:rsid w:val="00D032A1"/>
    <w:rsid w:val="00D04061"/>
    <w:rsid w:val="00D04B8A"/>
    <w:rsid w:val="00D1422D"/>
    <w:rsid w:val="00D24871"/>
    <w:rsid w:val="00D315AD"/>
    <w:rsid w:val="00D353D9"/>
    <w:rsid w:val="00D40826"/>
    <w:rsid w:val="00D506C8"/>
    <w:rsid w:val="00D530EF"/>
    <w:rsid w:val="00D53738"/>
    <w:rsid w:val="00D712CB"/>
    <w:rsid w:val="00D718AF"/>
    <w:rsid w:val="00D76988"/>
    <w:rsid w:val="00D82914"/>
    <w:rsid w:val="00D8595C"/>
    <w:rsid w:val="00D87CC3"/>
    <w:rsid w:val="00DA564E"/>
    <w:rsid w:val="00DA7913"/>
    <w:rsid w:val="00DB00AD"/>
    <w:rsid w:val="00DB2599"/>
    <w:rsid w:val="00DB393C"/>
    <w:rsid w:val="00DB5F19"/>
    <w:rsid w:val="00DB6179"/>
    <w:rsid w:val="00DC076A"/>
    <w:rsid w:val="00DC3DCD"/>
    <w:rsid w:val="00DC4D63"/>
    <w:rsid w:val="00DD2D98"/>
    <w:rsid w:val="00DD54D8"/>
    <w:rsid w:val="00DE352A"/>
    <w:rsid w:val="00DF5E4C"/>
    <w:rsid w:val="00E056F8"/>
    <w:rsid w:val="00E22FF7"/>
    <w:rsid w:val="00E30BB1"/>
    <w:rsid w:val="00E31020"/>
    <w:rsid w:val="00E321E9"/>
    <w:rsid w:val="00E413D2"/>
    <w:rsid w:val="00E419C8"/>
    <w:rsid w:val="00E5583A"/>
    <w:rsid w:val="00E56602"/>
    <w:rsid w:val="00E706DE"/>
    <w:rsid w:val="00E76643"/>
    <w:rsid w:val="00E80BC1"/>
    <w:rsid w:val="00E81A9F"/>
    <w:rsid w:val="00E856D4"/>
    <w:rsid w:val="00E8636C"/>
    <w:rsid w:val="00EA1EBD"/>
    <w:rsid w:val="00EB4C75"/>
    <w:rsid w:val="00EC57C7"/>
    <w:rsid w:val="00EC5E61"/>
    <w:rsid w:val="00ED6E3E"/>
    <w:rsid w:val="00EE4749"/>
    <w:rsid w:val="00EE7160"/>
    <w:rsid w:val="00EF2E12"/>
    <w:rsid w:val="00EF7261"/>
    <w:rsid w:val="00F01C27"/>
    <w:rsid w:val="00F04753"/>
    <w:rsid w:val="00F217AC"/>
    <w:rsid w:val="00F43265"/>
    <w:rsid w:val="00F63C08"/>
    <w:rsid w:val="00F742CB"/>
    <w:rsid w:val="00F81373"/>
    <w:rsid w:val="00F92888"/>
    <w:rsid w:val="00F94FE6"/>
    <w:rsid w:val="00F968C0"/>
    <w:rsid w:val="00F9714D"/>
    <w:rsid w:val="00FC07B1"/>
    <w:rsid w:val="00FD53C5"/>
    <w:rsid w:val="00FE0C03"/>
    <w:rsid w:val="00FE13FD"/>
    <w:rsid w:val="00FE6C7B"/>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4DFB05AC"/>
  <w15:docId w15:val="{CC6465C7-538C-4AF0-9614-93E9EDA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1008"/>
      </w:tabs>
      <w:suppressAutoHyphens/>
      <w:ind w:left="1080" w:hanging="1080"/>
      <w:jc w:val="center"/>
      <w:outlineLvl w:val="0"/>
    </w:pPr>
    <w:rPr>
      <w:rFonts w:ascii="Courier New" w:hAnsi="Courier New"/>
      <w:b/>
    </w:rPr>
  </w:style>
  <w:style w:type="paragraph" w:styleId="Heading2">
    <w:name w:val="heading 2"/>
    <w:basedOn w:val="Normal"/>
    <w:next w:val="Normal"/>
    <w:qFormat/>
    <w:pPr>
      <w:keepNext/>
      <w:tabs>
        <w:tab w:val="left" w:pos="1008"/>
      </w:tabs>
      <w:suppressAutoHyphens/>
      <w:ind w:left="1080" w:hanging="1080"/>
      <w:outlineLvl w:val="1"/>
    </w:pPr>
    <w:rPr>
      <w:rFonts w:ascii="Times New Roman" w:hAnsi="Times New Roman"/>
      <w:b/>
    </w:rPr>
  </w:style>
  <w:style w:type="paragraph" w:styleId="Heading3">
    <w:name w:val="heading 3"/>
    <w:basedOn w:val="Normal"/>
    <w:next w:val="Normal"/>
    <w:qFormat/>
    <w:pPr>
      <w:keepNext/>
      <w:tabs>
        <w:tab w:val="left" w:pos="1440"/>
      </w:tabs>
      <w:suppressAutoHyphens/>
      <w:ind w:left="1440" w:hanging="1440"/>
      <w:outlineLvl w:val="2"/>
    </w:pPr>
    <w:rPr>
      <w:rFonts w:ascii="Times New Roman" w:hAnsi="Times New Roman"/>
      <w:b/>
    </w:rPr>
  </w:style>
  <w:style w:type="paragraph" w:styleId="Heading4">
    <w:name w:val="heading 4"/>
    <w:basedOn w:val="Normal"/>
    <w:next w:val="Normal"/>
    <w:qFormat/>
    <w:pPr>
      <w:keepNext/>
      <w:ind w:left="1440"/>
      <w:outlineLvl w:val="3"/>
    </w:pPr>
    <w:rPr>
      <w:b/>
      <w:bCs/>
    </w:rPr>
  </w:style>
  <w:style w:type="paragraph" w:styleId="Heading5">
    <w:name w:val="heading 5"/>
    <w:basedOn w:val="Normal"/>
    <w:next w:val="Normal"/>
    <w:qFormat/>
    <w:pPr>
      <w:keepNext/>
      <w:tabs>
        <w:tab w:val="left" w:pos="720"/>
      </w:tabs>
      <w:autoSpaceDE w:val="0"/>
      <w:autoSpaceDN w:val="0"/>
      <w:adjustRightInd w:val="0"/>
      <w:ind w:left="720" w:hanging="720"/>
      <w:outlineLvl w:val="4"/>
    </w:pPr>
    <w:rPr>
      <w:rFonts w:ascii="Times New Roman" w:hAnsi="Times New Roman"/>
      <w:snapToGrid/>
      <w:szCs w:val="24"/>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left" w:pos="1440"/>
      </w:tabs>
      <w:suppressAutoHyphens/>
      <w:ind w:left="1440" w:hanging="1440"/>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New" w:hAnsi="Courier New"/>
    </w:r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rFonts w:ascii="Courier New" w:hAnsi="Courier New"/>
    </w:r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BodyTextIndent">
    <w:name w:val="Body Text Indent"/>
    <w:basedOn w:val="Normal"/>
    <w:pPr>
      <w:tabs>
        <w:tab w:val="left" w:pos="-180"/>
        <w:tab w:val="left" w:pos="0"/>
      </w:tabs>
      <w:suppressAutoHyphens/>
      <w:ind w:left="1440"/>
    </w:pPr>
    <w:rPr>
      <w:rFonts w:ascii="Courier New" w:hAnsi="Courier New"/>
    </w:rPr>
  </w:style>
  <w:style w:type="paragraph" w:styleId="BlockText">
    <w:name w:val="Block Text"/>
    <w:basedOn w:val="Normal"/>
    <w:pPr>
      <w:tabs>
        <w:tab w:val="left" w:pos="1080"/>
      </w:tabs>
      <w:suppressAutoHyphens/>
      <w:ind w:left="1080" w:right="1440" w:hanging="1080"/>
    </w:pPr>
    <w:rPr>
      <w:rFonts w:ascii="Courier New" w:hAnsi="Courier New"/>
    </w:rPr>
  </w:style>
  <w:style w:type="paragraph" w:styleId="BodyTextIndent2">
    <w:name w:val="Body Text Indent 2"/>
    <w:basedOn w:val="Normal"/>
    <w:pPr>
      <w:tabs>
        <w:tab w:val="left" w:pos="1008"/>
      </w:tabs>
      <w:suppressAutoHyphens/>
      <w:ind w:left="1080" w:hanging="108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s>
      <w:suppressAutoHyphens/>
      <w:ind w:left="1440" w:hanging="1440"/>
    </w:p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Hyperlink">
    <w:name w:val="Hyperlink"/>
    <w:rPr>
      <w:color w:val="0000FF"/>
      <w:u w:val="single"/>
    </w:rPr>
  </w:style>
  <w:style w:type="character" w:styleId="Strong">
    <w:name w:val="Strong"/>
    <w:uiPriority w:val="22"/>
    <w:qFormat/>
    <w:rPr>
      <w:b/>
      <w:bCs/>
    </w:rPr>
  </w:style>
  <w:style w:type="paragraph" w:styleId="PlainText">
    <w:name w:val="Plain Text"/>
    <w:basedOn w:val="Normal"/>
    <w:link w:val="PlainTextChar"/>
    <w:uiPriority w:val="99"/>
    <w:pPr>
      <w:widowControl/>
    </w:pPr>
    <w:rPr>
      <w:rFonts w:ascii="Courier New" w:hAnsi="Courier New"/>
      <w:snapToGrid/>
      <w:sz w:val="20"/>
    </w:rPr>
  </w:style>
  <w:style w:type="character" w:customStyle="1" w:styleId="body">
    <w:name w:val="body"/>
    <w:basedOn w:val="DefaultParagraphFont"/>
  </w:style>
  <w:style w:type="character" w:customStyle="1" w:styleId="EmailStyle47">
    <w:name w:val="EmailStyle47"/>
    <w:semiHidden/>
    <w:rsid w:val="00B309FF"/>
    <w:rPr>
      <w:rFonts w:ascii="Arial" w:hAnsi="Arial" w:cs="Arial"/>
      <w:color w:val="000080"/>
      <w:sz w:val="20"/>
      <w:szCs w:val="20"/>
    </w:rPr>
  </w:style>
  <w:style w:type="paragraph" w:styleId="BodyText2">
    <w:name w:val="Body Text 2"/>
    <w:basedOn w:val="Normal"/>
    <w:rsid w:val="0092052B"/>
    <w:pPr>
      <w:spacing w:after="120" w:line="480" w:lineRule="auto"/>
    </w:pPr>
  </w:style>
  <w:style w:type="character" w:customStyle="1" w:styleId="lien3">
    <w:name w:val="lien_3"/>
    <w:basedOn w:val="DefaultParagraphFont"/>
    <w:rsid w:val="006A68B2"/>
  </w:style>
  <w:style w:type="paragraph" w:styleId="BalloonText">
    <w:name w:val="Balloon Text"/>
    <w:basedOn w:val="Normal"/>
    <w:link w:val="BalloonTextChar"/>
    <w:rsid w:val="009C6447"/>
    <w:rPr>
      <w:rFonts w:ascii="Tahoma" w:hAnsi="Tahoma"/>
      <w:sz w:val="16"/>
      <w:szCs w:val="16"/>
    </w:rPr>
  </w:style>
  <w:style w:type="character" w:customStyle="1" w:styleId="BalloonTextChar">
    <w:name w:val="Balloon Text Char"/>
    <w:link w:val="BalloonText"/>
    <w:rsid w:val="009C6447"/>
    <w:rPr>
      <w:rFonts w:ascii="Tahoma" w:hAnsi="Tahoma" w:cs="Tahoma"/>
      <w:snapToGrid w:val="0"/>
      <w:sz w:val="16"/>
      <w:szCs w:val="16"/>
    </w:rPr>
  </w:style>
  <w:style w:type="paragraph" w:customStyle="1" w:styleId="art1">
    <w:name w:val="art 1"/>
    <w:basedOn w:val="Normal"/>
    <w:rsid w:val="005A1E4A"/>
    <w:pPr>
      <w:widowControl/>
      <w:suppressAutoHyphens/>
      <w:autoSpaceDE w:val="0"/>
      <w:autoSpaceDN w:val="0"/>
      <w:spacing w:line="360" w:lineRule="auto"/>
      <w:ind w:left="454"/>
      <w:jc w:val="both"/>
    </w:pPr>
    <w:rPr>
      <w:rFonts w:ascii="Times New Roman" w:eastAsia="SimSun" w:hAnsi="Times New Roman"/>
      <w:b/>
      <w:bCs/>
      <w:snapToGrid/>
      <w:sz w:val="28"/>
      <w:szCs w:val="28"/>
      <w:lang w:val="fr-FR" w:eastAsia="ar-SA"/>
    </w:rPr>
  </w:style>
  <w:style w:type="character" w:styleId="Emphasis">
    <w:name w:val="Emphasis"/>
    <w:uiPriority w:val="20"/>
    <w:qFormat/>
    <w:rsid w:val="00B050D1"/>
    <w:rPr>
      <w:i/>
      <w:iCs/>
    </w:rPr>
  </w:style>
  <w:style w:type="paragraph" w:customStyle="1" w:styleId="Default">
    <w:name w:val="Default"/>
    <w:rsid w:val="007F187D"/>
    <w:pPr>
      <w:autoSpaceDE w:val="0"/>
      <w:autoSpaceDN w:val="0"/>
      <w:adjustRightInd w:val="0"/>
    </w:pPr>
    <w:rPr>
      <w:rFonts w:ascii="Cambria" w:hAnsi="Cambria" w:cs="Cambria"/>
      <w:color w:val="000000"/>
      <w:sz w:val="24"/>
      <w:szCs w:val="24"/>
    </w:rPr>
  </w:style>
  <w:style w:type="character" w:customStyle="1" w:styleId="PlainTextChar">
    <w:name w:val="Plain Text Char"/>
    <w:link w:val="PlainText"/>
    <w:uiPriority w:val="99"/>
    <w:rsid w:val="0008789A"/>
    <w:rPr>
      <w:rFonts w:ascii="Courier New" w:hAnsi="Courier New" w:cs="Courier New"/>
    </w:rPr>
  </w:style>
  <w:style w:type="character" w:styleId="FollowedHyperlink">
    <w:name w:val="FollowedHyperlink"/>
    <w:rsid w:val="00DB00AD"/>
    <w:rPr>
      <w:color w:val="800080"/>
      <w:u w:val="single"/>
    </w:rPr>
  </w:style>
  <w:style w:type="character" w:styleId="HTMLCite">
    <w:name w:val="HTML Cite"/>
    <w:uiPriority w:val="99"/>
    <w:unhideWhenUsed/>
    <w:rsid w:val="00C4212D"/>
    <w:rPr>
      <w:i/>
      <w:iCs/>
    </w:rPr>
  </w:style>
  <w:style w:type="character" w:customStyle="1" w:styleId="st">
    <w:name w:val="st"/>
    <w:basedOn w:val="DefaultParagraphFont"/>
    <w:rsid w:val="00F94FE6"/>
  </w:style>
  <w:style w:type="paragraph" w:styleId="ListParagraph">
    <w:name w:val="List Paragraph"/>
    <w:basedOn w:val="Normal"/>
    <w:uiPriority w:val="34"/>
    <w:qFormat/>
    <w:rsid w:val="005E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1578">
      <w:bodyDiv w:val="1"/>
      <w:marLeft w:val="0"/>
      <w:marRight w:val="0"/>
      <w:marTop w:val="0"/>
      <w:marBottom w:val="0"/>
      <w:divBdr>
        <w:top w:val="none" w:sz="0" w:space="0" w:color="auto"/>
        <w:left w:val="none" w:sz="0" w:space="0" w:color="auto"/>
        <w:bottom w:val="none" w:sz="0" w:space="0" w:color="auto"/>
        <w:right w:val="none" w:sz="0" w:space="0" w:color="auto"/>
      </w:divBdr>
    </w:div>
    <w:div w:id="291600154">
      <w:bodyDiv w:val="1"/>
      <w:marLeft w:val="0"/>
      <w:marRight w:val="0"/>
      <w:marTop w:val="0"/>
      <w:marBottom w:val="0"/>
      <w:divBdr>
        <w:top w:val="none" w:sz="0" w:space="0" w:color="auto"/>
        <w:left w:val="none" w:sz="0" w:space="0" w:color="auto"/>
        <w:bottom w:val="none" w:sz="0" w:space="0" w:color="auto"/>
        <w:right w:val="none" w:sz="0" w:space="0" w:color="auto"/>
      </w:divBdr>
    </w:div>
    <w:div w:id="351031855">
      <w:bodyDiv w:val="1"/>
      <w:marLeft w:val="0"/>
      <w:marRight w:val="0"/>
      <w:marTop w:val="0"/>
      <w:marBottom w:val="0"/>
      <w:divBdr>
        <w:top w:val="none" w:sz="0" w:space="0" w:color="auto"/>
        <w:left w:val="none" w:sz="0" w:space="0" w:color="auto"/>
        <w:bottom w:val="none" w:sz="0" w:space="0" w:color="auto"/>
        <w:right w:val="none" w:sz="0" w:space="0" w:color="auto"/>
      </w:divBdr>
    </w:div>
    <w:div w:id="476653367">
      <w:bodyDiv w:val="1"/>
      <w:marLeft w:val="0"/>
      <w:marRight w:val="0"/>
      <w:marTop w:val="0"/>
      <w:marBottom w:val="0"/>
      <w:divBdr>
        <w:top w:val="none" w:sz="0" w:space="0" w:color="auto"/>
        <w:left w:val="none" w:sz="0" w:space="0" w:color="auto"/>
        <w:bottom w:val="none" w:sz="0" w:space="0" w:color="auto"/>
        <w:right w:val="none" w:sz="0" w:space="0" w:color="auto"/>
      </w:divBdr>
    </w:div>
    <w:div w:id="667710820">
      <w:bodyDiv w:val="1"/>
      <w:marLeft w:val="0"/>
      <w:marRight w:val="0"/>
      <w:marTop w:val="0"/>
      <w:marBottom w:val="0"/>
      <w:divBdr>
        <w:top w:val="none" w:sz="0" w:space="0" w:color="auto"/>
        <w:left w:val="none" w:sz="0" w:space="0" w:color="auto"/>
        <w:bottom w:val="none" w:sz="0" w:space="0" w:color="auto"/>
        <w:right w:val="none" w:sz="0" w:space="0" w:color="auto"/>
      </w:divBdr>
    </w:div>
    <w:div w:id="786892619">
      <w:bodyDiv w:val="1"/>
      <w:marLeft w:val="0"/>
      <w:marRight w:val="0"/>
      <w:marTop w:val="0"/>
      <w:marBottom w:val="0"/>
      <w:divBdr>
        <w:top w:val="none" w:sz="0" w:space="0" w:color="auto"/>
        <w:left w:val="none" w:sz="0" w:space="0" w:color="auto"/>
        <w:bottom w:val="none" w:sz="0" w:space="0" w:color="auto"/>
        <w:right w:val="none" w:sz="0" w:space="0" w:color="auto"/>
      </w:divBdr>
    </w:div>
    <w:div w:id="877820466">
      <w:bodyDiv w:val="1"/>
      <w:marLeft w:val="0"/>
      <w:marRight w:val="0"/>
      <w:marTop w:val="0"/>
      <w:marBottom w:val="0"/>
      <w:divBdr>
        <w:top w:val="none" w:sz="0" w:space="0" w:color="auto"/>
        <w:left w:val="none" w:sz="0" w:space="0" w:color="auto"/>
        <w:bottom w:val="none" w:sz="0" w:space="0" w:color="auto"/>
        <w:right w:val="none" w:sz="0" w:space="0" w:color="auto"/>
      </w:divBdr>
      <w:divsChild>
        <w:div w:id="1932199721">
          <w:marLeft w:val="0"/>
          <w:marRight w:val="0"/>
          <w:marTop w:val="0"/>
          <w:marBottom w:val="0"/>
          <w:divBdr>
            <w:top w:val="none" w:sz="0" w:space="0" w:color="auto"/>
            <w:left w:val="none" w:sz="0" w:space="0" w:color="auto"/>
            <w:bottom w:val="none" w:sz="0" w:space="0" w:color="auto"/>
            <w:right w:val="none" w:sz="0" w:space="0" w:color="auto"/>
          </w:divBdr>
          <w:divsChild>
            <w:div w:id="17659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696">
      <w:bodyDiv w:val="1"/>
      <w:marLeft w:val="0"/>
      <w:marRight w:val="0"/>
      <w:marTop w:val="0"/>
      <w:marBottom w:val="0"/>
      <w:divBdr>
        <w:top w:val="none" w:sz="0" w:space="0" w:color="auto"/>
        <w:left w:val="none" w:sz="0" w:space="0" w:color="auto"/>
        <w:bottom w:val="none" w:sz="0" w:space="0" w:color="auto"/>
        <w:right w:val="none" w:sz="0" w:space="0" w:color="auto"/>
      </w:divBdr>
    </w:div>
    <w:div w:id="1126193723">
      <w:bodyDiv w:val="1"/>
      <w:marLeft w:val="0"/>
      <w:marRight w:val="0"/>
      <w:marTop w:val="0"/>
      <w:marBottom w:val="0"/>
      <w:divBdr>
        <w:top w:val="none" w:sz="0" w:space="0" w:color="auto"/>
        <w:left w:val="none" w:sz="0" w:space="0" w:color="auto"/>
        <w:bottom w:val="none" w:sz="0" w:space="0" w:color="auto"/>
        <w:right w:val="none" w:sz="0" w:space="0" w:color="auto"/>
      </w:divBdr>
    </w:div>
    <w:div w:id="1128862144">
      <w:bodyDiv w:val="1"/>
      <w:marLeft w:val="0"/>
      <w:marRight w:val="0"/>
      <w:marTop w:val="0"/>
      <w:marBottom w:val="0"/>
      <w:divBdr>
        <w:top w:val="none" w:sz="0" w:space="0" w:color="auto"/>
        <w:left w:val="none" w:sz="0" w:space="0" w:color="auto"/>
        <w:bottom w:val="none" w:sz="0" w:space="0" w:color="auto"/>
        <w:right w:val="none" w:sz="0" w:space="0" w:color="auto"/>
      </w:divBdr>
    </w:div>
    <w:div w:id="1175800698">
      <w:bodyDiv w:val="1"/>
      <w:marLeft w:val="0"/>
      <w:marRight w:val="0"/>
      <w:marTop w:val="0"/>
      <w:marBottom w:val="0"/>
      <w:divBdr>
        <w:top w:val="none" w:sz="0" w:space="0" w:color="auto"/>
        <w:left w:val="none" w:sz="0" w:space="0" w:color="auto"/>
        <w:bottom w:val="none" w:sz="0" w:space="0" w:color="auto"/>
        <w:right w:val="none" w:sz="0" w:space="0" w:color="auto"/>
      </w:divBdr>
    </w:div>
    <w:div w:id="1177117642">
      <w:bodyDiv w:val="1"/>
      <w:marLeft w:val="0"/>
      <w:marRight w:val="0"/>
      <w:marTop w:val="0"/>
      <w:marBottom w:val="0"/>
      <w:divBdr>
        <w:top w:val="none" w:sz="0" w:space="0" w:color="auto"/>
        <w:left w:val="none" w:sz="0" w:space="0" w:color="auto"/>
        <w:bottom w:val="none" w:sz="0" w:space="0" w:color="auto"/>
        <w:right w:val="none" w:sz="0" w:space="0" w:color="auto"/>
      </w:divBdr>
    </w:div>
    <w:div w:id="1203904747">
      <w:bodyDiv w:val="1"/>
      <w:marLeft w:val="0"/>
      <w:marRight w:val="0"/>
      <w:marTop w:val="0"/>
      <w:marBottom w:val="0"/>
      <w:divBdr>
        <w:top w:val="none" w:sz="0" w:space="0" w:color="auto"/>
        <w:left w:val="none" w:sz="0" w:space="0" w:color="auto"/>
        <w:bottom w:val="none" w:sz="0" w:space="0" w:color="auto"/>
        <w:right w:val="none" w:sz="0" w:space="0" w:color="auto"/>
      </w:divBdr>
    </w:div>
    <w:div w:id="1330213397">
      <w:bodyDiv w:val="1"/>
      <w:marLeft w:val="0"/>
      <w:marRight w:val="0"/>
      <w:marTop w:val="0"/>
      <w:marBottom w:val="0"/>
      <w:divBdr>
        <w:top w:val="none" w:sz="0" w:space="0" w:color="auto"/>
        <w:left w:val="none" w:sz="0" w:space="0" w:color="auto"/>
        <w:bottom w:val="none" w:sz="0" w:space="0" w:color="auto"/>
        <w:right w:val="none" w:sz="0" w:space="0" w:color="auto"/>
      </w:divBdr>
    </w:div>
    <w:div w:id="1496218932">
      <w:bodyDiv w:val="1"/>
      <w:marLeft w:val="0"/>
      <w:marRight w:val="0"/>
      <w:marTop w:val="0"/>
      <w:marBottom w:val="0"/>
      <w:divBdr>
        <w:top w:val="none" w:sz="0" w:space="0" w:color="auto"/>
        <w:left w:val="none" w:sz="0" w:space="0" w:color="auto"/>
        <w:bottom w:val="none" w:sz="0" w:space="0" w:color="auto"/>
        <w:right w:val="none" w:sz="0" w:space="0" w:color="auto"/>
      </w:divBdr>
    </w:div>
    <w:div w:id="1660301929">
      <w:bodyDiv w:val="1"/>
      <w:marLeft w:val="0"/>
      <w:marRight w:val="0"/>
      <w:marTop w:val="0"/>
      <w:marBottom w:val="0"/>
      <w:divBdr>
        <w:top w:val="none" w:sz="0" w:space="0" w:color="auto"/>
        <w:left w:val="none" w:sz="0" w:space="0" w:color="auto"/>
        <w:bottom w:val="none" w:sz="0" w:space="0" w:color="auto"/>
        <w:right w:val="none" w:sz="0" w:space="0" w:color="auto"/>
      </w:divBdr>
    </w:div>
    <w:div w:id="1690793194">
      <w:bodyDiv w:val="1"/>
      <w:marLeft w:val="0"/>
      <w:marRight w:val="0"/>
      <w:marTop w:val="0"/>
      <w:marBottom w:val="0"/>
      <w:divBdr>
        <w:top w:val="none" w:sz="0" w:space="0" w:color="auto"/>
        <w:left w:val="none" w:sz="0" w:space="0" w:color="auto"/>
        <w:bottom w:val="none" w:sz="0" w:space="0" w:color="auto"/>
        <w:right w:val="none" w:sz="0" w:space="0" w:color="auto"/>
      </w:divBdr>
    </w:div>
    <w:div w:id="1740858630">
      <w:bodyDiv w:val="1"/>
      <w:marLeft w:val="0"/>
      <w:marRight w:val="0"/>
      <w:marTop w:val="0"/>
      <w:marBottom w:val="0"/>
      <w:divBdr>
        <w:top w:val="none" w:sz="0" w:space="0" w:color="auto"/>
        <w:left w:val="none" w:sz="0" w:space="0" w:color="auto"/>
        <w:bottom w:val="none" w:sz="0" w:space="0" w:color="auto"/>
        <w:right w:val="none" w:sz="0" w:space="0" w:color="auto"/>
      </w:divBdr>
    </w:div>
    <w:div w:id="2087724014">
      <w:bodyDiv w:val="1"/>
      <w:marLeft w:val="0"/>
      <w:marRight w:val="0"/>
      <w:marTop w:val="0"/>
      <w:marBottom w:val="0"/>
      <w:divBdr>
        <w:top w:val="none" w:sz="0" w:space="0" w:color="auto"/>
        <w:left w:val="none" w:sz="0" w:space="0" w:color="auto"/>
        <w:bottom w:val="none" w:sz="0" w:space="0" w:color="auto"/>
        <w:right w:val="none" w:sz="0" w:space="0" w:color="auto"/>
      </w:divBdr>
    </w:div>
    <w:div w:id="2102022517">
      <w:bodyDiv w:val="1"/>
      <w:marLeft w:val="0"/>
      <w:marRight w:val="0"/>
      <w:marTop w:val="0"/>
      <w:marBottom w:val="0"/>
      <w:divBdr>
        <w:top w:val="none" w:sz="0" w:space="0" w:color="auto"/>
        <w:left w:val="none" w:sz="0" w:space="0" w:color="auto"/>
        <w:bottom w:val="none" w:sz="0" w:space="0" w:color="auto"/>
        <w:right w:val="none" w:sz="0" w:space="0" w:color="auto"/>
      </w:divBdr>
      <w:divsChild>
        <w:div w:id="1069499520">
          <w:marLeft w:val="0"/>
          <w:marRight w:val="0"/>
          <w:marTop w:val="0"/>
          <w:marBottom w:val="0"/>
          <w:divBdr>
            <w:top w:val="none" w:sz="0" w:space="0" w:color="auto"/>
            <w:left w:val="none" w:sz="0" w:space="0" w:color="auto"/>
            <w:bottom w:val="none" w:sz="0" w:space="0" w:color="auto"/>
            <w:right w:val="none" w:sz="0" w:space="0" w:color="auto"/>
          </w:divBdr>
          <w:divsChild>
            <w:div w:id="184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udit.org/fr/revues/haf/2017-v71-n1-2-haf03346/" TargetMode="External"/><Relationship Id="rId18" Type="http://schemas.openxmlformats.org/officeDocument/2006/relationships/hyperlink" Target="http://www.learner.org/channel/courses/worldhistor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onnecompagnie.fr/catalogue/82/contre-histoire.de.la.france.outremer/" TargetMode="External"/><Relationship Id="rId2" Type="http://schemas.openxmlformats.org/officeDocument/2006/relationships/customXml" Target="../customXml/item2.xml"/><Relationship Id="rId16" Type="http://schemas.openxmlformats.org/officeDocument/2006/relationships/hyperlink" Target="http://www.inrap.fr/s-affranchir-ou-s-enraciner-le-droit-de-la-migration-depuis-les-colonies-97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irectory.vancouver.wsu.edu/people/sue-peabody"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transatlantica.revues.org/6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A63AE-89F9-41E5-9A8D-9437EE0533EF}">
  <ds:schemaRefs>
    <ds:schemaRef ds:uri="http://schemas.openxmlformats.org/officeDocument/2006/bibliography"/>
  </ds:schemaRefs>
</ds:datastoreItem>
</file>

<file path=customXml/itemProps2.xml><?xml version="1.0" encoding="utf-8"?>
<ds:datastoreItem xmlns:ds="http://schemas.openxmlformats.org/officeDocument/2006/customXml" ds:itemID="{BF843FD3-9774-473A-8605-9F53D834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21</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44669</CharactersWithSpaces>
  <SharedDoc>false</SharedDoc>
  <HLinks>
    <vt:vector size="24" baseType="variant">
      <vt:variant>
        <vt:i4>327748</vt:i4>
      </vt:variant>
      <vt:variant>
        <vt:i4>12</vt:i4>
      </vt:variant>
      <vt:variant>
        <vt:i4>0</vt:i4>
      </vt:variant>
      <vt:variant>
        <vt:i4>5</vt:i4>
      </vt:variant>
      <vt:variant>
        <vt:lpwstr>http://www.learner.org/channel/courses/worldhistory/</vt:lpwstr>
      </vt:variant>
      <vt:variant>
        <vt:lpwstr/>
      </vt:variant>
      <vt:variant>
        <vt:i4>6094913</vt:i4>
      </vt:variant>
      <vt:variant>
        <vt:i4>9</vt:i4>
      </vt:variant>
      <vt:variant>
        <vt:i4>0</vt:i4>
      </vt:variant>
      <vt:variant>
        <vt:i4>5</vt:i4>
      </vt:variant>
      <vt:variant>
        <vt:lpwstr>http://www.bonnecompagnie.fr/catalogue/82/contre-histoire.de.la.france.outremer/</vt:lpwstr>
      </vt:variant>
      <vt:variant>
        <vt:lpwstr/>
      </vt:variant>
      <vt:variant>
        <vt:i4>5111839</vt:i4>
      </vt:variant>
      <vt:variant>
        <vt:i4>6</vt:i4>
      </vt:variant>
      <vt:variant>
        <vt:i4>0</vt:i4>
      </vt:variant>
      <vt:variant>
        <vt:i4>5</vt:i4>
      </vt:variant>
      <vt:variant>
        <vt:lpwstr>http://directory.vancouver.wsu.edu/people/sue-peabody</vt:lpwstr>
      </vt:variant>
      <vt:variant>
        <vt:lpwstr/>
      </vt:variant>
      <vt:variant>
        <vt:i4>262237</vt:i4>
      </vt:variant>
      <vt:variant>
        <vt:i4>3</vt:i4>
      </vt:variant>
      <vt:variant>
        <vt:i4>0</vt:i4>
      </vt:variant>
      <vt:variant>
        <vt:i4>5</vt:i4>
      </vt:variant>
      <vt:variant>
        <vt:lpwstr>http://transatlantica.revues.org/6184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Peabody, Susan</cp:lastModifiedBy>
  <cp:revision>34</cp:revision>
  <cp:lastPrinted>2012-01-24T20:32:00Z</cp:lastPrinted>
  <dcterms:created xsi:type="dcterms:W3CDTF">2016-12-12T22:07:00Z</dcterms:created>
  <dcterms:modified xsi:type="dcterms:W3CDTF">2018-03-19T23:53:00Z</dcterms:modified>
</cp:coreProperties>
</file>