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BBA0B" w14:textId="77777777" w:rsidR="00B9104D" w:rsidRPr="00A714F3" w:rsidRDefault="00AB113D">
      <w:pPr>
        <w:rPr>
          <w:rFonts w:asciiTheme="majorHAnsi" w:hAnsiTheme="majorHAnsi"/>
          <w:b/>
          <w:color w:val="326D28"/>
          <w:sz w:val="44"/>
          <w:szCs w:val="44"/>
        </w:rPr>
      </w:pPr>
      <w:r w:rsidRPr="00A714F3">
        <w:rPr>
          <w:rFonts w:asciiTheme="majorHAnsi" w:hAnsiTheme="majorHAnsi"/>
          <w:b/>
          <w:noProof/>
          <w:color w:val="326D28"/>
          <w:sz w:val="44"/>
          <w:szCs w:val="44"/>
        </w:rPr>
        <w:drawing>
          <wp:anchor distT="0" distB="0" distL="114300" distR="114300" simplePos="0" relativeHeight="251658240" behindDoc="0" locked="0" layoutInCell="1" allowOverlap="1" wp14:anchorId="05C1CADF" wp14:editId="2488825D">
            <wp:simplePos x="0" y="0"/>
            <wp:positionH relativeFrom="margin">
              <wp:posOffset>3709035</wp:posOffset>
            </wp:positionH>
            <wp:positionV relativeFrom="margin">
              <wp:posOffset>-384810</wp:posOffset>
            </wp:positionV>
            <wp:extent cx="1837690" cy="1817370"/>
            <wp:effectExtent l="0" t="0" r="0" b="11430"/>
            <wp:wrapSquare wrapText="bothSides"/>
            <wp:docPr id="1" name="Picture 1" descr="Macintosh HD:Users:tanyabarnett:Desktop:Screen Shot 2016-01-05 at 3.5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yabarnett:Desktop:Screen Shot 2016-01-05 at 3.56.2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69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4F3">
        <w:rPr>
          <w:rFonts w:asciiTheme="majorHAnsi" w:hAnsiTheme="majorHAnsi"/>
          <w:b/>
          <w:color w:val="326D28"/>
          <w:sz w:val="44"/>
          <w:szCs w:val="44"/>
        </w:rPr>
        <w:t>4-H Public Presentations</w:t>
      </w:r>
    </w:p>
    <w:p w14:paraId="194D0673" w14:textId="77777777" w:rsidR="00AB113D" w:rsidRPr="00A714F3" w:rsidRDefault="00AB113D">
      <w:pPr>
        <w:rPr>
          <w:rFonts w:asciiTheme="majorHAnsi" w:hAnsiTheme="majorHAnsi"/>
          <w:b/>
          <w:color w:val="326D28"/>
          <w:sz w:val="23"/>
          <w:szCs w:val="23"/>
        </w:rPr>
      </w:pPr>
      <w:r w:rsidRPr="00A714F3">
        <w:rPr>
          <w:rFonts w:asciiTheme="majorHAnsi" w:hAnsiTheme="majorHAnsi"/>
          <w:b/>
          <w:color w:val="326D28"/>
          <w:sz w:val="44"/>
          <w:szCs w:val="44"/>
        </w:rPr>
        <w:t>General Guidelines &amp; Tips</w:t>
      </w:r>
      <w:r w:rsidRPr="00A714F3">
        <w:rPr>
          <w:rStyle w:val="FootnoteReference"/>
          <w:rFonts w:asciiTheme="majorHAnsi" w:hAnsiTheme="majorHAnsi"/>
          <w:b/>
          <w:color w:val="326D28"/>
          <w:sz w:val="22"/>
          <w:szCs w:val="22"/>
        </w:rPr>
        <w:footnoteReference w:id="1"/>
      </w:r>
    </w:p>
    <w:p w14:paraId="3AFD2412" w14:textId="77777777" w:rsidR="00AB113D" w:rsidRPr="00A714F3" w:rsidRDefault="00AB113D">
      <w:pPr>
        <w:rPr>
          <w:rFonts w:asciiTheme="majorHAnsi" w:hAnsiTheme="majorHAnsi"/>
          <w:sz w:val="23"/>
          <w:szCs w:val="23"/>
        </w:rPr>
      </w:pPr>
    </w:p>
    <w:p w14:paraId="1C5DAC85" w14:textId="77777777" w:rsidR="00B7143F" w:rsidRDefault="00B7143F">
      <w:pPr>
        <w:rPr>
          <w:rFonts w:asciiTheme="majorHAnsi" w:hAnsiTheme="majorHAnsi"/>
          <w:sz w:val="23"/>
          <w:szCs w:val="23"/>
        </w:rPr>
      </w:pPr>
    </w:p>
    <w:p w14:paraId="21332DE4" w14:textId="77777777" w:rsidR="00A94168" w:rsidRDefault="00A94168">
      <w:pPr>
        <w:rPr>
          <w:rFonts w:asciiTheme="majorHAnsi" w:hAnsiTheme="majorHAnsi"/>
          <w:sz w:val="23"/>
          <w:szCs w:val="23"/>
        </w:rPr>
      </w:pPr>
    </w:p>
    <w:p w14:paraId="43744B4F" w14:textId="77777777" w:rsidR="00A94168" w:rsidRPr="00A714F3" w:rsidRDefault="00A94168">
      <w:pPr>
        <w:rPr>
          <w:rFonts w:asciiTheme="majorHAnsi" w:hAnsiTheme="majorHAnsi"/>
          <w:sz w:val="23"/>
          <w:szCs w:val="23"/>
        </w:rPr>
      </w:pPr>
    </w:p>
    <w:p w14:paraId="50B025F5" w14:textId="34085AD9" w:rsidR="00AB113D" w:rsidRPr="00A714F3" w:rsidRDefault="00AB113D">
      <w:pPr>
        <w:rPr>
          <w:rFonts w:asciiTheme="majorHAnsi" w:hAnsiTheme="majorHAnsi"/>
          <w:b/>
          <w:sz w:val="23"/>
          <w:szCs w:val="23"/>
          <w:u w:val="single"/>
        </w:rPr>
      </w:pPr>
      <w:r w:rsidRPr="00A714F3">
        <w:rPr>
          <w:rFonts w:asciiTheme="majorHAnsi" w:hAnsiTheme="majorHAnsi"/>
          <w:b/>
          <w:sz w:val="23"/>
          <w:szCs w:val="23"/>
          <w:u w:val="single"/>
        </w:rPr>
        <w:t xml:space="preserve">Why Do 4-Hers Make </w:t>
      </w:r>
      <w:r w:rsidR="00976F6A" w:rsidRPr="00A714F3">
        <w:rPr>
          <w:rFonts w:asciiTheme="majorHAnsi" w:hAnsiTheme="majorHAnsi"/>
          <w:b/>
          <w:sz w:val="23"/>
          <w:szCs w:val="23"/>
          <w:u w:val="single"/>
        </w:rPr>
        <w:t xml:space="preserve">Public </w:t>
      </w:r>
      <w:r w:rsidRPr="00A714F3">
        <w:rPr>
          <w:rFonts w:asciiTheme="majorHAnsi" w:hAnsiTheme="majorHAnsi"/>
          <w:b/>
          <w:sz w:val="23"/>
          <w:szCs w:val="23"/>
          <w:u w:val="single"/>
        </w:rPr>
        <w:t>Presentations?</w:t>
      </w:r>
    </w:p>
    <w:p w14:paraId="10AD1853" w14:textId="6048C08A" w:rsidR="00C17886" w:rsidRPr="00A714F3" w:rsidRDefault="00B7143F" w:rsidP="00C17886">
      <w:pPr>
        <w:rPr>
          <w:rFonts w:asciiTheme="majorHAnsi" w:hAnsiTheme="majorHAnsi"/>
          <w:sz w:val="23"/>
          <w:szCs w:val="23"/>
        </w:rPr>
      </w:pPr>
      <w:r w:rsidRPr="00A714F3">
        <w:rPr>
          <w:rFonts w:asciiTheme="majorHAnsi" w:hAnsiTheme="majorHAnsi"/>
          <w:sz w:val="23"/>
          <w:szCs w:val="23"/>
        </w:rPr>
        <w:t xml:space="preserve">The logo </w:t>
      </w:r>
      <w:r w:rsidR="00A714F3">
        <w:rPr>
          <w:rFonts w:asciiTheme="majorHAnsi" w:hAnsiTheme="majorHAnsi"/>
          <w:sz w:val="23"/>
          <w:szCs w:val="23"/>
        </w:rPr>
        <w:t>above</w:t>
      </w:r>
      <w:r w:rsidR="00405A0D">
        <w:rPr>
          <w:rFonts w:asciiTheme="majorHAnsi" w:hAnsiTheme="majorHAnsi"/>
          <w:sz w:val="23"/>
          <w:szCs w:val="23"/>
        </w:rPr>
        <w:t xml:space="preserve"> is a good</w:t>
      </w:r>
      <w:r w:rsidRPr="00A714F3">
        <w:rPr>
          <w:rFonts w:asciiTheme="majorHAnsi" w:hAnsiTheme="majorHAnsi"/>
          <w:sz w:val="23"/>
          <w:szCs w:val="23"/>
        </w:rPr>
        <w:t xml:space="preserve"> reminder of the </w:t>
      </w:r>
      <w:r w:rsidR="00976F6A" w:rsidRPr="00A714F3">
        <w:rPr>
          <w:rFonts w:asciiTheme="majorHAnsi" w:hAnsiTheme="majorHAnsi"/>
          <w:sz w:val="23"/>
          <w:szCs w:val="23"/>
        </w:rPr>
        <w:t xml:space="preserve">“4 Essential Elements” </w:t>
      </w:r>
      <w:r w:rsidR="00C17886" w:rsidRPr="00A714F3">
        <w:rPr>
          <w:rFonts w:asciiTheme="majorHAnsi" w:hAnsiTheme="majorHAnsi"/>
          <w:sz w:val="23"/>
          <w:szCs w:val="23"/>
        </w:rPr>
        <w:t>for youth development</w:t>
      </w:r>
      <w:r w:rsidR="00976F6A" w:rsidRPr="00A714F3">
        <w:rPr>
          <w:rFonts w:asciiTheme="majorHAnsi" w:hAnsiTheme="majorHAnsi"/>
          <w:sz w:val="23"/>
          <w:szCs w:val="23"/>
        </w:rPr>
        <w:t>: a sense of belonging, mastery, independence, and generosity.  In combination</w:t>
      </w:r>
      <w:r w:rsidR="00C17886" w:rsidRPr="00A714F3">
        <w:rPr>
          <w:rFonts w:asciiTheme="majorHAnsi" w:hAnsiTheme="majorHAnsi"/>
          <w:sz w:val="23"/>
          <w:szCs w:val="23"/>
        </w:rPr>
        <w:t>,</w:t>
      </w:r>
      <w:r w:rsidR="00976F6A" w:rsidRPr="00A714F3">
        <w:rPr>
          <w:rFonts w:asciiTheme="majorHAnsi" w:hAnsiTheme="majorHAnsi"/>
          <w:sz w:val="23"/>
          <w:szCs w:val="23"/>
        </w:rPr>
        <w:t xml:space="preserve"> these essential elements help youth to grow into competent, caring, and contributing adults.  </w:t>
      </w:r>
      <w:r w:rsidR="00C17886" w:rsidRPr="00A714F3">
        <w:rPr>
          <w:rFonts w:asciiTheme="majorHAnsi" w:hAnsiTheme="majorHAnsi"/>
          <w:sz w:val="23"/>
          <w:szCs w:val="23"/>
        </w:rPr>
        <w:t>When it comes to the element of “mastery” in particular, all youth want to be good at something (ad</w:t>
      </w:r>
      <w:bookmarkStart w:id="0" w:name="_GoBack"/>
      <w:bookmarkEnd w:id="0"/>
      <w:r w:rsidR="00C17886" w:rsidRPr="00A714F3">
        <w:rPr>
          <w:rFonts w:asciiTheme="majorHAnsi" w:hAnsiTheme="majorHAnsi"/>
          <w:sz w:val="23"/>
          <w:szCs w:val="23"/>
        </w:rPr>
        <w:t xml:space="preserve">ults do too!).  Mastery is building knowledge, skills, and attitudes and then </w:t>
      </w:r>
      <w:r w:rsidR="00C17886" w:rsidRPr="007F74C1">
        <w:rPr>
          <w:rFonts w:asciiTheme="majorHAnsi" w:hAnsiTheme="majorHAnsi"/>
          <w:i/>
          <w:sz w:val="23"/>
          <w:szCs w:val="23"/>
        </w:rPr>
        <w:t>demonstrating</w:t>
      </w:r>
      <w:r w:rsidR="00C17886" w:rsidRPr="00A714F3">
        <w:rPr>
          <w:rFonts w:asciiTheme="majorHAnsi" w:hAnsiTheme="majorHAnsi"/>
          <w:sz w:val="23"/>
          <w:szCs w:val="23"/>
        </w:rPr>
        <w:t xml:space="preserve"> the competent use of the knowledge and skills.  </w:t>
      </w:r>
      <w:r w:rsidR="00F24822" w:rsidRPr="00A714F3">
        <w:rPr>
          <w:rFonts w:asciiTheme="majorHAnsi" w:hAnsiTheme="majorHAnsi"/>
          <w:sz w:val="23"/>
          <w:szCs w:val="23"/>
        </w:rPr>
        <w:t>Youth need to feel and believe that they are capable</w:t>
      </w:r>
      <w:r w:rsidR="007F74C1">
        <w:rPr>
          <w:rFonts w:asciiTheme="majorHAnsi" w:hAnsiTheme="majorHAnsi"/>
          <w:sz w:val="23"/>
          <w:szCs w:val="23"/>
        </w:rPr>
        <w:t>,</w:t>
      </w:r>
      <w:r w:rsidR="00F24822" w:rsidRPr="00A714F3">
        <w:rPr>
          <w:rFonts w:asciiTheme="majorHAnsi" w:hAnsiTheme="majorHAnsi"/>
          <w:sz w:val="23"/>
          <w:szCs w:val="23"/>
        </w:rPr>
        <w:t xml:space="preserve"> and experience success at solving problems and meeting challenges to develop their self-confidence.  </w:t>
      </w:r>
    </w:p>
    <w:p w14:paraId="5B8AE657" w14:textId="77777777" w:rsidR="00C17886" w:rsidRPr="00A714F3" w:rsidRDefault="00C17886">
      <w:pPr>
        <w:rPr>
          <w:rFonts w:asciiTheme="majorHAnsi" w:hAnsiTheme="majorHAnsi"/>
          <w:sz w:val="23"/>
          <w:szCs w:val="23"/>
        </w:rPr>
      </w:pPr>
    </w:p>
    <w:p w14:paraId="7AB38EAA" w14:textId="59F8CD56" w:rsidR="00976F6A" w:rsidRPr="00A714F3" w:rsidRDefault="00F24822">
      <w:pPr>
        <w:rPr>
          <w:rFonts w:asciiTheme="majorHAnsi" w:hAnsiTheme="majorHAnsi"/>
          <w:sz w:val="23"/>
          <w:szCs w:val="23"/>
        </w:rPr>
      </w:pPr>
      <w:r w:rsidRPr="00A714F3">
        <w:rPr>
          <w:rFonts w:asciiTheme="majorHAnsi" w:hAnsiTheme="majorHAnsi"/>
          <w:sz w:val="23"/>
          <w:szCs w:val="23"/>
        </w:rPr>
        <w:t xml:space="preserve">Practicing and offering </w:t>
      </w:r>
      <w:r w:rsidR="00C17886" w:rsidRPr="00A714F3">
        <w:rPr>
          <w:rFonts w:asciiTheme="majorHAnsi" w:hAnsiTheme="majorHAnsi"/>
          <w:sz w:val="23"/>
          <w:szCs w:val="23"/>
        </w:rPr>
        <w:t xml:space="preserve">4-H public presentations give youth an ideal opportunity to stretch </w:t>
      </w:r>
      <w:r w:rsidRPr="00A714F3">
        <w:rPr>
          <w:rFonts w:asciiTheme="majorHAnsi" w:hAnsiTheme="majorHAnsi"/>
          <w:sz w:val="23"/>
          <w:szCs w:val="23"/>
        </w:rPr>
        <w:t>and grow in the “mastery” of the activities</w:t>
      </w:r>
      <w:r w:rsidR="00FD64C7">
        <w:rPr>
          <w:rFonts w:asciiTheme="majorHAnsi" w:hAnsiTheme="majorHAnsi"/>
          <w:sz w:val="23"/>
          <w:szCs w:val="23"/>
        </w:rPr>
        <w:t>.</w:t>
      </w:r>
      <w:r w:rsidRPr="00A714F3">
        <w:rPr>
          <w:rFonts w:asciiTheme="majorHAnsi" w:hAnsiTheme="majorHAnsi"/>
          <w:sz w:val="23"/>
          <w:szCs w:val="23"/>
        </w:rPr>
        <w:t xml:space="preserve">   Settings that promote mastery – like 4-H Club meetings, County Fair, State Fair – encourage youth to take risks, seek out challenges, and focus on self-improvement rather than comparing themselves to their peers. </w:t>
      </w:r>
    </w:p>
    <w:p w14:paraId="557501A6" w14:textId="77777777" w:rsidR="00C17886" w:rsidRPr="00A714F3" w:rsidRDefault="00C17886">
      <w:pPr>
        <w:rPr>
          <w:rFonts w:asciiTheme="majorHAnsi" w:hAnsiTheme="majorHAnsi"/>
          <w:sz w:val="23"/>
          <w:szCs w:val="23"/>
        </w:rPr>
      </w:pPr>
    </w:p>
    <w:p w14:paraId="04CD1ABF" w14:textId="77777777" w:rsidR="00C17886" w:rsidRPr="00A714F3" w:rsidRDefault="00C17886">
      <w:pPr>
        <w:rPr>
          <w:rFonts w:asciiTheme="majorHAnsi" w:hAnsiTheme="majorHAnsi"/>
          <w:sz w:val="23"/>
          <w:szCs w:val="23"/>
        </w:rPr>
      </w:pPr>
    </w:p>
    <w:p w14:paraId="4B87B1E8" w14:textId="77777777" w:rsidR="00AB113D" w:rsidRPr="00A714F3" w:rsidRDefault="00AB113D">
      <w:pPr>
        <w:rPr>
          <w:rFonts w:asciiTheme="majorHAnsi" w:hAnsiTheme="majorHAnsi"/>
          <w:b/>
          <w:sz w:val="23"/>
          <w:szCs w:val="23"/>
          <w:u w:val="single"/>
        </w:rPr>
      </w:pPr>
      <w:r w:rsidRPr="00A714F3">
        <w:rPr>
          <w:rFonts w:asciiTheme="majorHAnsi" w:hAnsiTheme="majorHAnsi"/>
          <w:b/>
          <w:sz w:val="23"/>
          <w:szCs w:val="23"/>
          <w:u w:val="single"/>
        </w:rPr>
        <w:t>Types of 4-H Presentations</w:t>
      </w:r>
    </w:p>
    <w:p w14:paraId="2FC0E4AE" w14:textId="0C96D064" w:rsidR="00AB113D" w:rsidRPr="00A714F3" w:rsidRDefault="0076584C" w:rsidP="0076584C">
      <w:pPr>
        <w:pStyle w:val="ListParagraph"/>
        <w:numPr>
          <w:ilvl w:val="0"/>
          <w:numId w:val="1"/>
        </w:numPr>
        <w:rPr>
          <w:rFonts w:asciiTheme="majorHAnsi" w:hAnsiTheme="majorHAnsi"/>
          <w:sz w:val="23"/>
          <w:szCs w:val="23"/>
        </w:rPr>
      </w:pPr>
      <w:r w:rsidRPr="00A714F3">
        <w:rPr>
          <w:rFonts w:asciiTheme="majorHAnsi" w:hAnsiTheme="majorHAnsi"/>
          <w:sz w:val="23"/>
          <w:szCs w:val="23"/>
        </w:rPr>
        <w:t xml:space="preserve">A </w:t>
      </w:r>
      <w:r w:rsidR="00B822F3" w:rsidRPr="00A714F3">
        <w:rPr>
          <w:rFonts w:asciiTheme="majorHAnsi" w:hAnsiTheme="majorHAnsi"/>
          <w:b/>
          <w:sz w:val="23"/>
          <w:szCs w:val="23"/>
        </w:rPr>
        <w:t>DEMONSTRATION</w:t>
      </w:r>
      <w:r w:rsidRPr="00A714F3">
        <w:rPr>
          <w:rFonts w:asciiTheme="majorHAnsi" w:hAnsiTheme="majorHAnsi"/>
          <w:sz w:val="23"/>
          <w:szCs w:val="23"/>
        </w:rPr>
        <w:t xml:space="preserve"> puts </w:t>
      </w:r>
      <w:r w:rsidR="00B822F3" w:rsidRPr="00A714F3">
        <w:rPr>
          <w:rFonts w:asciiTheme="majorHAnsi" w:hAnsiTheme="majorHAnsi"/>
          <w:sz w:val="23"/>
          <w:szCs w:val="23"/>
        </w:rPr>
        <w:t>words into action.  An effective demonstration teaches others how to do something by showing while telling.  At the end of a demonstration, you should have a finished product to show your audience.</w:t>
      </w:r>
      <w:r w:rsidR="00B822F3" w:rsidRPr="00A714F3">
        <w:rPr>
          <w:rFonts w:asciiTheme="majorHAnsi" w:hAnsiTheme="majorHAnsi"/>
          <w:sz w:val="23"/>
          <w:szCs w:val="23"/>
        </w:rPr>
        <w:br/>
      </w:r>
      <w:r w:rsidR="00B822F3" w:rsidRPr="00A714F3">
        <w:rPr>
          <w:rFonts w:asciiTheme="majorHAnsi" w:hAnsiTheme="majorHAnsi"/>
          <w:i/>
          <w:sz w:val="23"/>
          <w:szCs w:val="23"/>
        </w:rPr>
        <w:t>Examples include:</w:t>
      </w:r>
      <w:r w:rsidR="00B822F3" w:rsidRPr="00A714F3">
        <w:rPr>
          <w:rFonts w:asciiTheme="majorHAnsi" w:hAnsiTheme="majorHAnsi"/>
          <w:sz w:val="23"/>
          <w:szCs w:val="23"/>
        </w:rPr>
        <w:t xml:space="preserve"> how to cook an egg, ho</w:t>
      </w:r>
      <w:r w:rsidR="007F74C1">
        <w:rPr>
          <w:rFonts w:asciiTheme="majorHAnsi" w:hAnsiTheme="majorHAnsi"/>
          <w:sz w:val="23"/>
          <w:szCs w:val="23"/>
        </w:rPr>
        <w:t>w to groom a dog, how to needle-</w:t>
      </w:r>
      <w:r w:rsidR="00B822F3" w:rsidRPr="00A714F3">
        <w:rPr>
          <w:rFonts w:asciiTheme="majorHAnsi" w:hAnsiTheme="majorHAnsi"/>
          <w:sz w:val="23"/>
          <w:szCs w:val="23"/>
        </w:rPr>
        <w:t>felt</w:t>
      </w:r>
    </w:p>
    <w:p w14:paraId="1611A10F" w14:textId="77777777" w:rsidR="00B822F3" w:rsidRPr="00A714F3" w:rsidRDefault="00B822F3" w:rsidP="0076584C">
      <w:pPr>
        <w:pStyle w:val="ListParagraph"/>
        <w:numPr>
          <w:ilvl w:val="0"/>
          <w:numId w:val="1"/>
        </w:numPr>
        <w:rPr>
          <w:rFonts w:asciiTheme="majorHAnsi" w:hAnsiTheme="majorHAnsi"/>
          <w:sz w:val="23"/>
          <w:szCs w:val="23"/>
        </w:rPr>
      </w:pPr>
      <w:r w:rsidRPr="00A714F3">
        <w:rPr>
          <w:rFonts w:asciiTheme="majorHAnsi" w:hAnsiTheme="majorHAnsi"/>
          <w:sz w:val="23"/>
          <w:szCs w:val="23"/>
        </w:rPr>
        <w:t xml:space="preserve">An </w:t>
      </w:r>
      <w:r w:rsidRPr="00A714F3">
        <w:rPr>
          <w:rFonts w:asciiTheme="majorHAnsi" w:hAnsiTheme="majorHAnsi"/>
          <w:b/>
          <w:sz w:val="23"/>
          <w:szCs w:val="23"/>
        </w:rPr>
        <w:t>ILLUSTRATED TALK</w:t>
      </w:r>
      <w:r w:rsidRPr="00A714F3">
        <w:rPr>
          <w:rFonts w:asciiTheme="majorHAnsi" w:hAnsiTheme="majorHAnsi"/>
          <w:sz w:val="23"/>
          <w:szCs w:val="23"/>
        </w:rPr>
        <w:t xml:space="preserve"> makes us of posters, pictures, PowerPoint</w:t>
      </w:r>
      <w:r w:rsidR="006E3F48" w:rsidRPr="00A714F3">
        <w:rPr>
          <w:rFonts w:asciiTheme="majorHAnsi" w:hAnsiTheme="majorHAnsi"/>
          <w:sz w:val="23"/>
          <w:szCs w:val="23"/>
        </w:rPr>
        <w:t xml:space="preserve"> (at County Fair: for Intermediate and Senior 4-Hers only)</w:t>
      </w:r>
      <w:r w:rsidRPr="00A714F3">
        <w:rPr>
          <w:rFonts w:asciiTheme="majorHAnsi" w:hAnsiTheme="majorHAnsi"/>
          <w:sz w:val="23"/>
          <w:szCs w:val="23"/>
        </w:rPr>
        <w:t>, or other visuals to show how to do something or illustrate a process.  No finished product is required.</w:t>
      </w:r>
      <w:r w:rsidR="006E3F48" w:rsidRPr="00A714F3">
        <w:rPr>
          <w:rFonts w:asciiTheme="majorHAnsi" w:hAnsiTheme="majorHAnsi"/>
          <w:sz w:val="23"/>
          <w:szCs w:val="23"/>
        </w:rPr>
        <w:t xml:space="preserve">  </w:t>
      </w:r>
    </w:p>
    <w:p w14:paraId="3D5C789E" w14:textId="77777777" w:rsidR="00B822F3" w:rsidRPr="00A714F3" w:rsidRDefault="00B822F3" w:rsidP="00B822F3">
      <w:pPr>
        <w:pStyle w:val="ListParagraph"/>
        <w:rPr>
          <w:rFonts w:asciiTheme="majorHAnsi" w:hAnsiTheme="majorHAnsi"/>
          <w:sz w:val="23"/>
          <w:szCs w:val="23"/>
        </w:rPr>
      </w:pPr>
      <w:r w:rsidRPr="00A714F3">
        <w:rPr>
          <w:rFonts w:asciiTheme="majorHAnsi" w:hAnsiTheme="majorHAnsi"/>
          <w:i/>
          <w:sz w:val="23"/>
          <w:szCs w:val="23"/>
        </w:rPr>
        <w:t>Example include:</w:t>
      </w:r>
      <w:r w:rsidRPr="00A714F3">
        <w:rPr>
          <w:rFonts w:asciiTheme="majorHAnsi" w:hAnsiTheme="majorHAnsi"/>
          <w:sz w:val="23"/>
          <w:szCs w:val="23"/>
        </w:rPr>
        <w:t xml:space="preserve"> how to plan a garden, how to distinguish horse markings, how to lead a fun and effective carwash</w:t>
      </w:r>
    </w:p>
    <w:p w14:paraId="1F8C19C5" w14:textId="10C53C36" w:rsidR="00B822F3" w:rsidRPr="00A714F3" w:rsidRDefault="00B822F3" w:rsidP="0076584C">
      <w:pPr>
        <w:pStyle w:val="ListParagraph"/>
        <w:numPr>
          <w:ilvl w:val="0"/>
          <w:numId w:val="1"/>
        </w:numPr>
        <w:rPr>
          <w:rFonts w:asciiTheme="majorHAnsi" w:hAnsiTheme="majorHAnsi"/>
          <w:sz w:val="23"/>
          <w:szCs w:val="23"/>
        </w:rPr>
      </w:pPr>
      <w:r w:rsidRPr="00A714F3">
        <w:rPr>
          <w:rFonts w:asciiTheme="majorHAnsi" w:hAnsiTheme="majorHAnsi"/>
          <w:b/>
          <w:sz w:val="23"/>
          <w:szCs w:val="23"/>
        </w:rPr>
        <w:t>PUBLIC SPEAKING</w:t>
      </w:r>
      <w:r w:rsidRPr="00A714F3">
        <w:rPr>
          <w:rFonts w:asciiTheme="majorHAnsi" w:hAnsiTheme="majorHAnsi"/>
          <w:sz w:val="23"/>
          <w:szCs w:val="23"/>
        </w:rPr>
        <w:t xml:space="preserve"> is a prepared speech on a specific subject </w:t>
      </w:r>
      <w:r w:rsidR="00F772FD" w:rsidRPr="00A714F3">
        <w:rPr>
          <w:rFonts w:asciiTheme="majorHAnsi" w:hAnsiTheme="majorHAnsi"/>
          <w:sz w:val="23"/>
          <w:szCs w:val="23"/>
        </w:rPr>
        <w:t>for an audience.  Usually, no props or visual aids are used.  4-Hers use this type of presentation to teach, entertain, and/or inform their audiences.</w:t>
      </w:r>
      <w:r w:rsidR="00F772FD" w:rsidRPr="00A714F3">
        <w:rPr>
          <w:rFonts w:asciiTheme="majorHAnsi" w:hAnsiTheme="majorHAnsi"/>
          <w:sz w:val="23"/>
          <w:szCs w:val="23"/>
        </w:rPr>
        <w:br/>
      </w:r>
      <w:r w:rsidR="00F772FD" w:rsidRPr="00A714F3">
        <w:rPr>
          <w:rFonts w:asciiTheme="majorHAnsi" w:hAnsiTheme="majorHAnsi"/>
          <w:i/>
          <w:sz w:val="23"/>
          <w:szCs w:val="23"/>
        </w:rPr>
        <w:t>Examples include:</w:t>
      </w:r>
      <w:r w:rsidR="00F772FD" w:rsidRPr="00A714F3">
        <w:rPr>
          <w:rFonts w:asciiTheme="majorHAnsi" w:hAnsiTheme="majorHAnsi"/>
          <w:sz w:val="23"/>
          <w:szCs w:val="23"/>
        </w:rPr>
        <w:t xml:space="preserve"> why I like the 4-H cat project, 4-H around the world, what compassio</w:t>
      </w:r>
      <w:r w:rsidR="00CE2269">
        <w:rPr>
          <w:rFonts w:asciiTheme="majorHAnsi" w:hAnsiTheme="majorHAnsi"/>
          <w:sz w:val="23"/>
          <w:szCs w:val="23"/>
        </w:rPr>
        <w:t xml:space="preserve">n looks like in my community </w:t>
      </w:r>
      <w:r w:rsidR="00CE2269">
        <w:rPr>
          <w:rFonts w:asciiTheme="majorHAnsi" w:hAnsiTheme="majorHAnsi"/>
          <w:sz w:val="23"/>
          <w:szCs w:val="23"/>
        </w:rPr>
        <w:br/>
        <w:t>(F</w:t>
      </w:r>
      <w:r w:rsidR="00F772FD" w:rsidRPr="00A714F3">
        <w:rPr>
          <w:rFonts w:asciiTheme="majorHAnsi" w:hAnsiTheme="majorHAnsi"/>
          <w:sz w:val="23"/>
          <w:szCs w:val="23"/>
        </w:rPr>
        <w:t>or more on Public Speaking, please see “Publ</w:t>
      </w:r>
      <w:r w:rsidR="00CE2269">
        <w:rPr>
          <w:rFonts w:asciiTheme="majorHAnsi" w:hAnsiTheme="majorHAnsi"/>
          <w:sz w:val="23"/>
          <w:szCs w:val="23"/>
        </w:rPr>
        <w:t xml:space="preserve">ic Speaking 4-H Member Manual,” </w:t>
      </w:r>
      <w:r w:rsidR="007F74C1">
        <w:rPr>
          <w:rFonts w:asciiTheme="majorHAnsi" w:hAnsiTheme="majorHAnsi"/>
          <w:sz w:val="23"/>
          <w:szCs w:val="23"/>
        </w:rPr>
        <w:t xml:space="preserve">WSU Publication </w:t>
      </w:r>
      <w:r w:rsidR="00CE2269">
        <w:rPr>
          <w:rFonts w:asciiTheme="majorHAnsi" w:hAnsiTheme="majorHAnsi"/>
          <w:sz w:val="23"/>
          <w:szCs w:val="23"/>
        </w:rPr>
        <w:t>#</w:t>
      </w:r>
      <w:r w:rsidR="00F772FD" w:rsidRPr="00A714F3">
        <w:rPr>
          <w:rFonts w:asciiTheme="majorHAnsi" w:hAnsiTheme="majorHAnsi"/>
          <w:sz w:val="23"/>
          <w:szCs w:val="23"/>
        </w:rPr>
        <w:t>EM4903E</w:t>
      </w:r>
      <w:r w:rsidR="00CE2269">
        <w:rPr>
          <w:rFonts w:asciiTheme="majorHAnsi" w:hAnsiTheme="majorHAnsi"/>
          <w:sz w:val="23"/>
          <w:szCs w:val="23"/>
        </w:rPr>
        <w:t>.</w:t>
      </w:r>
      <w:r w:rsidR="00F772FD" w:rsidRPr="00A714F3">
        <w:rPr>
          <w:rFonts w:asciiTheme="majorHAnsi" w:hAnsiTheme="majorHAnsi"/>
          <w:sz w:val="23"/>
          <w:szCs w:val="23"/>
        </w:rPr>
        <w:t>)</w:t>
      </w:r>
    </w:p>
    <w:p w14:paraId="5CC56245" w14:textId="77777777" w:rsidR="0076584C" w:rsidRDefault="0076584C" w:rsidP="0076584C">
      <w:pPr>
        <w:pStyle w:val="ListParagraph"/>
        <w:rPr>
          <w:rFonts w:asciiTheme="majorHAnsi" w:hAnsiTheme="majorHAnsi"/>
          <w:sz w:val="23"/>
          <w:szCs w:val="23"/>
        </w:rPr>
      </w:pPr>
    </w:p>
    <w:p w14:paraId="7E540713" w14:textId="77777777" w:rsidR="00A714F3" w:rsidRDefault="00A714F3" w:rsidP="0076584C">
      <w:pPr>
        <w:pStyle w:val="ListParagraph"/>
        <w:rPr>
          <w:rFonts w:asciiTheme="majorHAnsi" w:hAnsiTheme="majorHAnsi"/>
          <w:sz w:val="23"/>
          <w:szCs w:val="23"/>
        </w:rPr>
      </w:pPr>
    </w:p>
    <w:p w14:paraId="1695BBEC" w14:textId="77777777" w:rsidR="00CE2269" w:rsidRDefault="00CE2269" w:rsidP="0076584C">
      <w:pPr>
        <w:pStyle w:val="ListParagraph"/>
        <w:rPr>
          <w:rFonts w:asciiTheme="majorHAnsi" w:hAnsiTheme="majorHAnsi"/>
          <w:sz w:val="23"/>
          <w:szCs w:val="23"/>
        </w:rPr>
      </w:pPr>
    </w:p>
    <w:p w14:paraId="3F920F53" w14:textId="77777777" w:rsidR="00A94168" w:rsidRDefault="00A94168" w:rsidP="0076584C">
      <w:pPr>
        <w:pStyle w:val="ListParagraph"/>
        <w:rPr>
          <w:rFonts w:asciiTheme="majorHAnsi" w:hAnsiTheme="majorHAnsi"/>
          <w:sz w:val="23"/>
          <w:szCs w:val="23"/>
        </w:rPr>
      </w:pPr>
    </w:p>
    <w:p w14:paraId="6162AA7B" w14:textId="77777777" w:rsidR="00A94168" w:rsidRDefault="00A94168" w:rsidP="0076584C">
      <w:pPr>
        <w:pStyle w:val="ListParagraph"/>
        <w:rPr>
          <w:rFonts w:asciiTheme="majorHAnsi" w:hAnsiTheme="majorHAnsi"/>
          <w:sz w:val="23"/>
          <w:szCs w:val="23"/>
        </w:rPr>
      </w:pPr>
    </w:p>
    <w:p w14:paraId="09570622" w14:textId="77777777" w:rsidR="00CE2269" w:rsidRPr="00A714F3" w:rsidRDefault="00CE2269" w:rsidP="0076584C">
      <w:pPr>
        <w:pStyle w:val="ListParagraph"/>
        <w:rPr>
          <w:rFonts w:asciiTheme="majorHAnsi" w:hAnsiTheme="majorHAnsi"/>
          <w:sz w:val="23"/>
          <w:szCs w:val="23"/>
        </w:rPr>
      </w:pPr>
    </w:p>
    <w:p w14:paraId="1B57EAC1" w14:textId="77777777" w:rsidR="00AB113D" w:rsidRPr="00A714F3" w:rsidRDefault="00AB113D">
      <w:pPr>
        <w:rPr>
          <w:rFonts w:asciiTheme="majorHAnsi" w:hAnsiTheme="majorHAnsi"/>
          <w:b/>
          <w:sz w:val="23"/>
          <w:szCs w:val="23"/>
          <w:u w:val="single"/>
        </w:rPr>
      </w:pPr>
      <w:r w:rsidRPr="00A714F3">
        <w:rPr>
          <w:rFonts w:asciiTheme="majorHAnsi" w:hAnsiTheme="majorHAnsi"/>
          <w:b/>
          <w:sz w:val="23"/>
          <w:szCs w:val="23"/>
          <w:u w:val="single"/>
        </w:rPr>
        <w:t>Individual and Team Presentations</w:t>
      </w:r>
    </w:p>
    <w:p w14:paraId="16D5A0FE" w14:textId="77777777" w:rsidR="006E3F48" w:rsidRPr="00A714F3" w:rsidRDefault="00F772FD">
      <w:pPr>
        <w:rPr>
          <w:rFonts w:asciiTheme="majorHAnsi" w:hAnsiTheme="majorHAnsi"/>
          <w:sz w:val="23"/>
          <w:szCs w:val="23"/>
        </w:rPr>
      </w:pPr>
      <w:r w:rsidRPr="00A714F3">
        <w:rPr>
          <w:rFonts w:asciiTheme="majorHAnsi" w:hAnsiTheme="majorHAnsi"/>
          <w:sz w:val="23"/>
          <w:szCs w:val="23"/>
        </w:rPr>
        <w:t>Presentations can be given by individuals or by teams.  When trying to decide between the two, ask yourself, “Can I do this best by myself or with someone else?”  While individual presentations tend to take less time in planning and presenting, team presentations are a great way to learn team planning and cooperation.  And, they offer the viewing audience a change of voices and personalities and, perhaps, understand a subject from different perspectives.  Teamwork is encouraged throughout the planning and presentation itself.  Shifting the presentation from one team member to another should occur at natural, and relatively equal intervals.</w:t>
      </w:r>
      <w:r w:rsidR="006E3F48" w:rsidRPr="00A714F3">
        <w:rPr>
          <w:rFonts w:asciiTheme="majorHAnsi" w:hAnsiTheme="majorHAnsi"/>
          <w:sz w:val="23"/>
          <w:szCs w:val="23"/>
        </w:rPr>
        <w:t xml:space="preserve">  </w:t>
      </w:r>
    </w:p>
    <w:p w14:paraId="1C8DF090" w14:textId="77777777" w:rsidR="00AB113D" w:rsidRPr="00A714F3" w:rsidRDefault="006E3F48">
      <w:pPr>
        <w:rPr>
          <w:rFonts w:asciiTheme="majorHAnsi" w:hAnsiTheme="majorHAnsi"/>
          <w:sz w:val="23"/>
          <w:szCs w:val="23"/>
        </w:rPr>
      </w:pPr>
      <w:r w:rsidRPr="00A714F3">
        <w:rPr>
          <w:rFonts w:asciiTheme="majorHAnsi" w:hAnsiTheme="majorHAnsi"/>
          <w:sz w:val="23"/>
          <w:szCs w:val="23"/>
        </w:rPr>
        <w:t>Here are a few things to keep in mind with team presentations:</w:t>
      </w:r>
    </w:p>
    <w:p w14:paraId="0C529850" w14:textId="77777777" w:rsidR="006E3F48" w:rsidRPr="00A714F3" w:rsidRDefault="006E3F48" w:rsidP="006E3F48">
      <w:pPr>
        <w:pStyle w:val="ListParagraph"/>
        <w:numPr>
          <w:ilvl w:val="0"/>
          <w:numId w:val="1"/>
        </w:numPr>
        <w:rPr>
          <w:rFonts w:asciiTheme="majorHAnsi" w:hAnsiTheme="majorHAnsi"/>
          <w:sz w:val="23"/>
          <w:szCs w:val="23"/>
        </w:rPr>
      </w:pPr>
      <w:r w:rsidRPr="00A714F3">
        <w:rPr>
          <w:rFonts w:asciiTheme="majorHAnsi" w:hAnsiTheme="majorHAnsi"/>
          <w:sz w:val="23"/>
          <w:szCs w:val="23"/>
        </w:rPr>
        <w:t>If you plan to compete at State Fair, only members of the same age division should compete as a team.</w:t>
      </w:r>
    </w:p>
    <w:p w14:paraId="57A9D9ED" w14:textId="77777777" w:rsidR="006E3F48" w:rsidRPr="00A714F3" w:rsidRDefault="006E3F48" w:rsidP="006E3F48">
      <w:pPr>
        <w:pStyle w:val="ListParagraph"/>
        <w:numPr>
          <w:ilvl w:val="0"/>
          <w:numId w:val="1"/>
        </w:numPr>
        <w:rPr>
          <w:rFonts w:asciiTheme="majorHAnsi" w:hAnsiTheme="majorHAnsi"/>
          <w:sz w:val="23"/>
          <w:szCs w:val="23"/>
        </w:rPr>
      </w:pPr>
      <w:r w:rsidRPr="00A714F3">
        <w:rPr>
          <w:rFonts w:asciiTheme="majorHAnsi" w:hAnsiTheme="majorHAnsi"/>
          <w:sz w:val="23"/>
          <w:szCs w:val="23"/>
        </w:rPr>
        <w:t>Be sure that all members of the team share in the preparation, doing, and telling.</w:t>
      </w:r>
    </w:p>
    <w:p w14:paraId="2A1A4106" w14:textId="77777777" w:rsidR="006E3F48" w:rsidRPr="00A714F3" w:rsidRDefault="006E3F48" w:rsidP="006E3F48">
      <w:pPr>
        <w:pStyle w:val="ListParagraph"/>
        <w:numPr>
          <w:ilvl w:val="0"/>
          <w:numId w:val="1"/>
        </w:numPr>
        <w:rPr>
          <w:rFonts w:asciiTheme="majorHAnsi" w:hAnsiTheme="majorHAnsi"/>
          <w:sz w:val="23"/>
          <w:szCs w:val="23"/>
        </w:rPr>
      </w:pPr>
      <w:r w:rsidRPr="00A714F3">
        <w:rPr>
          <w:rFonts w:asciiTheme="majorHAnsi" w:hAnsiTheme="majorHAnsi"/>
          <w:sz w:val="23"/>
          <w:szCs w:val="23"/>
        </w:rPr>
        <w:t>Team presentations take more practice in order to flow as if only one person is giving the demonstration.  So, allow for plenty of practice time.</w:t>
      </w:r>
    </w:p>
    <w:p w14:paraId="4C3D5A8C" w14:textId="77777777" w:rsidR="00F772FD" w:rsidRPr="00A714F3" w:rsidRDefault="00F772FD">
      <w:pPr>
        <w:rPr>
          <w:rFonts w:asciiTheme="majorHAnsi" w:hAnsiTheme="majorHAnsi"/>
          <w:sz w:val="23"/>
          <w:szCs w:val="23"/>
        </w:rPr>
      </w:pPr>
    </w:p>
    <w:p w14:paraId="68C77EC1" w14:textId="77777777" w:rsidR="006E3F48" w:rsidRPr="00A714F3" w:rsidRDefault="006E3F48">
      <w:pPr>
        <w:rPr>
          <w:rFonts w:asciiTheme="majorHAnsi" w:hAnsiTheme="majorHAnsi"/>
          <w:sz w:val="23"/>
          <w:szCs w:val="23"/>
        </w:rPr>
      </w:pPr>
    </w:p>
    <w:p w14:paraId="4856A068" w14:textId="77777777" w:rsidR="00AB113D" w:rsidRPr="00A714F3" w:rsidRDefault="00AB113D">
      <w:pPr>
        <w:rPr>
          <w:rFonts w:asciiTheme="majorHAnsi" w:hAnsiTheme="majorHAnsi"/>
          <w:b/>
          <w:sz w:val="23"/>
          <w:szCs w:val="23"/>
          <w:u w:val="single"/>
        </w:rPr>
      </w:pPr>
      <w:r w:rsidRPr="00A714F3">
        <w:rPr>
          <w:rFonts w:asciiTheme="majorHAnsi" w:hAnsiTheme="majorHAnsi"/>
          <w:b/>
          <w:sz w:val="23"/>
          <w:szCs w:val="23"/>
          <w:u w:val="single"/>
        </w:rPr>
        <w:t>Recommended Time Limits for 4-H Presentations</w:t>
      </w:r>
    </w:p>
    <w:p w14:paraId="3E549E02" w14:textId="5ABD8303" w:rsidR="006E3F48" w:rsidRPr="00A714F3" w:rsidRDefault="00AB113D">
      <w:pPr>
        <w:rPr>
          <w:rFonts w:asciiTheme="majorHAnsi" w:hAnsiTheme="majorHAnsi"/>
          <w:sz w:val="23"/>
          <w:szCs w:val="23"/>
        </w:rPr>
      </w:pPr>
      <w:r w:rsidRPr="00A714F3">
        <w:rPr>
          <w:rFonts w:asciiTheme="majorHAnsi" w:hAnsiTheme="majorHAnsi"/>
          <w:sz w:val="23"/>
          <w:szCs w:val="23"/>
        </w:rPr>
        <w:t>For demonstrations and illustrated talks the minimum time is 3 minutes and the maximum is 20 minutes</w:t>
      </w:r>
      <w:r w:rsidR="001B3A15">
        <w:rPr>
          <w:rFonts w:asciiTheme="majorHAnsi" w:hAnsiTheme="majorHAnsi"/>
          <w:sz w:val="23"/>
          <w:szCs w:val="23"/>
        </w:rPr>
        <w:t>, depending on 4-H “age” (your age on Oct. 1 of the current 4-H year).</w:t>
      </w:r>
      <w:r w:rsidRPr="00A714F3">
        <w:rPr>
          <w:rFonts w:asciiTheme="majorHAnsi" w:hAnsiTheme="majorHAnsi"/>
          <w:sz w:val="23"/>
          <w:szCs w:val="23"/>
        </w:rPr>
        <w:t xml:space="preserve">  For public speeches the minimum time is 5 minutes and a maximum time is 10 minutes (at State Fair, a penalty of 5 points per minute under or over is deducted).</w:t>
      </w:r>
    </w:p>
    <w:tbl>
      <w:tblPr>
        <w:tblStyle w:val="TableGrid"/>
        <w:tblW w:w="0" w:type="auto"/>
        <w:tblInd w:w="558" w:type="dxa"/>
        <w:tblLook w:val="04A0" w:firstRow="1" w:lastRow="0" w:firstColumn="1" w:lastColumn="0" w:noHBand="0" w:noVBand="1"/>
      </w:tblPr>
      <w:tblGrid>
        <w:gridCol w:w="2520"/>
        <w:gridCol w:w="2250"/>
        <w:gridCol w:w="4248"/>
      </w:tblGrid>
      <w:tr w:rsidR="00B7143F" w:rsidRPr="00A714F3" w14:paraId="2D280F5B" w14:textId="77777777" w:rsidTr="00B7143F">
        <w:tc>
          <w:tcPr>
            <w:tcW w:w="2520" w:type="dxa"/>
          </w:tcPr>
          <w:p w14:paraId="4F3E7F9A" w14:textId="77777777" w:rsidR="00B7143F" w:rsidRPr="00A714F3" w:rsidRDefault="00B7143F" w:rsidP="006E3F48">
            <w:pPr>
              <w:rPr>
                <w:rFonts w:asciiTheme="majorHAnsi" w:hAnsiTheme="majorHAnsi"/>
                <w:b/>
                <w:sz w:val="23"/>
                <w:szCs w:val="23"/>
              </w:rPr>
            </w:pPr>
            <w:r w:rsidRPr="00A714F3">
              <w:rPr>
                <w:rFonts w:asciiTheme="majorHAnsi" w:hAnsiTheme="majorHAnsi"/>
                <w:b/>
                <w:sz w:val="23"/>
                <w:szCs w:val="23"/>
              </w:rPr>
              <w:t xml:space="preserve">4-H </w:t>
            </w:r>
            <w:r w:rsidR="006E3F48" w:rsidRPr="00A714F3">
              <w:rPr>
                <w:rFonts w:asciiTheme="majorHAnsi" w:hAnsiTheme="majorHAnsi"/>
                <w:b/>
                <w:sz w:val="23"/>
                <w:szCs w:val="23"/>
              </w:rPr>
              <w:t>Age Division</w:t>
            </w:r>
          </w:p>
        </w:tc>
        <w:tc>
          <w:tcPr>
            <w:tcW w:w="2250" w:type="dxa"/>
          </w:tcPr>
          <w:p w14:paraId="2BB21EB9" w14:textId="31F611BD" w:rsidR="00B7143F" w:rsidRPr="00A714F3" w:rsidRDefault="001B3A15">
            <w:pPr>
              <w:rPr>
                <w:rFonts w:asciiTheme="majorHAnsi" w:hAnsiTheme="majorHAnsi"/>
                <w:b/>
                <w:sz w:val="23"/>
                <w:szCs w:val="23"/>
              </w:rPr>
            </w:pPr>
            <w:r>
              <w:rPr>
                <w:rFonts w:asciiTheme="majorHAnsi" w:hAnsiTheme="majorHAnsi"/>
                <w:b/>
                <w:sz w:val="23"/>
                <w:szCs w:val="23"/>
              </w:rPr>
              <w:t>Age</w:t>
            </w:r>
          </w:p>
        </w:tc>
        <w:tc>
          <w:tcPr>
            <w:tcW w:w="4248" w:type="dxa"/>
          </w:tcPr>
          <w:p w14:paraId="6B5168A2" w14:textId="77777777" w:rsidR="00B7143F" w:rsidRPr="00A714F3" w:rsidRDefault="00B7143F">
            <w:pPr>
              <w:rPr>
                <w:rFonts w:asciiTheme="majorHAnsi" w:hAnsiTheme="majorHAnsi"/>
                <w:b/>
                <w:sz w:val="23"/>
                <w:szCs w:val="23"/>
              </w:rPr>
            </w:pPr>
            <w:r w:rsidRPr="00A714F3">
              <w:rPr>
                <w:rFonts w:asciiTheme="majorHAnsi" w:hAnsiTheme="majorHAnsi"/>
                <w:b/>
                <w:sz w:val="23"/>
                <w:szCs w:val="23"/>
              </w:rPr>
              <w:t>Time limits</w:t>
            </w:r>
          </w:p>
        </w:tc>
      </w:tr>
      <w:tr w:rsidR="001B3A15" w:rsidRPr="00A714F3" w14:paraId="76997921" w14:textId="77777777" w:rsidTr="00B7143F">
        <w:tc>
          <w:tcPr>
            <w:tcW w:w="2520" w:type="dxa"/>
          </w:tcPr>
          <w:p w14:paraId="6B1FC0B3" w14:textId="78C8E4F1" w:rsidR="001B3A15" w:rsidRPr="00A714F3" w:rsidRDefault="001B3A15">
            <w:pPr>
              <w:rPr>
                <w:rFonts w:asciiTheme="majorHAnsi" w:hAnsiTheme="majorHAnsi"/>
                <w:sz w:val="23"/>
                <w:szCs w:val="23"/>
              </w:rPr>
            </w:pPr>
            <w:proofErr w:type="spellStart"/>
            <w:r>
              <w:rPr>
                <w:rFonts w:asciiTheme="majorHAnsi" w:hAnsiTheme="majorHAnsi"/>
                <w:sz w:val="23"/>
                <w:szCs w:val="23"/>
              </w:rPr>
              <w:t>Cloverbuds</w:t>
            </w:r>
            <w:proofErr w:type="spellEnd"/>
          </w:p>
        </w:tc>
        <w:tc>
          <w:tcPr>
            <w:tcW w:w="2250" w:type="dxa"/>
          </w:tcPr>
          <w:p w14:paraId="3C3095ED" w14:textId="4E03D86D" w:rsidR="001B3A15" w:rsidRPr="00A714F3" w:rsidRDefault="001B3A15">
            <w:pPr>
              <w:rPr>
                <w:rFonts w:asciiTheme="majorHAnsi" w:hAnsiTheme="majorHAnsi"/>
                <w:sz w:val="23"/>
                <w:szCs w:val="23"/>
              </w:rPr>
            </w:pPr>
            <w:r>
              <w:rPr>
                <w:rFonts w:asciiTheme="majorHAnsi" w:hAnsiTheme="majorHAnsi"/>
                <w:sz w:val="23"/>
                <w:szCs w:val="23"/>
              </w:rPr>
              <w:t>5-7 years old</w:t>
            </w:r>
          </w:p>
        </w:tc>
        <w:tc>
          <w:tcPr>
            <w:tcW w:w="4248" w:type="dxa"/>
          </w:tcPr>
          <w:p w14:paraId="2EF48B87" w14:textId="0492B693" w:rsidR="001B3A15" w:rsidRPr="00A714F3" w:rsidRDefault="001B3A15">
            <w:pPr>
              <w:rPr>
                <w:rFonts w:asciiTheme="majorHAnsi" w:hAnsiTheme="majorHAnsi"/>
                <w:sz w:val="23"/>
                <w:szCs w:val="23"/>
              </w:rPr>
            </w:pPr>
            <w:r>
              <w:rPr>
                <w:rFonts w:asciiTheme="majorHAnsi" w:hAnsiTheme="majorHAnsi"/>
                <w:sz w:val="23"/>
                <w:szCs w:val="23"/>
              </w:rPr>
              <w:t>Less than 5 minutes</w:t>
            </w:r>
          </w:p>
        </w:tc>
      </w:tr>
      <w:tr w:rsidR="00B7143F" w:rsidRPr="00A714F3" w14:paraId="72ACA88B" w14:textId="77777777" w:rsidTr="00B7143F">
        <w:tc>
          <w:tcPr>
            <w:tcW w:w="2520" w:type="dxa"/>
          </w:tcPr>
          <w:p w14:paraId="74E1DD50" w14:textId="77777777" w:rsidR="00B7143F" w:rsidRPr="00A714F3" w:rsidRDefault="00B7143F">
            <w:pPr>
              <w:rPr>
                <w:rFonts w:asciiTheme="majorHAnsi" w:hAnsiTheme="majorHAnsi"/>
                <w:sz w:val="23"/>
                <w:szCs w:val="23"/>
              </w:rPr>
            </w:pPr>
            <w:r w:rsidRPr="00A714F3">
              <w:rPr>
                <w:rFonts w:asciiTheme="majorHAnsi" w:hAnsiTheme="majorHAnsi"/>
                <w:sz w:val="23"/>
                <w:szCs w:val="23"/>
              </w:rPr>
              <w:t>Juniors</w:t>
            </w:r>
          </w:p>
        </w:tc>
        <w:tc>
          <w:tcPr>
            <w:tcW w:w="2250" w:type="dxa"/>
          </w:tcPr>
          <w:p w14:paraId="17F43C4D" w14:textId="5BE7E2A5" w:rsidR="00B7143F" w:rsidRPr="00A714F3" w:rsidRDefault="00387DE1">
            <w:pPr>
              <w:rPr>
                <w:rFonts w:asciiTheme="majorHAnsi" w:hAnsiTheme="majorHAnsi"/>
                <w:sz w:val="23"/>
                <w:szCs w:val="23"/>
              </w:rPr>
            </w:pPr>
            <w:r>
              <w:rPr>
                <w:rFonts w:asciiTheme="majorHAnsi" w:hAnsiTheme="majorHAnsi"/>
                <w:sz w:val="23"/>
                <w:szCs w:val="23"/>
              </w:rPr>
              <w:t>8-10 years old</w:t>
            </w:r>
            <w:r w:rsidR="00B7143F" w:rsidRPr="00A714F3">
              <w:rPr>
                <w:rFonts w:asciiTheme="majorHAnsi" w:hAnsiTheme="majorHAnsi"/>
                <w:sz w:val="23"/>
                <w:szCs w:val="23"/>
              </w:rPr>
              <w:t xml:space="preserve"> </w:t>
            </w:r>
          </w:p>
        </w:tc>
        <w:tc>
          <w:tcPr>
            <w:tcW w:w="4248" w:type="dxa"/>
          </w:tcPr>
          <w:p w14:paraId="0FBA21BA" w14:textId="77777777" w:rsidR="00B7143F" w:rsidRPr="00A714F3" w:rsidRDefault="00B7143F">
            <w:pPr>
              <w:rPr>
                <w:rFonts w:asciiTheme="majorHAnsi" w:hAnsiTheme="majorHAnsi"/>
                <w:sz w:val="23"/>
                <w:szCs w:val="23"/>
              </w:rPr>
            </w:pPr>
            <w:r w:rsidRPr="00A714F3">
              <w:rPr>
                <w:rFonts w:asciiTheme="majorHAnsi" w:hAnsiTheme="majorHAnsi"/>
                <w:sz w:val="23"/>
                <w:szCs w:val="23"/>
              </w:rPr>
              <w:t>3-8 minutes</w:t>
            </w:r>
          </w:p>
        </w:tc>
      </w:tr>
      <w:tr w:rsidR="00B7143F" w:rsidRPr="00A714F3" w14:paraId="3A64400C" w14:textId="77777777" w:rsidTr="00B7143F">
        <w:tc>
          <w:tcPr>
            <w:tcW w:w="2520" w:type="dxa"/>
          </w:tcPr>
          <w:p w14:paraId="64CAE3BD" w14:textId="77777777" w:rsidR="00B7143F" w:rsidRPr="00A714F3" w:rsidRDefault="00B7143F">
            <w:pPr>
              <w:rPr>
                <w:rFonts w:asciiTheme="majorHAnsi" w:hAnsiTheme="majorHAnsi"/>
                <w:sz w:val="23"/>
                <w:szCs w:val="23"/>
              </w:rPr>
            </w:pPr>
            <w:r w:rsidRPr="00A714F3">
              <w:rPr>
                <w:rFonts w:asciiTheme="majorHAnsi" w:hAnsiTheme="majorHAnsi"/>
                <w:sz w:val="23"/>
                <w:szCs w:val="23"/>
              </w:rPr>
              <w:t>Intermediates</w:t>
            </w:r>
          </w:p>
        </w:tc>
        <w:tc>
          <w:tcPr>
            <w:tcW w:w="2250" w:type="dxa"/>
          </w:tcPr>
          <w:p w14:paraId="568FC49E" w14:textId="23289820" w:rsidR="00B7143F" w:rsidRPr="00A714F3" w:rsidRDefault="00387DE1">
            <w:pPr>
              <w:rPr>
                <w:rFonts w:asciiTheme="majorHAnsi" w:hAnsiTheme="majorHAnsi"/>
                <w:sz w:val="23"/>
                <w:szCs w:val="23"/>
              </w:rPr>
            </w:pPr>
            <w:r>
              <w:rPr>
                <w:rFonts w:asciiTheme="majorHAnsi" w:hAnsiTheme="majorHAnsi"/>
                <w:sz w:val="23"/>
                <w:szCs w:val="23"/>
              </w:rPr>
              <w:t>11-13 years old</w:t>
            </w:r>
          </w:p>
        </w:tc>
        <w:tc>
          <w:tcPr>
            <w:tcW w:w="4248" w:type="dxa"/>
          </w:tcPr>
          <w:p w14:paraId="6476BE02" w14:textId="77777777" w:rsidR="00B7143F" w:rsidRPr="00A714F3" w:rsidRDefault="00B7143F">
            <w:pPr>
              <w:rPr>
                <w:rFonts w:asciiTheme="majorHAnsi" w:hAnsiTheme="majorHAnsi"/>
                <w:sz w:val="23"/>
                <w:szCs w:val="23"/>
              </w:rPr>
            </w:pPr>
            <w:r w:rsidRPr="00A714F3">
              <w:rPr>
                <w:rFonts w:asciiTheme="majorHAnsi" w:hAnsiTheme="majorHAnsi"/>
                <w:sz w:val="23"/>
                <w:szCs w:val="23"/>
              </w:rPr>
              <w:t>5-15 minutes</w:t>
            </w:r>
          </w:p>
        </w:tc>
      </w:tr>
      <w:tr w:rsidR="00B7143F" w:rsidRPr="00A714F3" w14:paraId="4805C404" w14:textId="77777777" w:rsidTr="00B7143F">
        <w:tc>
          <w:tcPr>
            <w:tcW w:w="2520" w:type="dxa"/>
          </w:tcPr>
          <w:p w14:paraId="32F9E6B9" w14:textId="77777777" w:rsidR="00B7143F" w:rsidRPr="00A714F3" w:rsidRDefault="00B7143F">
            <w:pPr>
              <w:rPr>
                <w:rFonts w:asciiTheme="majorHAnsi" w:hAnsiTheme="majorHAnsi"/>
                <w:sz w:val="23"/>
                <w:szCs w:val="23"/>
              </w:rPr>
            </w:pPr>
            <w:r w:rsidRPr="00A714F3">
              <w:rPr>
                <w:rFonts w:asciiTheme="majorHAnsi" w:hAnsiTheme="majorHAnsi"/>
                <w:sz w:val="23"/>
                <w:szCs w:val="23"/>
              </w:rPr>
              <w:t>Seniors</w:t>
            </w:r>
          </w:p>
        </w:tc>
        <w:tc>
          <w:tcPr>
            <w:tcW w:w="2250" w:type="dxa"/>
          </w:tcPr>
          <w:p w14:paraId="3815234B" w14:textId="69CF14D4" w:rsidR="00B7143F" w:rsidRPr="00A714F3" w:rsidRDefault="00387DE1">
            <w:pPr>
              <w:rPr>
                <w:rFonts w:asciiTheme="majorHAnsi" w:hAnsiTheme="majorHAnsi"/>
                <w:sz w:val="23"/>
                <w:szCs w:val="23"/>
              </w:rPr>
            </w:pPr>
            <w:r>
              <w:rPr>
                <w:rFonts w:asciiTheme="majorHAnsi" w:hAnsiTheme="majorHAnsi"/>
                <w:sz w:val="23"/>
                <w:szCs w:val="23"/>
              </w:rPr>
              <w:t>14-&lt;19 years old</w:t>
            </w:r>
          </w:p>
        </w:tc>
        <w:tc>
          <w:tcPr>
            <w:tcW w:w="4248" w:type="dxa"/>
          </w:tcPr>
          <w:p w14:paraId="1DF7D727" w14:textId="77777777" w:rsidR="00B7143F" w:rsidRPr="00A714F3" w:rsidRDefault="00B7143F">
            <w:pPr>
              <w:rPr>
                <w:rFonts w:asciiTheme="majorHAnsi" w:hAnsiTheme="majorHAnsi"/>
                <w:sz w:val="23"/>
                <w:szCs w:val="23"/>
              </w:rPr>
            </w:pPr>
            <w:r w:rsidRPr="00A714F3">
              <w:rPr>
                <w:rFonts w:asciiTheme="majorHAnsi" w:hAnsiTheme="majorHAnsi"/>
                <w:sz w:val="23"/>
                <w:szCs w:val="23"/>
              </w:rPr>
              <w:t>10-20 minutes</w:t>
            </w:r>
          </w:p>
        </w:tc>
      </w:tr>
    </w:tbl>
    <w:p w14:paraId="203DA6EB" w14:textId="77777777" w:rsidR="00AB113D" w:rsidRPr="00A714F3" w:rsidRDefault="00AB113D">
      <w:pPr>
        <w:rPr>
          <w:rFonts w:asciiTheme="majorHAnsi" w:hAnsiTheme="majorHAnsi"/>
          <w:sz w:val="23"/>
          <w:szCs w:val="23"/>
        </w:rPr>
      </w:pPr>
    </w:p>
    <w:p w14:paraId="78395A90" w14:textId="77777777" w:rsidR="00AB113D" w:rsidRPr="00A714F3" w:rsidRDefault="00AB113D">
      <w:pPr>
        <w:rPr>
          <w:rFonts w:asciiTheme="majorHAnsi" w:hAnsiTheme="majorHAnsi"/>
          <w:sz w:val="23"/>
          <w:szCs w:val="23"/>
        </w:rPr>
      </w:pPr>
    </w:p>
    <w:p w14:paraId="4B54344F" w14:textId="77777777" w:rsidR="00AB113D" w:rsidRPr="00A714F3" w:rsidRDefault="00AB113D">
      <w:pPr>
        <w:rPr>
          <w:rFonts w:asciiTheme="majorHAnsi" w:hAnsiTheme="majorHAnsi"/>
          <w:b/>
          <w:sz w:val="23"/>
          <w:szCs w:val="23"/>
          <w:u w:val="single"/>
        </w:rPr>
      </w:pPr>
      <w:r w:rsidRPr="00A714F3">
        <w:rPr>
          <w:rFonts w:asciiTheme="majorHAnsi" w:hAnsiTheme="majorHAnsi"/>
          <w:b/>
          <w:sz w:val="23"/>
          <w:szCs w:val="23"/>
          <w:u w:val="single"/>
        </w:rPr>
        <w:t>Getting Ready to Present</w:t>
      </w:r>
    </w:p>
    <w:p w14:paraId="7867870C" w14:textId="77777777" w:rsidR="00B7143F" w:rsidRPr="00A714F3" w:rsidRDefault="00B7143F">
      <w:pPr>
        <w:rPr>
          <w:rFonts w:asciiTheme="majorHAnsi" w:hAnsiTheme="majorHAnsi"/>
          <w:sz w:val="23"/>
          <w:szCs w:val="23"/>
        </w:rPr>
      </w:pPr>
      <w:r w:rsidRPr="00A714F3">
        <w:rPr>
          <w:rFonts w:asciiTheme="majorHAnsi" w:hAnsiTheme="majorHAnsi"/>
          <w:b/>
          <w:sz w:val="23"/>
          <w:szCs w:val="23"/>
        </w:rPr>
        <w:t>Shaping the Presentation</w:t>
      </w:r>
    </w:p>
    <w:p w14:paraId="36B4DB16" w14:textId="0998E5EA" w:rsidR="006E3F48" w:rsidRPr="00A714F3" w:rsidRDefault="006E3F48" w:rsidP="00DE5EAF">
      <w:pPr>
        <w:pStyle w:val="ListParagraph"/>
        <w:numPr>
          <w:ilvl w:val="0"/>
          <w:numId w:val="2"/>
        </w:numPr>
        <w:rPr>
          <w:rFonts w:asciiTheme="majorHAnsi" w:hAnsiTheme="majorHAnsi"/>
          <w:sz w:val="23"/>
          <w:szCs w:val="23"/>
        </w:rPr>
      </w:pPr>
      <w:r w:rsidRPr="00A714F3">
        <w:rPr>
          <w:rFonts w:asciiTheme="majorHAnsi" w:hAnsiTheme="majorHAnsi"/>
          <w:sz w:val="23"/>
          <w:szCs w:val="23"/>
          <w:u w:val="single"/>
        </w:rPr>
        <w:t>Choose a topic</w:t>
      </w:r>
      <w:r w:rsidRPr="00A714F3">
        <w:rPr>
          <w:rFonts w:asciiTheme="majorHAnsi" w:hAnsiTheme="majorHAnsi"/>
          <w:sz w:val="23"/>
          <w:szCs w:val="23"/>
        </w:rPr>
        <w:t xml:space="preserve"> that is of great interest to you!  If you need ideas, talk with your </w:t>
      </w:r>
      <w:r w:rsidR="00DE5EAF" w:rsidRPr="00A714F3">
        <w:rPr>
          <w:rFonts w:asciiTheme="majorHAnsi" w:hAnsiTheme="majorHAnsi"/>
          <w:sz w:val="23"/>
          <w:szCs w:val="23"/>
        </w:rPr>
        <w:t>4-H friends and Leader; look at the 4-H catalog:</w:t>
      </w:r>
      <w:r w:rsidR="007F74C1" w:rsidRPr="007F74C1">
        <w:t xml:space="preserve"> </w:t>
      </w:r>
      <w:hyperlink r:id="rId8" w:history="1">
        <w:r w:rsidR="007F74C1" w:rsidRPr="007847BD">
          <w:rPr>
            <w:rStyle w:val="Hyperlink"/>
            <w:rFonts w:asciiTheme="majorHAnsi" w:hAnsiTheme="majorHAnsi"/>
            <w:sz w:val="23"/>
            <w:szCs w:val="23"/>
          </w:rPr>
          <w:t>http://cru.cahe.wsu.edu/CEPublications/em2778/EM2778_16.pdf</w:t>
        </w:r>
      </w:hyperlink>
      <w:r w:rsidR="007F74C1">
        <w:rPr>
          <w:rFonts w:asciiTheme="majorHAnsi" w:hAnsiTheme="majorHAnsi"/>
          <w:sz w:val="23"/>
          <w:szCs w:val="23"/>
        </w:rPr>
        <w:t>;</w:t>
      </w:r>
      <w:r w:rsidR="00DE5EAF" w:rsidRPr="00A714F3">
        <w:rPr>
          <w:rFonts w:asciiTheme="majorHAnsi" w:hAnsiTheme="majorHAnsi"/>
          <w:sz w:val="23"/>
          <w:szCs w:val="23"/>
        </w:rPr>
        <w:t xml:space="preserve"> talk with other adults and youth in your life; or look in the library, magazines, newspaper, and other media.</w:t>
      </w:r>
    </w:p>
    <w:p w14:paraId="53459B0E" w14:textId="32F1D88B" w:rsidR="00DE5EAF" w:rsidRPr="00A714F3" w:rsidRDefault="00DE5EAF" w:rsidP="00DE5EAF">
      <w:pPr>
        <w:pStyle w:val="ListParagraph"/>
        <w:numPr>
          <w:ilvl w:val="0"/>
          <w:numId w:val="2"/>
        </w:numPr>
        <w:rPr>
          <w:rFonts w:asciiTheme="majorHAnsi" w:hAnsiTheme="majorHAnsi"/>
          <w:sz w:val="23"/>
          <w:szCs w:val="23"/>
        </w:rPr>
      </w:pPr>
      <w:r w:rsidRPr="00A714F3">
        <w:rPr>
          <w:rFonts w:asciiTheme="majorHAnsi" w:hAnsiTheme="majorHAnsi"/>
          <w:sz w:val="23"/>
          <w:szCs w:val="23"/>
          <w:u w:val="single"/>
        </w:rPr>
        <w:t>Choose a title</w:t>
      </w:r>
      <w:r w:rsidRPr="00A714F3">
        <w:rPr>
          <w:rFonts w:asciiTheme="majorHAnsi" w:hAnsiTheme="majorHAnsi"/>
          <w:sz w:val="23"/>
          <w:szCs w:val="23"/>
        </w:rPr>
        <w:t xml:space="preserve"> that gives an interesting hint at what your topic is about.  For example, if you are going to do an illustrated talk about rabbits’ eyelids, you might want to call it “The Eye</w:t>
      </w:r>
      <w:r w:rsidR="00FD64C7">
        <w:rPr>
          <w:rFonts w:asciiTheme="majorHAnsi" w:hAnsiTheme="majorHAnsi"/>
          <w:sz w:val="23"/>
          <w:szCs w:val="23"/>
        </w:rPr>
        <w:t>s</w:t>
      </w:r>
      <w:r w:rsidRPr="00A714F3">
        <w:rPr>
          <w:rFonts w:asciiTheme="majorHAnsi" w:hAnsiTheme="majorHAnsi"/>
          <w:sz w:val="23"/>
          <w:szCs w:val="23"/>
        </w:rPr>
        <w:t xml:space="preserve"> Have It” instead of “Rabbit Eyelids.”</w:t>
      </w:r>
    </w:p>
    <w:p w14:paraId="5A0CE261" w14:textId="095D29BC" w:rsidR="00A714F3" w:rsidRDefault="00451C64" w:rsidP="00A714F3">
      <w:pPr>
        <w:pStyle w:val="ListParagraph"/>
        <w:numPr>
          <w:ilvl w:val="0"/>
          <w:numId w:val="2"/>
        </w:numPr>
        <w:rPr>
          <w:rFonts w:asciiTheme="majorHAnsi" w:hAnsiTheme="majorHAnsi"/>
          <w:sz w:val="23"/>
          <w:szCs w:val="23"/>
        </w:rPr>
      </w:pPr>
      <w:r w:rsidRPr="00A714F3">
        <w:rPr>
          <w:rFonts w:asciiTheme="majorHAnsi" w:hAnsiTheme="majorHAnsi"/>
          <w:sz w:val="23"/>
          <w:szCs w:val="23"/>
          <w:u w:val="single"/>
        </w:rPr>
        <w:t xml:space="preserve">Prepare a written outline </w:t>
      </w:r>
      <w:r w:rsidRPr="00A714F3">
        <w:rPr>
          <w:rFonts w:asciiTheme="majorHAnsi" w:hAnsiTheme="majorHAnsi"/>
          <w:sz w:val="23"/>
          <w:szCs w:val="23"/>
        </w:rPr>
        <w:t>of the 3 main parts of your presenta</w:t>
      </w:r>
      <w:r w:rsidR="00136F10" w:rsidRPr="00A714F3">
        <w:rPr>
          <w:rFonts w:asciiTheme="majorHAnsi" w:hAnsiTheme="majorHAnsi"/>
          <w:sz w:val="23"/>
          <w:szCs w:val="23"/>
        </w:rPr>
        <w:t>tion.  You are welcome (and encouraged) to use your outline and brief notes as you present (no need to memorize!).   You might want to use the</w:t>
      </w:r>
      <w:r w:rsidRPr="00A714F3">
        <w:rPr>
          <w:rFonts w:asciiTheme="majorHAnsi" w:hAnsiTheme="majorHAnsi"/>
          <w:sz w:val="23"/>
          <w:szCs w:val="23"/>
        </w:rPr>
        <w:t xml:space="preserve"> template </w:t>
      </w:r>
      <w:r w:rsidR="00136F10" w:rsidRPr="00A714F3">
        <w:rPr>
          <w:rFonts w:asciiTheme="majorHAnsi" w:hAnsiTheme="majorHAnsi"/>
          <w:sz w:val="23"/>
          <w:szCs w:val="23"/>
        </w:rPr>
        <w:t>on the next page help you with your outline</w:t>
      </w:r>
      <w:r w:rsidRPr="00A714F3">
        <w:rPr>
          <w:rFonts w:asciiTheme="majorHAnsi" w:hAnsiTheme="majorHAnsi"/>
          <w:sz w:val="23"/>
          <w:szCs w:val="23"/>
        </w:rPr>
        <w:t>:</w:t>
      </w:r>
    </w:p>
    <w:p w14:paraId="2FD494CC" w14:textId="30FEF0DC" w:rsidR="00136F10" w:rsidRPr="00A714F3" w:rsidRDefault="00A714F3" w:rsidP="00A714F3">
      <w:pPr>
        <w:rPr>
          <w:rFonts w:asciiTheme="majorHAnsi" w:hAnsiTheme="majorHAnsi"/>
          <w:sz w:val="23"/>
          <w:szCs w:val="23"/>
        </w:rPr>
      </w:pPr>
      <w:r>
        <w:rPr>
          <w:rFonts w:asciiTheme="majorHAnsi" w:hAnsiTheme="majorHAnsi"/>
          <w:sz w:val="23"/>
          <w:szCs w:val="23"/>
        </w:rPr>
        <w:br w:type="page"/>
      </w:r>
    </w:p>
    <w:p w14:paraId="3B558BEA" w14:textId="77777777" w:rsidR="00451C64" w:rsidRPr="00387DE1" w:rsidRDefault="009359D7" w:rsidP="009359D7">
      <w:pPr>
        <w:pStyle w:val="ListParagraph"/>
        <w:jc w:val="center"/>
        <w:rPr>
          <w:rFonts w:asciiTheme="majorHAnsi" w:hAnsiTheme="majorHAnsi"/>
          <w:b/>
          <w:sz w:val="28"/>
          <w:szCs w:val="28"/>
        </w:rPr>
      </w:pPr>
      <w:r w:rsidRPr="00387DE1">
        <w:rPr>
          <w:rFonts w:asciiTheme="majorHAnsi" w:hAnsiTheme="majorHAnsi"/>
          <w:b/>
          <w:sz w:val="28"/>
          <w:szCs w:val="28"/>
        </w:rPr>
        <w:t>ANATOMY OF A 4-H PRESENTATION</w:t>
      </w:r>
    </w:p>
    <w:tbl>
      <w:tblPr>
        <w:tblStyle w:val="TableGrid"/>
        <w:tblW w:w="9378" w:type="dxa"/>
        <w:tblInd w:w="720" w:type="dxa"/>
        <w:tblLook w:val="04A0" w:firstRow="1" w:lastRow="0" w:firstColumn="1" w:lastColumn="0" w:noHBand="0" w:noVBand="1"/>
      </w:tblPr>
      <w:tblGrid>
        <w:gridCol w:w="2988"/>
        <w:gridCol w:w="2700"/>
        <w:gridCol w:w="3690"/>
      </w:tblGrid>
      <w:tr w:rsidR="00451C64" w:rsidRPr="00A714F3" w14:paraId="3A046B42" w14:textId="77777777" w:rsidTr="00387DE1">
        <w:tc>
          <w:tcPr>
            <w:tcW w:w="9378" w:type="dxa"/>
            <w:gridSpan w:val="3"/>
            <w:tcBorders>
              <w:bottom w:val="single" w:sz="4" w:space="0" w:color="auto"/>
            </w:tcBorders>
            <w:shd w:val="clear" w:color="auto" w:fill="E5DFEC" w:themeFill="accent4" w:themeFillTint="33"/>
          </w:tcPr>
          <w:p w14:paraId="5BE56054" w14:textId="77777777" w:rsidR="00451C64" w:rsidRPr="00387DE1" w:rsidRDefault="00451C64" w:rsidP="00451C64">
            <w:pPr>
              <w:pStyle w:val="ListParagraph"/>
              <w:ind w:left="0"/>
              <w:rPr>
                <w:rFonts w:asciiTheme="majorHAnsi" w:hAnsiTheme="majorHAnsi"/>
              </w:rPr>
            </w:pPr>
            <w:r w:rsidRPr="00387DE1">
              <w:rPr>
                <w:rFonts w:asciiTheme="majorHAnsi" w:hAnsiTheme="majorHAnsi"/>
              </w:rPr>
              <w:t>INTRODUCTION</w:t>
            </w:r>
          </w:p>
          <w:p w14:paraId="09AD6BEF" w14:textId="0AC8C037" w:rsidR="00451C64" w:rsidRPr="00A714F3" w:rsidRDefault="00451C64" w:rsidP="00451C64">
            <w:pPr>
              <w:pStyle w:val="ListParagraph"/>
              <w:numPr>
                <w:ilvl w:val="0"/>
                <w:numId w:val="3"/>
              </w:numPr>
              <w:rPr>
                <w:rFonts w:asciiTheme="majorHAnsi" w:hAnsiTheme="majorHAnsi"/>
                <w:sz w:val="23"/>
                <w:szCs w:val="23"/>
              </w:rPr>
            </w:pPr>
            <w:r w:rsidRPr="00A714F3">
              <w:rPr>
                <w:rFonts w:asciiTheme="majorHAnsi" w:hAnsiTheme="majorHAnsi"/>
                <w:sz w:val="23"/>
                <w:szCs w:val="23"/>
              </w:rPr>
              <w:t xml:space="preserve">Start with an </w:t>
            </w:r>
            <w:r w:rsidRPr="00387DE1">
              <w:rPr>
                <w:rFonts w:asciiTheme="majorHAnsi" w:hAnsiTheme="majorHAnsi"/>
                <w:b/>
                <w:sz w:val="23"/>
                <w:szCs w:val="23"/>
              </w:rPr>
              <w:t>attention-grabbing line</w:t>
            </w:r>
            <w:r w:rsidRPr="00A714F3">
              <w:rPr>
                <w:rFonts w:asciiTheme="majorHAnsi" w:hAnsiTheme="majorHAnsi"/>
                <w:sz w:val="23"/>
                <w:szCs w:val="23"/>
              </w:rPr>
              <w:t xml:space="preserve"> (e.g., “I didn’t know that the boat was going to sink… really I didn’t!")</w:t>
            </w:r>
            <w:r w:rsidR="003472FA" w:rsidRPr="00A714F3">
              <w:rPr>
                <w:rFonts w:asciiTheme="majorHAnsi" w:hAnsiTheme="majorHAnsi"/>
                <w:sz w:val="23"/>
                <w:szCs w:val="23"/>
              </w:rPr>
              <w:t xml:space="preserve">, </w:t>
            </w:r>
            <w:r w:rsidR="001243F3">
              <w:rPr>
                <w:rFonts w:asciiTheme="majorHAnsi" w:hAnsiTheme="majorHAnsi"/>
                <w:sz w:val="23"/>
                <w:szCs w:val="23"/>
              </w:rPr>
              <w:t xml:space="preserve">a </w:t>
            </w:r>
            <w:r w:rsidR="003472FA" w:rsidRPr="00A714F3">
              <w:rPr>
                <w:rFonts w:asciiTheme="majorHAnsi" w:hAnsiTheme="majorHAnsi"/>
                <w:sz w:val="23"/>
                <w:szCs w:val="23"/>
              </w:rPr>
              <w:t xml:space="preserve">quotation, or </w:t>
            </w:r>
            <w:r w:rsidR="001243F3">
              <w:rPr>
                <w:rFonts w:asciiTheme="majorHAnsi" w:hAnsiTheme="majorHAnsi"/>
                <w:sz w:val="23"/>
                <w:szCs w:val="23"/>
              </w:rPr>
              <w:t xml:space="preserve">an </w:t>
            </w:r>
            <w:r w:rsidR="002A4C8A" w:rsidRPr="00A714F3">
              <w:rPr>
                <w:rFonts w:asciiTheme="majorHAnsi" w:hAnsiTheme="majorHAnsi"/>
                <w:sz w:val="23"/>
                <w:szCs w:val="23"/>
              </w:rPr>
              <w:t xml:space="preserve">appropriate </w:t>
            </w:r>
            <w:r w:rsidR="003472FA" w:rsidRPr="00A714F3">
              <w:rPr>
                <w:rFonts w:asciiTheme="majorHAnsi" w:hAnsiTheme="majorHAnsi"/>
                <w:sz w:val="23"/>
                <w:szCs w:val="23"/>
              </w:rPr>
              <w:t>trick</w:t>
            </w:r>
            <w:r w:rsidR="001243F3">
              <w:rPr>
                <w:rFonts w:asciiTheme="majorHAnsi" w:hAnsiTheme="majorHAnsi"/>
                <w:sz w:val="23"/>
                <w:szCs w:val="23"/>
              </w:rPr>
              <w:t>.</w:t>
            </w:r>
          </w:p>
          <w:p w14:paraId="5D125523" w14:textId="77777777" w:rsidR="009359D7" w:rsidRPr="00A714F3" w:rsidRDefault="009359D7" w:rsidP="009359D7">
            <w:pPr>
              <w:pStyle w:val="ListParagraph"/>
              <w:rPr>
                <w:rFonts w:asciiTheme="majorHAnsi" w:hAnsiTheme="majorHAnsi"/>
                <w:sz w:val="23"/>
                <w:szCs w:val="23"/>
              </w:rPr>
            </w:pPr>
          </w:p>
          <w:p w14:paraId="23590B17" w14:textId="5282B98C" w:rsidR="009359D7" w:rsidRPr="00A714F3" w:rsidRDefault="00451C64" w:rsidP="009359D7">
            <w:pPr>
              <w:pStyle w:val="ListParagraph"/>
              <w:numPr>
                <w:ilvl w:val="0"/>
                <w:numId w:val="3"/>
              </w:numPr>
              <w:rPr>
                <w:rFonts w:asciiTheme="majorHAnsi" w:hAnsiTheme="majorHAnsi"/>
                <w:sz w:val="23"/>
                <w:szCs w:val="23"/>
              </w:rPr>
            </w:pPr>
            <w:r w:rsidRPr="00387DE1">
              <w:rPr>
                <w:rFonts w:asciiTheme="majorHAnsi" w:hAnsiTheme="majorHAnsi"/>
                <w:b/>
                <w:sz w:val="23"/>
                <w:szCs w:val="23"/>
              </w:rPr>
              <w:t>Introduce yourself</w:t>
            </w:r>
            <w:r w:rsidRPr="00A714F3">
              <w:rPr>
                <w:rFonts w:asciiTheme="majorHAnsi" w:hAnsiTheme="majorHAnsi"/>
                <w:sz w:val="23"/>
                <w:szCs w:val="23"/>
              </w:rPr>
              <w:t>: “Hello, my name is ___________</w:t>
            </w:r>
            <w:r w:rsidR="009359D7" w:rsidRPr="00A714F3">
              <w:rPr>
                <w:rFonts w:asciiTheme="majorHAnsi" w:hAnsiTheme="majorHAnsi"/>
                <w:sz w:val="23"/>
                <w:szCs w:val="23"/>
              </w:rPr>
              <w:t>_____________________</w:t>
            </w:r>
            <w:r w:rsidRPr="00A714F3">
              <w:rPr>
                <w:rFonts w:asciiTheme="majorHAnsi" w:hAnsiTheme="majorHAnsi"/>
                <w:sz w:val="23"/>
                <w:szCs w:val="23"/>
              </w:rPr>
              <w:t xml:space="preserve">_.  </w:t>
            </w:r>
            <w:r w:rsidR="001243F3">
              <w:rPr>
                <w:rFonts w:asciiTheme="majorHAnsi" w:hAnsiTheme="majorHAnsi"/>
                <w:sz w:val="23"/>
                <w:szCs w:val="23"/>
              </w:rPr>
              <w:br/>
            </w:r>
            <w:r w:rsidRPr="00A714F3">
              <w:rPr>
                <w:rFonts w:asciiTheme="majorHAnsi" w:hAnsiTheme="majorHAnsi"/>
                <w:sz w:val="23"/>
                <w:szCs w:val="23"/>
              </w:rPr>
              <w:t>I am a member of the ______________ 4-H Club/Project.  This is my ______ year in 4-H, and my ______ year in the</w:t>
            </w:r>
            <w:r w:rsidR="009359D7" w:rsidRPr="00A714F3">
              <w:rPr>
                <w:rFonts w:asciiTheme="majorHAnsi" w:hAnsiTheme="majorHAnsi"/>
                <w:sz w:val="23"/>
                <w:szCs w:val="23"/>
              </w:rPr>
              <w:t xml:space="preserve"> _______ project.   This is my presentation on __________________________________ (e.g., “How </w:t>
            </w:r>
            <w:proofErr w:type="gramStart"/>
            <w:r w:rsidR="009359D7" w:rsidRPr="00A714F3">
              <w:rPr>
                <w:rFonts w:asciiTheme="majorHAnsi" w:hAnsiTheme="majorHAnsi"/>
                <w:sz w:val="23"/>
                <w:szCs w:val="23"/>
              </w:rPr>
              <w:t>To</w:t>
            </w:r>
            <w:proofErr w:type="gramEnd"/>
            <w:r w:rsidR="009359D7" w:rsidRPr="00A714F3">
              <w:rPr>
                <w:rFonts w:asciiTheme="majorHAnsi" w:hAnsiTheme="majorHAnsi"/>
                <w:sz w:val="23"/>
                <w:szCs w:val="23"/>
              </w:rPr>
              <w:t xml:space="preserve"> Keep Your Boat Afloat”)</w:t>
            </w:r>
            <w:r w:rsidR="00387DE1">
              <w:rPr>
                <w:rFonts w:asciiTheme="majorHAnsi" w:hAnsiTheme="majorHAnsi"/>
                <w:sz w:val="23"/>
                <w:szCs w:val="23"/>
              </w:rPr>
              <w:t>.</w:t>
            </w:r>
          </w:p>
          <w:p w14:paraId="2A0B2FFF" w14:textId="77777777" w:rsidR="009359D7" w:rsidRPr="00A714F3" w:rsidRDefault="009359D7" w:rsidP="00136F10">
            <w:pPr>
              <w:rPr>
                <w:rFonts w:asciiTheme="majorHAnsi" w:hAnsiTheme="majorHAnsi"/>
                <w:sz w:val="23"/>
                <w:szCs w:val="23"/>
              </w:rPr>
            </w:pPr>
          </w:p>
          <w:p w14:paraId="202509FA" w14:textId="5074EEEE" w:rsidR="009359D7" w:rsidRPr="00387DE1" w:rsidRDefault="009359D7" w:rsidP="00387DE1">
            <w:pPr>
              <w:pStyle w:val="ListParagraph"/>
              <w:numPr>
                <w:ilvl w:val="0"/>
                <w:numId w:val="3"/>
              </w:numPr>
              <w:rPr>
                <w:rFonts w:asciiTheme="majorHAnsi" w:hAnsiTheme="majorHAnsi"/>
                <w:sz w:val="23"/>
                <w:szCs w:val="23"/>
              </w:rPr>
            </w:pPr>
            <w:r w:rsidRPr="00A714F3">
              <w:rPr>
                <w:rFonts w:asciiTheme="majorHAnsi" w:hAnsiTheme="majorHAnsi"/>
                <w:sz w:val="23"/>
                <w:szCs w:val="23"/>
              </w:rPr>
              <w:t xml:space="preserve">Share </w:t>
            </w:r>
            <w:r w:rsidR="00387DE1">
              <w:rPr>
                <w:rFonts w:asciiTheme="majorHAnsi" w:hAnsiTheme="majorHAnsi"/>
                <w:b/>
                <w:sz w:val="23"/>
                <w:szCs w:val="23"/>
              </w:rPr>
              <w:t>WHY</w:t>
            </w:r>
            <w:r w:rsidRPr="00A714F3">
              <w:rPr>
                <w:rFonts w:asciiTheme="majorHAnsi" w:hAnsiTheme="majorHAnsi"/>
                <w:sz w:val="23"/>
                <w:szCs w:val="23"/>
              </w:rPr>
              <w:t xml:space="preserve"> you selected this topic </w:t>
            </w:r>
            <w:r w:rsidR="00387DE1">
              <w:rPr>
                <w:rFonts w:asciiTheme="majorHAnsi" w:hAnsiTheme="majorHAnsi"/>
                <w:sz w:val="23"/>
                <w:szCs w:val="23"/>
              </w:rPr>
              <w:t xml:space="preserve">and </w:t>
            </w:r>
            <w:r w:rsidR="001243F3">
              <w:rPr>
                <w:rFonts w:asciiTheme="majorHAnsi" w:hAnsiTheme="majorHAnsi"/>
                <w:sz w:val="23"/>
                <w:szCs w:val="23"/>
              </w:rPr>
              <w:t>why you think this topic might be</w:t>
            </w:r>
            <w:r w:rsidRPr="00387DE1">
              <w:rPr>
                <w:rFonts w:asciiTheme="majorHAnsi" w:hAnsiTheme="majorHAnsi"/>
                <w:sz w:val="23"/>
                <w:szCs w:val="23"/>
              </w:rPr>
              <w:t xml:space="preserve"> important to the audience</w:t>
            </w:r>
            <w:r w:rsidR="001243F3">
              <w:rPr>
                <w:rFonts w:asciiTheme="majorHAnsi" w:hAnsiTheme="majorHAnsi"/>
                <w:sz w:val="23"/>
                <w:szCs w:val="23"/>
              </w:rPr>
              <w:t>.</w:t>
            </w:r>
          </w:p>
          <w:p w14:paraId="47FC6D93" w14:textId="77777777" w:rsidR="00451C64" w:rsidRPr="00A714F3" w:rsidRDefault="00451C64" w:rsidP="009359D7">
            <w:pPr>
              <w:pStyle w:val="ListParagraph"/>
              <w:rPr>
                <w:rFonts w:asciiTheme="majorHAnsi" w:hAnsiTheme="majorHAnsi"/>
                <w:sz w:val="23"/>
                <w:szCs w:val="23"/>
              </w:rPr>
            </w:pPr>
          </w:p>
        </w:tc>
      </w:tr>
      <w:tr w:rsidR="009359D7" w:rsidRPr="00A714F3" w14:paraId="0D3F6643" w14:textId="77777777" w:rsidTr="001243F3">
        <w:trPr>
          <w:trHeight w:val="1421"/>
        </w:trPr>
        <w:tc>
          <w:tcPr>
            <w:tcW w:w="9378" w:type="dxa"/>
            <w:gridSpan w:val="3"/>
            <w:tcBorders>
              <w:bottom w:val="nil"/>
            </w:tcBorders>
            <w:shd w:val="clear" w:color="auto" w:fill="FDE9D9" w:themeFill="accent6" w:themeFillTint="33"/>
          </w:tcPr>
          <w:p w14:paraId="5693880F" w14:textId="77777777" w:rsidR="009359D7" w:rsidRPr="00387DE1" w:rsidRDefault="009359D7" w:rsidP="00451C64">
            <w:pPr>
              <w:pStyle w:val="ListParagraph"/>
              <w:ind w:left="0"/>
              <w:rPr>
                <w:rFonts w:asciiTheme="majorHAnsi" w:hAnsiTheme="majorHAnsi"/>
              </w:rPr>
            </w:pPr>
            <w:r w:rsidRPr="00387DE1">
              <w:rPr>
                <w:rFonts w:asciiTheme="majorHAnsi" w:hAnsiTheme="majorHAnsi"/>
              </w:rPr>
              <w:t>BODY</w:t>
            </w:r>
          </w:p>
          <w:p w14:paraId="1A5901FD" w14:textId="77777777" w:rsidR="009359D7" w:rsidRDefault="009359D7" w:rsidP="001243F3">
            <w:pPr>
              <w:pStyle w:val="ListParagraph"/>
              <w:rPr>
                <w:rFonts w:asciiTheme="majorHAnsi" w:hAnsiTheme="majorHAnsi"/>
                <w:sz w:val="23"/>
                <w:szCs w:val="23"/>
              </w:rPr>
            </w:pPr>
            <w:r w:rsidRPr="00A714F3">
              <w:rPr>
                <w:rFonts w:asciiTheme="majorHAnsi" w:hAnsiTheme="majorHAnsi"/>
                <w:sz w:val="23"/>
                <w:szCs w:val="23"/>
              </w:rPr>
              <w:t>This is the part of the presentation in which you show and</w:t>
            </w:r>
            <w:r w:rsidR="00063D40" w:rsidRPr="00A714F3">
              <w:rPr>
                <w:rFonts w:asciiTheme="majorHAnsi" w:hAnsiTheme="majorHAnsi"/>
                <w:sz w:val="23"/>
                <w:szCs w:val="23"/>
              </w:rPr>
              <w:t>/or</w:t>
            </w:r>
            <w:r w:rsidRPr="00A714F3">
              <w:rPr>
                <w:rFonts w:asciiTheme="majorHAnsi" w:hAnsiTheme="majorHAnsi"/>
                <w:sz w:val="23"/>
                <w:szCs w:val="23"/>
              </w:rPr>
              <w:t xml:space="preserve"> tell </w:t>
            </w:r>
            <w:r w:rsidRPr="00387DE1">
              <w:rPr>
                <w:rFonts w:asciiTheme="majorHAnsi" w:hAnsiTheme="majorHAnsi"/>
                <w:b/>
                <w:sz w:val="23"/>
                <w:szCs w:val="23"/>
              </w:rPr>
              <w:t>HOW you will address the heart of your topic</w:t>
            </w:r>
            <w:r w:rsidRPr="00A714F3">
              <w:rPr>
                <w:rFonts w:asciiTheme="majorHAnsi" w:hAnsiTheme="majorHAnsi"/>
                <w:sz w:val="23"/>
                <w:szCs w:val="23"/>
              </w:rPr>
              <w:t xml:space="preserve"> – your MAIN IDEA.   What do you need to DO,</w:t>
            </w:r>
            <w:r w:rsidR="00063D40" w:rsidRPr="00A714F3">
              <w:rPr>
                <w:rFonts w:asciiTheme="majorHAnsi" w:hAnsiTheme="majorHAnsi"/>
                <w:sz w:val="23"/>
                <w:szCs w:val="23"/>
              </w:rPr>
              <w:t xml:space="preserve"> SHOW, and/or</w:t>
            </w:r>
            <w:r w:rsidRPr="00A714F3">
              <w:rPr>
                <w:rFonts w:asciiTheme="majorHAnsi" w:hAnsiTheme="majorHAnsi"/>
                <w:sz w:val="23"/>
                <w:szCs w:val="23"/>
              </w:rPr>
              <w:t xml:space="preserve"> SAY to express your main idea?  Pay close attention to t</w:t>
            </w:r>
            <w:r w:rsidR="00063D40" w:rsidRPr="00A714F3">
              <w:rPr>
                <w:rFonts w:asciiTheme="majorHAnsi" w:hAnsiTheme="majorHAnsi"/>
                <w:sz w:val="23"/>
                <w:szCs w:val="23"/>
              </w:rPr>
              <w:t>he ORDER in w</w:t>
            </w:r>
            <w:r w:rsidR="001243F3">
              <w:rPr>
                <w:rFonts w:asciiTheme="majorHAnsi" w:hAnsiTheme="majorHAnsi"/>
                <w:sz w:val="23"/>
                <w:szCs w:val="23"/>
              </w:rPr>
              <w:t>hich you put your ideas</w:t>
            </w:r>
            <w:r w:rsidR="00063D40" w:rsidRPr="00A714F3">
              <w:rPr>
                <w:rFonts w:asciiTheme="majorHAnsi" w:hAnsiTheme="majorHAnsi"/>
                <w:sz w:val="23"/>
                <w:szCs w:val="23"/>
              </w:rPr>
              <w:t xml:space="preserve"> – your audience should be able to </w:t>
            </w:r>
            <w:r w:rsidR="001243F3">
              <w:rPr>
                <w:rFonts w:asciiTheme="majorHAnsi" w:hAnsiTheme="majorHAnsi"/>
                <w:sz w:val="23"/>
                <w:szCs w:val="23"/>
              </w:rPr>
              <w:t>follow your ideas</w:t>
            </w:r>
            <w:r w:rsidR="00063D40" w:rsidRPr="00A714F3">
              <w:rPr>
                <w:rFonts w:asciiTheme="majorHAnsi" w:hAnsiTheme="majorHAnsi"/>
                <w:sz w:val="23"/>
                <w:szCs w:val="23"/>
              </w:rPr>
              <w:t xml:space="preserve"> in a logical, natural order</w:t>
            </w:r>
            <w:r w:rsidR="00387DE1">
              <w:rPr>
                <w:rFonts w:asciiTheme="majorHAnsi" w:hAnsiTheme="majorHAnsi"/>
                <w:sz w:val="23"/>
                <w:szCs w:val="23"/>
              </w:rPr>
              <w:t>.</w:t>
            </w:r>
            <w:r w:rsidR="001243F3">
              <w:rPr>
                <w:rFonts w:asciiTheme="majorHAnsi" w:hAnsiTheme="majorHAnsi"/>
                <w:sz w:val="23"/>
                <w:szCs w:val="23"/>
              </w:rPr>
              <w:t xml:space="preserve">  </w:t>
            </w:r>
          </w:p>
          <w:p w14:paraId="74D7936B" w14:textId="1AEC5FAF" w:rsidR="001243F3" w:rsidRPr="00A94168" w:rsidRDefault="001243F3" w:rsidP="001243F3">
            <w:pPr>
              <w:pStyle w:val="ListParagraph"/>
              <w:ind w:left="0"/>
              <w:jc w:val="center"/>
              <w:rPr>
                <w:rFonts w:asciiTheme="majorHAnsi" w:hAnsiTheme="majorHAnsi"/>
                <w:i/>
                <w:sz w:val="23"/>
                <w:szCs w:val="23"/>
              </w:rPr>
            </w:pPr>
            <w:r w:rsidRPr="00A94168">
              <w:rPr>
                <w:rFonts w:asciiTheme="majorHAnsi" w:hAnsiTheme="majorHAnsi"/>
                <w:i/>
                <w:sz w:val="23"/>
                <w:szCs w:val="23"/>
              </w:rPr>
              <w:t>WHAT WILL YOU…</w:t>
            </w:r>
          </w:p>
        </w:tc>
      </w:tr>
      <w:tr w:rsidR="001243F3" w:rsidRPr="00A714F3" w14:paraId="3E6A3319" w14:textId="77777777" w:rsidTr="001243F3">
        <w:trPr>
          <w:trHeight w:val="2312"/>
        </w:trPr>
        <w:tc>
          <w:tcPr>
            <w:tcW w:w="2988" w:type="dxa"/>
            <w:tcBorders>
              <w:top w:val="nil"/>
            </w:tcBorders>
            <w:shd w:val="clear" w:color="auto" w:fill="FDE9D9" w:themeFill="accent6" w:themeFillTint="33"/>
          </w:tcPr>
          <w:p w14:paraId="2186631E" w14:textId="5E50A68A" w:rsidR="00387DE1" w:rsidRPr="00A94168" w:rsidRDefault="00387DE1" w:rsidP="001243F3">
            <w:pPr>
              <w:pStyle w:val="ListParagraph"/>
              <w:ind w:left="0"/>
              <w:jc w:val="center"/>
              <w:rPr>
                <w:rFonts w:asciiTheme="majorHAnsi" w:hAnsiTheme="majorHAnsi"/>
                <w:i/>
                <w:sz w:val="23"/>
                <w:szCs w:val="23"/>
              </w:rPr>
            </w:pPr>
            <w:r w:rsidRPr="00A94168">
              <w:rPr>
                <w:rFonts w:asciiTheme="majorHAnsi" w:hAnsiTheme="majorHAnsi"/>
                <w:i/>
                <w:sz w:val="23"/>
                <w:szCs w:val="23"/>
                <w:u w:val="single"/>
              </w:rPr>
              <w:t>DO or SHOW</w:t>
            </w:r>
            <w:r w:rsidR="00A94168" w:rsidRPr="00A94168">
              <w:rPr>
                <w:rFonts w:asciiTheme="majorHAnsi" w:hAnsiTheme="majorHAnsi"/>
                <w:i/>
                <w:sz w:val="23"/>
                <w:szCs w:val="23"/>
              </w:rPr>
              <w:t>?</w:t>
            </w:r>
          </w:p>
        </w:tc>
        <w:tc>
          <w:tcPr>
            <w:tcW w:w="2700" w:type="dxa"/>
            <w:tcBorders>
              <w:top w:val="nil"/>
            </w:tcBorders>
            <w:shd w:val="clear" w:color="auto" w:fill="FDE9D9" w:themeFill="accent6" w:themeFillTint="33"/>
          </w:tcPr>
          <w:p w14:paraId="3B953969" w14:textId="6591DD5D" w:rsidR="00387DE1" w:rsidRPr="00A94168" w:rsidRDefault="00387DE1" w:rsidP="001243F3">
            <w:pPr>
              <w:pStyle w:val="ListParagraph"/>
              <w:ind w:left="0"/>
              <w:jc w:val="center"/>
              <w:rPr>
                <w:rFonts w:asciiTheme="majorHAnsi" w:hAnsiTheme="majorHAnsi"/>
                <w:i/>
                <w:sz w:val="23"/>
                <w:szCs w:val="23"/>
              </w:rPr>
            </w:pPr>
            <w:r w:rsidRPr="00A94168">
              <w:rPr>
                <w:rFonts w:asciiTheme="majorHAnsi" w:hAnsiTheme="majorHAnsi"/>
                <w:i/>
                <w:sz w:val="23"/>
                <w:szCs w:val="23"/>
                <w:u w:val="single"/>
              </w:rPr>
              <w:t>SAY</w:t>
            </w:r>
            <w:r w:rsidR="00A94168" w:rsidRPr="00A94168">
              <w:rPr>
                <w:rFonts w:asciiTheme="majorHAnsi" w:hAnsiTheme="majorHAnsi"/>
                <w:i/>
                <w:sz w:val="23"/>
                <w:szCs w:val="23"/>
              </w:rPr>
              <w:t>?</w:t>
            </w:r>
          </w:p>
        </w:tc>
        <w:tc>
          <w:tcPr>
            <w:tcW w:w="3690" w:type="dxa"/>
            <w:tcBorders>
              <w:top w:val="nil"/>
            </w:tcBorders>
            <w:shd w:val="clear" w:color="auto" w:fill="FDE9D9" w:themeFill="accent6" w:themeFillTint="33"/>
          </w:tcPr>
          <w:p w14:paraId="66C83DDE" w14:textId="43F76CAC" w:rsidR="00387DE1" w:rsidRPr="00A94168" w:rsidRDefault="00387DE1" w:rsidP="001243F3">
            <w:pPr>
              <w:pStyle w:val="ListParagraph"/>
              <w:ind w:left="0"/>
              <w:jc w:val="center"/>
              <w:rPr>
                <w:rFonts w:asciiTheme="majorHAnsi" w:hAnsiTheme="majorHAnsi"/>
                <w:i/>
                <w:sz w:val="23"/>
                <w:szCs w:val="23"/>
              </w:rPr>
            </w:pPr>
            <w:r w:rsidRPr="00A94168">
              <w:rPr>
                <w:rFonts w:asciiTheme="majorHAnsi" w:hAnsiTheme="majorHAnsi"/>
                <w:i/>
                <w:sz w:val="23"/>
                <w:szCs w:val="23"/>
                <w:u w:val="single"/>
              </w:rPr>
              <w:t>NEED</w:t>
            </w:r>
            <w:r w:rsidRPr="00A94168">
              <w:rPr>
                <w:rFonts w:asciiTheme="majorHAnsi" w:hAnsiTheme="majorHAnsi"/>
                <w:i/>
                <w:sz w:val="23"/>
                <w:szCs w:val="23"/>
              </w:rPr>
              <w:t xml:space="preserve"> (supplies, equipment, visuals)</w:t>
            </w:r>
            <w:r w:rsidR="00A94168" w:rsidRPr="00A94168">
              <w:rPr>
                <w:rFonts w:asciiTheme="majorHAnsi" w:hAnsiTheme="majorHAnsi"/>
                <w:i/>
                <w:sz w:val="23"/>
                <w:szCs w:val="23"/>
              </w:rPr>
              <w:t>?</w:t>
            </w:r>
          </w:p>
          <w:p w14:paraId="2AFA6DDA" w14:textId="77777777" w:rsidR="00387DE1" w:rsidRPr="00A94168" w:rsidRDefault="00387DE1" w:rsidP="00451C64">
            <w:pPr>
              <w:pStyle w:val="ListParagraph"/>
              <w:ind w:left="0"/>
              <w:rPr>
                <w:rFonts w:asciiTheme="majorHAnsi" w:hAnsiTheme="majorHAnsi"/>
                <w:i/>
                <w:sz w:val="23"/>
                <w:szCs w:val="23"/>
              </w:rPr>
            </w:pPr>
          </w:p>
          <w:p w14:paraId="645515DE" w14:textId="77777777" w:rsidR="00387DE1" w:rsidRPr="00A94168" w:rsidRDefault="00387DE1" w:rsidP="00451C64">
            <w:pPr>
              <w:pStyle w:val="ListParagraph"/>
              <w:ind w:left="0"/>
              <w:rPr>
                <w:rFonts w:asciiTheme="majorHAnsi" w:hAnsiTheme="majorHAnsi"/>
                <w:i/>
                <w:sz w:val="23"/>
                <w:szCs w:val="23"/>
              </w:rPr>
            </w:pPr>
          </w:p>
          <w:p w14:paraId="2F34BF0A" w14:textId="77777777" w:rsidR="00387DE1" w:rsidRPr="00A94168" w:rsidRDefault="00387DE1" w:rsidP="00451C64">
            <w:pPr>
              <w:pStyle w:val="ListParagraph"/>
              <w:ind w:left="0"/>
              <w:rPr>
                <w:rFonts w:asciiTheme="majorHAnsi" w:hAnsiTheme="majorHAnsi"/>
                <w:i/>
                <w:sz w:val="23"/>
                <w:szCs w:val="23"/>
              </w:rPr>
            </w:pPr>
          </w:p>
          <w:p w14:paraId="140BBFD4" w14:textId="77777777" w:rsidR="00387DE1" w:rsidRPr="00A94168" w:rsidRDefault="00387DE1" w:rsidP="00451C64">
            <w:pPr>
              <w:pStyle w:val="ListParagraph"/>
              <w:ind w:left="0"/>
              <w:rPr>
                <w:rFonts w:asciiTheme="majorHAnsi" w:hAnsiTheme="majorHAnsi"/>
                <w:i/>
                <w:sz w:val="23"/>
                <w:szCs w:val="23"/>
              </w:rPr>
            </w:pPr>
          </w:p>
          <w:p w14:paraId="21CAE289" w14:textId="77777777" w:rsidR="00387DE1" w:rsidRPr="00A94168" w:rsidRDefault="00387DE1" w:rsidP="00451C64">
            <w:pPr>
              <w:pStyle w:val="ListParagraph"/>
              <w:ind w:left="0"/>
              <w:rPr>
                <w:rFonts w:asciiTheme="majorHAnsi" w:hAnsiTheme="majorHAnsi"/>
                <w:i/>
                <w:sz w:val="23"/>
                <w:szCs w:val="23"/>
              </w:rPr>
            </w:pPr>
          </w:p>
          <w:p w14:paraId="7F617649" w14:textId="77777777" w:rsidR="00387DE1" w:rsidRPr="00A94168" w:rsidRDefault="00387DE1" w:rsidP="00451C64">
            <w:pPr>
              <w:pStyle w:val="ListParagraph"/>
              <w:ind w:left="0"/>
              <w:rPr>
                <w:rFonts w:asciiTheme="majorHAnsi" w:hAnsiTheme="majorHAnsi"/>
                <w:i/>
                <w:sz w:val="23"/>
                <w:szCs w:val="23"/>
              </w:rPr>
            </w:pPr>
          </w:p>
          <w:p w14:paraId="5903CA86" w14:textId="77777777" w:rsidR="00387DE1" w:rsidRPr="00A94168" w:rsidRDefault="00387DE1" w:rsidP="00451C64">
            <w:pPr>
              <w:pStyle w:val="ListParagraph"/>
              <w:ind w:left="0"/>
              <w:rPr>
                <w:rFonts w:asciiTheme="majorHAnsi" w:hAnsiTheme="majorHAnsi"/>
                <w:i/>
                <w:sz w:val="23"/>
                <w:szCs w:val="23"/>
              </w:rPr>
            </w:pPr>
          </w:p>
          <w:p w14:paraId="017D6833" w14:textId="77777777" w:rsidR="00387DE1" w:rsidRPr="00A94168" w:rsidRDefault="00387DE1" w:rsidP="00451C64">
            <w:pPr>
              <w:pStyle w:val="ListParagraph"/>
              <w:ind w:left="0"/>
              <w:rPr>
                <w:rFonts w:asciiTheme="majorHAnsi" w:hAnsiTheme="majorHAnsi"/>
                <w:i/>
                <w:sz w:val="23"/>
                <w:szCs w:val="23"/>
              </w:rPr>
            </w:pPr>
          </w:p>
          <w:p w14:paraId="4313271F" w14:textId="77777777" w:rsidR="00387DE1" w:rsidRPr="00A94168" w:rsidRDefault="00387DE1" w:rsidP="00451C64">
            <w:pPr>
              <w:pStyle w:val="ListParagraph"/>
              <w:ind w:left="0"/>
              <w:rPr>
                <w:rFonts w:asciiTheme="majorHAnsi" w:hAnsiTheme="majorHAnsi"/>
                <w:i/>
                <w:sz w:val="23"/>
                <w:szCs w:val="23"/>
              </w:rPr>
            </w:pPr>
          </w:p>
          <w:p w14:paraId="50D0ABC0" w14:textId="77777777" w:rsidR="00387DE1" w:rsidRPr="00A94168" w:rsidRDefault="00387DE1" w:rsidP="00451C64">
            <w:pPr>
              <w:pStyle w:val="ListParagraph"/>
              <w:ind w:left="0"/>
              <w:rPr>
                <w:rFonts w:asciiTheme="majorHAnsi" w:hAnsiTheme="majorHAnsi"/>
                <w:i/>
                <w:sz w:val="23"/>
                <w:szCs w:val="23"/>
              </w:rPr>
            </w:pPr>
          </w:p>
          <w:p w14:paraId="7059C1BC" w14:textId="77777777" w:rsidR="00387DE1" w:rsidRPr="00A94168" w:rsidRDefault="00387DE1" w:rsidP="00451C64">
            <w:pPr>
              <w:pStyle w:val="ListParagraph"/>
              <w:ind w:left="0"/>
              <w:rPr>
                <w:rFonts w:asciiTheme="majorHAnsi" w:hAnsiTheme="majorHAnsi"/>
                <w:i/>
                <w:sz w:val="23"/>
                <w:szCs w:val="23"/>
              </w:rPr>
            </w:pPr>
          </w:p>
        </w:tc>
      </w:tr>
      <w:tr w:rsidR="00063D40" w:rsidRPr="00A714F3" w14:paraId="5A07BCE6" w14:textId="77777777" w:rsidTr="00387DE1">
        <w:trPr>
          <w:trHeight w:val="899"/>
        </w:trPr>
        <w:tc>
          <w:tcPr>
            <w:tcW w:w="9378" w:type="dxa"/>
            <w:gridSpan w:val="3"/>
            <w:shd w:val="clear" w:color="auto" w:fill="EAF1DD" w:themeFill="accent3" w:themeFillTint="33"/>
          </w:tcPr>
          <w:p w14:paraId="0B370BD8" w14:textId="54F529A1" w:rsidR="00063D40" w:rsidRPr="00A714F3" w:rsidRDefault="00063D40" w:rsidP="00387DE1">
            <w:pPr>
              <w:pStyle w:val="ListParagraph"/>
              <w:ind w:left="0"/>
              <w:rPr>
                <w:rFonts w:asciiTheme="majorHAnsi" w:hAnsiTheme="majorHAnsi"/>
                <w:sz w:val="23"/>
                <w:szCs w:val="23"/>
              </w:rPr>
            </w:pPr>
            <w:r w:rsidRPr="00A714F3">
              <w:rPr>
                <w:rFonts w:asciiTheme="majorHAnsi" w:hAnsiTheme="majorHAnsi"/>
                <w:sz w:val="23"/>
                <w:szCs w:val="23"/>
              </w:rPr>
              <w:t>SUMMARY</w:t>
            </w:r>
            <w:r w:rsidR="00136F10" w:rsidRPr="00A714F3">
              <w:rPr>
                <w:rFonts w:asciiTheme="majorHAnsi" w:hAnsiTheme="majorHAnsi"/>
                <w:sz w:val="23"/>
                <w:szCs w:val="23"/>
              </w:rPr>
              <w:t xml:space="preserve"> STATEMENT and Q&amp;A</w:t>
            </w:r>
          </w:p>
          <w:p w14:paraId="7BF4AB1A" w14:textId="2B8A25D3" w:rsidR="001243F3" w:rsidRDefault="00063D40" w:rsidP="001243F3">
            <w:pPr>
              <w:pStyle w:val="ListParagraph"/>
              <w:numPr>
                <w:ilvl w:val="0"/>
                <w:numId w:val="8"/>
              </w:numPr>
              <w:ind w:left="720" w:hanging="450"/>
              <w:rPr>
                <w:rFonts w:asciiTheme="majorHAnsi" w:hAnsiTheme="majorHAnsi"/>
                <w:sz w:val="23"/>
                <w:szCs w:val="23"/>
              </w:rPr>
            </w:pPr>
            <w:r w:rsidRPr="00A714F3">
              <w:rPr>
                <w:rFonts w:asciiTheme="majorHAnsi" w:hAnsiTheme="majorHAnsi"/>
                <w:sz w:val="23"/>
                <w:szCs w:val="23"/>
              </w:rPr>
              <w:t>This is your last ch</w:t>
            </w:r>
            <w:r w:rsidR="00136F10" w:rsidRPr="00A714F3">
              <w:rPr>
                <w:rFonts w:asciiTheme="majorHAnsi" w:hAnsiTheme="majorHAnsi"/>
                <w:sz w:val="23"/>
                <w:szCs w:val="23"/>
              </w:rPr>
              <w:t xml:space="preserve">ance to express your main idea to your audience.  </w:t>
            </w:r>
            <w:r w:rsidR="00136F10" w:rsidRPr="001243F3">
              <w:rPr>
                <w:rFonts w:asciiTheme="majorHAnsi" w:hAnsiTheme="majorHAnsi"/>
                <w:b/>
                <w:sz w:val="23"/>
                <w:szCs w:val="23"/>
              </w:rPr>
              <w:t>What do you really want your audience to remember?</w:t>
            </w:r>
            <w:r w:rsidR="00136F10" w:rsidRPr="00A714F3">
              <w:rPr>
                <w:rFonts w:asciiTheme="majorHAnsi" w:hAnsiTheme="majorHAnsi"/>
                <w:sz w:val="23"/>
                <w:szCs w:val="23"/>
              </w:rPr>
              <w:t xml:space="preserve">  What was accomplished?  What does this really mean to you?  (Never introduce new material in the summary.)</w:t>
            </w:r>
            <w:r w:rsidR="001243F3">
              <w:rPr>
                <w:rFonts w:asciiTheme="majorHAnsi" w:hAnsiTheme="majorHAnsi"/>
                <w:sz w:val="23"/>
                <w:szCs w:val="23"/>
              </w:rPr>
              <w:br/>
            </w:r>
          </w:p>
          <w:p w14:paraId="520AFE79" w14:textId="1C4F045B" w:rsidR="00136F10" w:rsidRDefault="00136F10" w:rsidP="001243F3">
            <w:pPr>
              <w:pStyle w:val="ListParagraph"/>
              <w:numPr>
                <w:ilvl w:val="0"/>
                <w:numId w:val="8"/>
              </w:numPr>
              <w:ind w:left="720" w:hanging="450"/>
              <w:rPr>
                <w:rFonts w:asciiTheme="majorHAnsi" w:hAnsiTheme="majorHAnsi"/>
                <w:sz w:val="23"/>
                <w:szCs w:val="23"/>
              </w:rPr>
            </w:pPr>
            <w:r w:rsidRPr="001243F3">
              <w:rPr>
                <w:rFonts w:asciiTheme="majorHAnsi" w:hAnsiTheme="majorHAnsi"/>
                <w:sz w:val="23"/>
                <w:szCs w:val="23"/>
              </w:rPr>
              <w:t xml:space="preserve">Then ask your audience </w:t>
            </w:r>
            <w:r w:rsidRPr="001243F3">
              <w:rPr>
                <w:rFonts w:asciiTheme="majorHAnsi" w:hAnsiTheme="majorHAnsi"/>
                <w:b/>
                <w:sz w:val="23"/>
                <w:szCs w:val="23"/>
              </w:rPr>
              <w:t>“Do you have any questions?”</w:t>
            </w:r>
            <w:r w:rsidRPr="001243F3">
              <w:rPr>
                <w:rFonts w:asciiTheme="majorHAnsi" w:hAnsiTheme="majorHAnsi"/>
                <w:sz w:val="23"/>
                <w:szCs w:val="23"/>
              </w:rPr>
              <w:t xml:space="preserve">  The audience will have 3-5 minutes to ask questions.  Before responding, always </w:t>
            </w:r>
            <w:r w:rsidRPr="001243F3">
              <w:rPr>
                <w:rFonts w:asciiTheme="majorHAnsi" w:hAnsiTheme="majorHAnsi"/>
                <w:b/>
                <w:sz w:val="23"/>
                <w:szCs w:val="23"/>
              </w:rPr>
              <w:t>REPEAT</w:t>
            </w:r>
            <w:r w:rsidRPr="001243F3">
              <w:rPr>
                <w:rFonts w:asciiTheme="majorHAnsi" w:hAnsiTheme="majorHAnsi"/>
                <w:sz w:val="23"/>
                <w:szCs w:val="23"/>
              </w:rPr>
              <w:t xml:space="preserve"> the question being asked.</w:t>
            </w:r>
            <w:r w:rsidR="001243F3">
              <w:rPr>
                <w:rFonts w:asciiTheme="majorHAnsi" w:hAnsiTheme="majorHAnsi"/>
                <w:sz w:val="23"/>
                <w:szCs w:val="23"/>
              </w:rPr>
              <w:t xml:space="preserve">  If you do not know an answer, you might say something like, “I don’t know, but I suspect that you can find your answer [on __ website, in the library, etc.].”</w:t>
            </w:r>
            <w:r w:rsidR="001243F3">
              <w:rPr>
                <w:rFonts w:asciiTheme="majorHAnsi" w:hAnsiTheme="majorHAnsi"/>
                <w:sz w:val="23"/>
                <w:szCs w:val="23"/>
              </w:rPr>
              <w:br/>
            </w:r>
          </w:p>
          <w:p w14:paraId="1E66DEEB" w14:textId="4C4D9247" w:rsidR="001243F3" w:rsidRDefault="001243F3" w:rsidP="001243F3">
            <w:pPr>
              <w:pStyle w:val="ListParagraph"/>
              <w:numPr>
                <w:ilvl w:val="0"/>
                <w:numId w:val="8"/>
              </w:numPr>
              <w:ind w:left="720" w:hanging="450"/>
              <w:rPr>
                <w:rFonts w:asciiTheme="majorHAnsi" w:hAnsiTheme="majorHAnsi"/>
                <w:sz w:val="23"/>
                <w:szCs w:val="23"/>
              </w:rPr>
            </w:pPr>
            <w:r>
              <w:rPr>
                <w:rFonts w:asciiTheme="majorHAnsi" w:hAnsiTheme="majorHAnsi"/>
                <w:sz w:val="23"/>
                <w:szCs w:val="23"/>
              </w:rPr>
              <w:t xml:space="preserve">Tell your audience </w:t>
            </w:r>
            <w:r w:rsidRPr="001243F3">
              <w:rPr>
                <w:rFonts w:asciiTheme="majorHAnsi" w:hAnsiTheme="majorHAnsi"/>
                <w:b/>
                <w:sz w:val="23"/>
                <w:szCs w:val="23"/>
              </w:rPr>
              <w:t>where you</w:t>
            </w:r>
            <w:r>
              <w:rPr>
                <w:rFonts w:asciiTheme="majorHAnsi" w:hAnsiTheme="majorHAnsi"/>
                <w:sz w:val="23"/>
                <w:szCs w:val="23"/>
              </w:rPr>
              <w:t xml:space="preserve"> </w:t>
            </w:r>
            <w:r w:rsidRPr="001243F3">
              <w:rPr>
                <w:rFonts w:asciiTheme="majorHAnsi" w:hAnsiTheme="majorHAnsi"/>
                <w:b/>
                <w:sz w:val="23"/>
                <w:szCs w:val="23"/>
              </w:rPr>
              <w:t>found your information</w:t>
            </w:r>
            <w:r>
              <w:rPr>
                <w:rFonts w:asciiTheme="majorHAnsi" w:hAnsiTheme="majorHAnsi"/>
                <w:sz w:val="23"/>
                <w:szCs w:val="23"/>
              </w:rPr>
              <w:t xml:space="preserve"> (e.g., _____ website, ___ library).</w:t>
            </w:r>
            <w:r>
              <w:rPr>
                <w:rFonts w:asciiTheme="majorHAnsi" w:hAnsiTheme="majorHAnsi"/>
                <w:sz w:val="23"/>
                <w:szCs w:val="23"/>
              </w:rPr>
              <w:br/>
            </w:r>
          </w:p>
          <w:p w14:paraId="6DD9CFF0" w14:textId="734F287F" w:rsidR="001243F3" w:rsidRDefault="001243F3" w:rsidP="001243F3">
            <w:pPr>
              <w:pStyle w:val="ListParagraph"/>
              <w:numPr>
                <w:ilvl w:val="0"/>
                <w:numId w:val="8"/>
              </w:numPr>
              <w:ind w:left="720" w:hanging="450"/>
              <w:rPr>
                <w:rFonts w:asciiTheme="majorHAnsi" w:hAnsiTheme="majorHAnsi"/>
                <w:sz w:val="23"/>
                <w:szCs w:val="23"/>
              </w:rPr>
            </w:pPr>
            <w:r w:rsidRPr="001243F3">
              <w:rPr>
                <w:rFonts w:asciiTheme="majorHAnsi" w:hAnsiTheme="majorHAnsi"/>
                <w:b/>
                <w:sz w:val="23"/>
                <w:szCs w:val="23"/>
              </w:rPr>
              <w:t>Thank your audience</w:t>
            </w:r>
            <w:r>
              <w:rPr>
                <w:rFonts w:asciiTheme="majorHAnsi" w:hAnsiTheme="majorHAnsi"/>
                <w:sz w:val="23"/>
                <w:szCs w:val="23"/>
              </w:rPr>
              <w:t xml:space="preserve"> for listening to your presentation on: ______________________</w:t>
            </w:r>
          </w:p>
          <w:p w14:paraId="0E2FC791" w14:textId="45C1E01E" w:rsidR="00136F10" w:rsidRPr="00A714F3" w:rsidRDefault="001243F3" w:rsidP="001243F3">
            <w:pPr>
              <w:pStyle w:val="ListParagraph"/>
              <w:rPr>
                <w:rFonts w:asciiTheme="majorHAnsi" w:hAnsiTheme="majorHAnsi"/>
                <w:sz w:val="23"/>
                <w:szCs w:val="23"/>
              </w:rPr>
            </w:pPr>
            <w:r>
              <w:rPr>
                <w:rFonts w:asciiTheme="majorHAnsi" w:hAnsiTheme="majorHAnsi"/>
                <w:sz w:val="23"/>
                <w:szCs w:val="23"/>
              </w:rPr>
              <w:t>[restate the title of your presentation].</w:t>
            </w:r>
          </w:p>
        </w:tc>
      </w:tr>
    </w:tbl>
    <w:p w14:paraId="75E6985F" w14:textId="7035373B" w:rsidR="00A714F3" w:rsidRDefault="00A714F3" w:rsidP="00136F10">
      <w:pPr>
        <w:rPr>
          <w:rFonts w:asciiTheme="majorHAnsi" w:hAnsiTheme="majorHAnsi"/>
          <w:sz w:val="23"/>
          <w:szCs w:val="23"/>
        </w:rPr>
      </w:pPr>
    </w:p>
    <w:p w14:paraId="31E41078" w14:textId="77777777" w:rsidR="00A714F3" w:rsidRDefault="00A714F3">
      <w:pPr>
        <w:rPr>
          <w:rFonts w:asciiTheme="majorHAnsi" w:hAnsiTheme="majorHAnsi"/>
          <w:sz w:val="23"/>
          <w:szCs w:val="23"/>
        </w:rPr>
        <w:sectPr w:rsidR="00A714F3" w:rsidSect="00136F10">
          <w:pgSz w:w="12240" w:h="15840"/>
          <w:pgMar w:top="1152" w:right="1440" w:bottom="1152" w:left="1440" w:header="720" w:footer="720" w:gutter="0"/>
          <w:cols w:space="720"/>
          <w:docGrid w:linePitch="360"/>
        </w:sectPr>
      </w:pPr>
      <w:r>
        <w:rPr>
          <w:rFonts w:asciiTheme="majorHAnsi" w:hAnsiTheme="majorHAnsi"/>
          <w:sz w:val="23"/>
          <w:szCs w:val="23"/>
        </w:rPr>
        <w:br w:type="page"/>
      </w:r>
    </w:p>
    <w:p w14:paraId="4494BA95" w14:textId="14DB088F" w:rsidR="00A714F3" w:rsidRDefault="00A714F3">
      <w:pPr>
        <w:rPr>
          <w:rFonts w:asciiTheme="majorHAnsi" w:hAnsiTheme="majorHAnsi"/>
          <w:sz w:val="23"/>
          <w:szCs w:val="23"/>
        </w:rPr>
      </w:pPr>
    </w:p>
    <w:p w14:paraId="2A706608" w14:textId="22B2D5E0" w:rsidR="00B7143F" w:rsidRPr="00A94168" w:rsidRDefault="00A94168">
      <w:pPr>
        <w:rPr>
          <w:rFonts w:asciiTheme="majorHAnsi" w:hAnsiTheme="majorHAnsi"/>
          <w:b/>
          <w:sz w:val="23"/>
          <w:szCs w:val="23"/>
          <w:u w:val="single"/>
        </w:rPr>
      </w:pPr>
      <w:r w:rsidRPr="00A94168">
        <w:rPr>
          <w:rFonts w:asciiTheme="majorHAnsi" w:hAnsiTheme="majorHAnsi"/>
          <w:b/>
          <w:sz w:val="23"/>
          <w:szCs w:val="23"/>
          <w:u w:val="single"/>
        </w:rPr>
        <w:t xml:space="preserve">General </w:t>
      </w:r>
      <w:r w:rsidR="00B7143F" w:rsidRPr="00A94168">
        <w:rPr>
          <w:rFonts w:asciiTheme="majorHAnsi" w:hAnsiTheme="majorHAnsi"/>
          <w:b/>
          <w:sz w:val="23"/>
          <w:szCs w:val="23"/>
          <w:u w:val="single"/>
        </w:rPr>
        <w:t>Preparation Tips</w:t>
      </w:r>
    </w:p>
    <w:p w14:paraId="3506FB93" w14:textId="77777777" w:rsidR="003472FA" w:rsidRPr="00A714F3" w:rsidRDefault="003472FA"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Choose a different topic each year.</w:t>
      </w:r>
    </w:p>
    <w:p w14:paraId="67EE18DB" w14:textId="77777777" w:rsidR="003472FA" w:rsidRPr="00A714F3" w:rsidRDefault="003472FA"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Decide whether you’d like to present as an individual or as a team.</w:t>
      </w:r>
    </w:p>
    <w:p w14:paraId="343C7D53" w14:textId="4EE43934" w:rsidR="00136F10" w:rsidRPr="00A714F3" w:rsidRDefault="00A94168" w:rsidP="00136F10">
      <w:pPr>
        <w:pStyle w:val="ListParagraph"/>
        <w:numPr>
          <w:ilvl w:val="0"/>
          <w:numId w:val="5"/>
        </w:numPr>
        <w:rPr>
          <w:rFonts w:asciiTheme="majorHAnsi" w:hAnsiTheme="majorHAnsi"/>
          <w:sz w:val="23"/>
          <w:szCs w:val="23"/>
        </w:rPr>
      </w:pPr>
      <w:r>
        <w:rPr>
          <w:rFonts w:asciiTheme="majorHAnsi" w:hAnsiTheme="majorHAnsi"/>
          <w:sz w:val="23"/>
          <w:szCs w:val="23"/>
        </w:rPr>
        <w:t>U</w:t>
      </w:r>
      <w:r w:rsidR="00136F10" w:rsidRPr="00A714F3">
        <w:rPr>
          <w:rFonts w:asciiTheme="majorHAnsi" w:hAnsiTheme="majorHAnsi"/>
          <w:sz w:val="23"/>
          <w:szCs w:val="23"/>
        </w:rPr>
        <w:t>se the template on the previous page to help you structure your presentation.</w:t>
      </w:r>
    </w:p>
    <w:p w14:paraId="0FA0A4FC" w14:textId="18F4B4A8" w:rsidR="00136F10" w:rsidRPr="00A714F3" w:rsidRDefault="00136F10"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 xml:space="preserve">Use illustrations, posters, and visuals (including models, tools, etc.) </w:t>
      </w:r>
      <w:r w:rsidR="003472FA" w:rsidRPr="00A714F3">
        <w:rPr>
          <w:rFonts w:asciiTheme="majorHAnsi" w:hAnsiTheme="majorHAnsi"/>
          <w:sz w:val="23"/>
          <w:szCs w:val="23"/>
        </w:rPr>
        <w:t xml:space="preserve">to help your audience understand your presentation – avoid any visuals that </w:t>
      </w:r>
      <w:r w:rsidR="00C1324B" w:rsidRPr="00A714F3">
        <w:rPr>
          <w:rFonts w:asciiTheme="majorHAnsi" w:hAnsiTheme="majorHAnsi"/>
          <w:sz w:val="23"/>
          <w:szCs w:val="23"/>
        </w:rPr>
        <w:t>DISTRACT</w:t>
      </w:r>
      <w:r w:rsidR="003472FA" w:rsidRPr="00A714F3">
        <w:rPr>
          <w:rFonts w:asciiTheme="majorHAnsi" w:hAnsiTheme="majorHAnsi"/>
          <w:sz w:val="23"/>
          <w:szCs w:val="23"/>
        </w:rPr>
        <w:t xml:space="preserve"> attention from your main idea.</w:t>
      </w:r>
      <w:r w:rsidR="00C1324B" w:rsidRPr="00A714F3">
        <w:rPr>
          <w:rFonts w:asciiTheme="majorHAnsi" w:hAnsiTheme="majorHAnsi"/>
          <w:sz w:val="23"/>
          <w:szCs w:val="23"/>
        </w:rPr>
        <w:t xml:space="preserve">  Make sure lettering and images on graphics can be viewed from the back of the room and at every angle (easels are available).  Live animals are not permitted in 4-H public demonstrations.</w:t>
      </w:r>
    </w:p>
    <w:p w14:paraId="20E60422" w14:textId="28696870" w:rsidR="003472FA" w:rsidRPr="00A714F3" w:rsidRDefault="003472FA"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 xml:space="preserve">Have your material well organized in a logical order.  Perhaps trays, boxes, </w:t>
      </w:r>
      <w:r w:rsidR="00C1324B" w:rsidRPr="00A714F3">
        <w:rPr>
          <w:rFonts w:asciiTheme="majorHAnsi" w:hAnsiTheme="majorHAnsi"/>
          <w:sz w:val="23"/>
          <w:szCs w:val="23"/>
        </w:rPr>
        <w:t xml:space="preserve">bowls </w:t>
      </w:r>
      <w:r w:rsidRPr="00A714F3">
        <w:rPr>
          <w:rFonts w:asciiTheme="majorHAnsi" w:hAnsiTheme="majorHAnsi"/>
          <w:sz w:val="23"/>
          <w:szCs w:val="23"/>
        </w:rPr>
        <w:t>etc. will help your to manage your materials.</w:t>
      </w:r>
      <w:r w:rsidR="00C1324B" w:rsidRPr="00A714F3">
        <w:rPr>
          <w:rFonts w:asciiTheme="majorHAnsi" w:hAnsiTheme="majorHAnsi"/>
          <w:sz w:val="23"/>
          <w:szCs w:val="23"/>
        </w:rPr>
        <w:t xml:space="preserve">  If you use these, look for transparent containers so that your audience can see the contents.  Also consider labeling containers so that your audience sees the materials and the process.</w:t>
      </w:r>
    </w:p>
    <w:p w14:paraId="333942C0" w14:textId="773BFD06" w:rsidR="003472FA" w:rsidRPr="00A714F3" w:rsidRDefault="003472FA"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 xml:space="preserve">Plan what you’ll wear.  Your clothes should be </w:t>
      </w:r>
      <w:r w:rsidR="00C1324B" w:rsidRPr="00A714F3">
        <w:rPr>
          <w:rFonts w:asciiTheme="majorHAnsi" w:hAnsiTheme="majorHAnsi"/>
          <w:sz w:val="23"/>
          <w:szCs w:val="23"/>
        </w:rPr>
        <w:t xml:space="preserve">simple, </w:t>
      </w:r>
      <w:r w:rsidRPr="00A714F3">
        <w:rPr>
          <w:rFonts w:asciiTheme="majorHAnsi" w:hAnsiTheme="majorHAnsi"/>
          <w:sz w:val="23"/>
          <w:szCs w:val="23"/>
        </w:rPr>
        <w:t>neat</w:t>
      </w:r>
      <w:r w:rsidR="00C1324B" w:rsidRPr="00A714F3">
        <w:rPr>
          <w:rFonts w:asciiTheme="majorHAnsi" w:hAnsiTheme="majorHAnsi"/>
          <w:sz w:val="23"/>
          <w:szCs w:val="23"/>
        </w:rPr>
        <w:t>,</w:t>
      </w:r>
      <w:r w:rsidRPr="00A714F3">
        <w:rPr>
          <w:rFonts w:asciiTheme="majorHAnsi" w:hAnsiTheme="majorHAnsi"/>
          <w:sz w:val="23"/>
          <w:szCs w:val="23"/>
        </w:rPr>
        <w:t xml:space="preserve"> and clean.  Those doing food presentations should wear short sleeves.  Hair should be under control.  Don’t wear DISTRACTING</w:t>
      </w:r>
      <w:r w:rsidR="00C1324B" w:rsidRPr="00A714F3">
        <w:rPr>
          <w:rFonts w:asciiTheme="majorHAnsi" w:hAnsiTheme="majorHAnsi"/>
          <w:sz w:val="23"/>
          <w:szCs w:val="23"/>
        </w:rPr>
        <w:t xml:space="preserve"> clothes, </w:t>
      </w:r>
      <w:r w:rsidRPr="00A714F3">
        <w:rPr>
          <w:rFonts w:asciiTheme="majorHAnsi" w:hAnsiTheme="majorHAnsi"/>
          <w:sz w:val="23"/>
          <w:szCs w:val="23"/>
        </w:rPr>
        <w:t>jewelry</w:t>
      </w:r>
      <w:r w:rsidR="00C1324B" w:rsidRPr="00A714F3">
        <w:rPr>
          <w:rFonts w:asciiTheme="majorHAnsi" w:hAnsiTheme="majorHAnsi"/>
          <w:sz w:val="23"/>
          <w:szCs w:val="23"/>
        </w:rPr>
        <w:t>, or makeup</w:t>
      </w:r>
      <w:r w:rsidRPr="00A714F3">
        <w:rPr>
          <w:rFonts w:asciiTheme="majorHAnsi" w:hAnsiTheme="majorHAnsi"/>
          <w:sz w:val="23"/>
          <w:szCs w:val="23"/>
        </w:rPr>
        <w:t xml:space="preserve">.  Choose clothing appropriate for your presentation: e.g., clown gear for a clowning presentation, period clothing for a presentation on John Muir.  </w:t>
      </w:r>
    </w:p>
    <w:p w14:paraId="3EB3E1A8" w14:textId="15E4B051" w:rsidR="002A4C8A" w:rsidRPr="00A714F3" w:rsidRDefault="002A4C8A"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 xml:space="preserve">Prepare to bring any reference materials to your presentation and be prepared to share your references with your audience at the end of your presentation.  </w:t>
      </w:r>
    </w:p>
    <w:p w14:paraId="36C294A5" w14:textId="1956B151" w:rsidR="003472FA" w:rsidRPr="00A714F3" w:rsidRDefault="003472FA" w:rsidP="00136F10">
      <w:pPr>
        <w:pStyle w:val="ListParagraph"/>
        <w:numPr>
          <w:ilvl w:val="0"/>
          <w:numId w:val="5"/>
        </w:numPr>
        <w:rPr>
          <w:rFonts w:asciiTheme="majorHAnsi" w:hAnsiTheme="majorHAnsi"/>
          <w:sz w:val="23"/>
          <w:szCs w:val="23"/>
        </w:rPr>
      </w:pPr>
      <w:r w:rsidRPr="00A714F3">
        <w:rPr>
          <w:rFonts w:asciiTheme="majorHAnsi" w:hAnsiTheme="majorHAnsi"/>
          <w:sz w:val="23"/>
          <w:szCs w:val="23"/>
        </w:rPr>
        <w:t>PRACTICE often</w:t>
      </w:r>
      <w:r w:rsidR="002A4C8A" w:rsidRPr="00A714F3">
        <w:rPr>
          <w:rFonts w:asciiTheme="majorHAnsi" w:hAnsiTheme="majorHAnsi"/>
          <w:sz w:val="23"/>
          <w:szCs w:val="23"/>
        </w:rPr>
        <w:t>, out loud,</w:t>
      </w:r>
      <w:r w:rsidRPr="00A714F3">
        <w:rPr>
          <w:rFonts w:asciiTheme="majorHAnsi" w:hAnsiTheme="majorHAnsi"/>
          <w:sz w:val="23"/>
          <w:szCs w:val="23"/>
        </w:rPr>
        <w:t xml:space="preserve"> and pull in lots of different people to serve as your audience.  Be sure to ask your practice audience questions like: “What was not clear in my presentation?” “What really struck you?” “How can I make my presentation even better?”</w:t>
      </w:r>
    </w:p>
    <w:p w14:paraId="61CD5010" w14:textId="77777777" w:rsidR="00AB113D" w:rsidRPr="00A714F3" w:rsidRDefault="00AB113D">
      <w:pPr>
        <w:rPr>
          <w:rFonts w:asciiTheme="majorHAnsi" w:hAnsiTheme="majorHAnsi"/>
          <w:sz w:val="23"/>
          <w:szCs w:val="23"/>
        </w:rPr>
      </w:pPr>
    </w:p>
    <w:p w14:paraId="677A6201" w14:textId="77777777" w:rsidR="00C1324B" w:rsidRPr="00A714F3" w:rsidRDefault="00C1324B">
      <w:pPr>
        <w:rPr>
          <w:rFonts w:asciiTheme="majorHAnsi" w:hAnsiTheme="majorHAnsi"/>
          <w:sz w:val="23"/>
          <w:szCs w:val="23"/>
        </w:rPr>
      </w:pPr>
    </w:p>
    <w:p w14:paraId="1C8552A7" w14:textId="77777777" w:rsidR="00AB113D" w:rsidRPr="00A714F3" w:rsidRDefault="00AB113D">
      <w:pPr>
        <w:rPr>
          <w:rFonts w:asciiTheme="majorHAnsi" w:hAnsiTheme="majorHAnsi"/>
          <w:b/>
          <w:sz w:val="23"/>
          <w:szCs w:val="23"/>
          <w:u w:val="single"/>
        </w:rPr>
      </w:pPr>
      <w:r w:rsidRPr="00A714F3">
        <w:rPr>
          <w:rFonts w:asciiTheme="majorHAnsi" w:hAnsiTheme="majorHAnsi"/>
          <w:b/>
          <w:sz w:val="23"/>
          <w:szCs w:val="23"/>
          <w:u w:val="single"/>
        </w:rPr>
        <w:t>Presentation Day!</w:t>
      </w:r>
    </w:p>
    <w:p w14:paraId="41C0862B" w14:textId="690B098D" w:rsidR="00B7143F" w:rsidRPr="00A714F3" w:rsidRDefault="00C1324B" w:rsidP="00A94168">
      <w:pPr>
        <w:ind w:left="360"/>
        <w:rPr>
          <w:rFonts w:asciiTheme="majorHAnsi" w:hAnsiTheme="majorHAnsi"/>
          <w:b/>
          <w:sz w:val="23"/>
          <w:szCs w:val="23"/>
        </w:rPr>
      </w:pPr>
      <w:r w:rsidRPr="00A714F3">
        <w:rPr>
          <w:rFonts w:asciiTheme="majorHAnsi" w:hAnsiTheme="majorHAnsi"/>
          <w:b/>
          <w:sz w:val="23"/>
          <w:szCs w:val="23"/>
        </w:rPr>
        <w:t>Gear</w:t>
      </w:r>
      <w:r w:rsidR="00B7143F" w:rsidRPr="00A714F3">
        <w:rPr>
          <w:rFonts w:asciiTheme="majorHAnsi" w:hAnsiTheme="majorHAnsi"/>
          <w:b/>
          <w:sz w:val="23"/>
          <w:szCs w:val="23"/>
        </w:rPr>
        <w:t>ing Up</w:t>
      </w:r>
      <w:r w:rsidRPr="00A714F3">
        <w:rPr>
          <w:rFonts w:asciiTheme="majorHAnsi" w:hAnsiTheme="majorHAnsi"/>
          <w:b/>
          <w:sz w:val="23"/>
          <w:szCs w:val="23"/>
        </w:rPr>
        <w:t xml:space="preserve"> Tips</w:t>
      </w:r>
    </w:p>
    <w:p w14:paraId="6992E4E9" w14:textId="621E0ADB" w:rsidR="00C1324B" w:rsidRPr="00A714F3" w:rsidRDefault="00C1324B" w:rsidP="00A94168">
      <w:pPr>
        <w:pStyle w:val="ListParagraph"/>
        <w:numPr>
          <w:ilvl w:val="0"/>
          <w:numId w:val="6"/>
        </w:numPr>
        <w:ind w:left="1080"/>
        <w:rPr>
          <w:rFonts w:asciiTheme="majorHAnsi" w:hAnsiTheme="majorHAnsi"/>
          <w:sz w:val="23"/>
          <w:szCs w:val="23"/>
        </w:rPr>
      </w:pPr>
      <w:r w:rsidRPr="00A714F3">
        <w:rPr>
          <w:rFonts w:asciiTheme="majorHAnsi" w:hAnsiTheme="majorHAnsi"/>
          <w:sz w:val="23"/>
          <w:szCs w:val="23"/>
        </w:rPr>
        <w:t xml:space="preserve">Attend to your basic needs.  Get a good night sleep and healthy meal before your presentation.  If you think you’ll need a glass of water, have one ready.  (No gum chewing please.  And clean hands and nails are a plus!)  </w:t>
      </w:r>
    </w:p>
    <w:p w14:paraId="409D660B" w14:textId="60B26294" w:rsidR="00C1324B" w:rsidRPr="00A714F3" w:rsidRDefault="00C1324B" w:rsidP="00A94168">
      <w:pPr>
        <w:pStyle w:val="ListParagraph"/>
        <w:numPr>
          <w:ilvl w:val="0"/>
          <w:numId w:val="6"/>
        </w:numPr>
        <w:ind w:left="1080"/>
        <w:rPr>
          <w:rFonts w:asciiTheme="majorHAnsi" w:hAnsiTheme="majorHAnsi"/>
          <w:sz w:val="23"/>
          <w:szCs w:val="23"/>
        </w:rPr>
      </w:pPr>
      <w:r w:rsidRPr="00A714F3">
        <w:rPr>
          <w:rFonts w:asciiTheme="majorHAnsi" w:hAnsiTheme="majorHAnsi"/>
          <w:sz w:val="23"/>
          <w:szCs w:val="23"/>
        </w:rPr>
        <w:t>Get to know your equipment well – especially if you’re planning to use computer and/or projection equipment.</w:t>
      </w:r>
    </w:p>
    <w:p w14:paraId="5D0E9CE6" w14:textId="3F9D1BB4" w:rsidR="00C1324B" w:rsidRPr="00A714F3" w:rsidRDefault="00C1324B" w:rsidP="00A94168">
      <w:pPr>
        <w:pStyle w:val="ListParagraph"/>
        <w:numPr>
          <w:ilvl w:val="0"/>
          <w:numId w:val="6"/>
        </w:numPr>
        <w:ind w:left="1080"/>
        <w:rPr>
          <w:rFonts w:asciiTheme="majorHAnsi" w:hAnsiTheme="majorHAnsi"/>
          <w:sz w:val="23"/>
          <w:szCs w:val="23"/>
        </w:rPr>
      </w:pPr>
      <w:r w:rsidRPr="00A714F3">
        <w:rPr>
          <w:rFonts w:asciiTheme="majorHAnsi" w:hAnsiTheme="majorHAnsi"/>
          <w:sz w:val="23"/>
          <w:szCs w:val="23"/>
        </w:rPr>
        <w:t>Arrange equipment and supplies neatly and so that the audience can see clearly.  Place any extra equipment on a second table away from the main demonstration table.  Keep a hand towel, paper towels, garbage can, etc. handy if needed.</w:t>
      </w:r>
    </w:p>
    <w:p w14:paraId="093C94F9" w14:textId="297F57F4" w:rsidR="00C1324B" w:rsidRPr="00A714F3" w:rsidRDefault="002A4C8A" w:rsidP="00A94168">
      <w:pPr>
        <w:pStyle w:val="ListParagraph"/>
        <w:numPr>
          <w:ilvl w:val="0"/>
          <w:numId w:val="6"/>
        </w:numPr>
        <w:ind w:left="1080"/>
        <w:rPr>
          <w:rFonts w:asciiTheme="majorHAnsi" w:hAnsiTheme="majorHAnsi"/>
          <w:sz w:val="23"/>
          <w:szCs w:val="23"/>
        </w:rPr>
      </w:pPr>
      <w:r w:rsidRPr="00A714F3">
        <w:rPr>
          <w:rFonts w:asciiTheme="majorHAnsi" w:hAnsiTheme="majorHAnsi"/>
          <w:sz w:val="23"/>
          <w:szCs w:val="23"/>
        </w:rPr>
        <w:t>If using posters, be prepared to remove or turn posters as soon as you have made your point.</w:t>
      </w:r>
    </w:p>
    <w:p w14:paraId="13AE045A" w14:textId="77777777" w:rsidR="00C1324B" w:rsidRPr="00A714F3" w:rsidRDefault="00C1324B" w:rsidP="00A94168">
      <w:pPr>
        <w:pStyle w:val="ListParagraph"/>
        <w:ind w:left="1080"/>
        <w:rPr>
          <w:rFonts w:asciiTheme="majorHAnsi" w:hAnsiTheme="majorHAnsi"/>
          <w:sz w:val="23"/>
          <w:szCs w:val="23"/>
        </w:rPr>
      </w:pPr>
    </w:p>
    <w:p w14:paraId="0993C9FA" w14:textId="77777777" w:rsidR="00AB113D" w:rsidRPr="00A714F3" w:rsidRDefault="00B7143F" w:rsidP="00A94168">
      <w:pPr>
        <w:ind w:left="360"/>
        <w:rPr>
          <w:rFonts w:asciiTheme="majorHAnsi" w:hAnsiTheme="majorHAnsi"/>
          <w:b/>
          <w:sz w:val="23"/>
          <w:szCs w:val="23"/>
        </w:rPr>
      </w:pPr>
      <w:r w:rsidRPr="00A714F3">
        <w:rPr>
          <w:rFonts w:asciiTheme="majorHAnsi" w:hAnsiTheme="majorHAnsi"/>
          <w:b/>
          <w:sz w:val="23"/>
          <w:szCs w:val="23"/>
        </w:rPr>
        <w:t>Presentation Tips</w:t>
      </w:r>
    </w:p>
    <w:p w14:paraId="05B82DCD" w14:textId="07B71EF4" w:rsidR="00AB113D" w:rsidRPr="00A714F3" w:rsidRDefault="002A4C8A" w:rsidP="00A94168">
      <w:pPr>
        <w:ind w:left="360"/>
        <w:rPr>
          <w:rFonts w:asciiTheme="majorHAnsi" w:hAnsiTheme="majorHAnsi"/>
          <w:sz w:val="23"/>
          <w:szCs w:val="23"/>
        </w:rPr>
      </w:pPr>
      <w:r w:rsidRPr="00A714F3">
        <w:rPr>
          <w:rFonts w:asciiTheme="majorHAnsi" w:hAnsiTheme="majorHAnsi"/>
          <w:sz w:val="23"/>
          <w:szCs w:val="23"/>
        </w:rPr>
        <w:t>You’ll find lots of tips in the “38 Tips for Persuasive Presentations” handout; her</w:t>
      </w:r>
      <w:r w:rsidR="00A714F3">
        <w:rPr>
          <w:rFonts w:asciiTheme="majorHAnsi" w:hAnsiTheme="majorHAnsi"/>
          <w:sz w:val="23"/>
          <w:szCs w:val="23"/>
        </w:rPr>
        <w:t>e are a few more</w:t>
      </w:r>
      <w:r w:rsidRPr="00A714F3">
        <w:rPr>
          <w:rFonts w:asciiTheme="majorHAnsi" w:hAnsiTheme="majorHAnsi"/>
          <w:sz w:val="23"/>
          <w:szCs w:val="23"/>
        </w:rPr>
        <w:t>:</w:t>
      </w:r>
    </w:p>
    <w:p w14:paraId="094DF9EF" w14:textId="5C64B7A3" w:rsidR="00A714F3" w:rsidRPr="00A714F3" w:rsidRDefault="00A714F3"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 xml:space="preserve">Show enthusiasm for your topic.  Look like you enjoy what you’re presenting (others will too).  Weave personal experience into your presentation where appropriate.  </w:t>
      </w:r>
    </w:p>
    <w:p w14:paraId="155DE6E9" w14:textId="767EEC57" w:rsidR="002A4C8A" w:rsidRPr="00A714F3" w:rsidRDefault="002A4C8A"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Have good, gentle eye contact with your audience.  Stand tall.</w:t>
      </w:r>
    </w:p>
    <w:p w14:paraId="67D4E9F7" w14:textId="762E884B" w:rsidR="00A714F3" w:rsidRPr="00A714F3" w:rsidRDefault="00A714F3"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Again, bring notes, but do not read directly from them (this cuts down on eye contact.)</w:t>
      </w:r>
    </w:p>
    <w:p w14:paraId="443EE60F" w14:textId="41C3AE9E" w:rsidR="002A4C8A" w:rsidRPr="00A714F3" w:rsidRDefault="002A4C8A"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 xml:space="preserve">Make your voice gentle, </w:t>
      </w:r>
      <w:r w:rsidR="00A94168">
        <w:rPr>
          <w:rFonts w:asciiTheme="majorHAnsi" w:hAnsiTheme="majorHAnsi"/>
          <w:sz w:val="23"/>
          <w:szCs w:val="23"/>
        </w:rPr>
        <w:t xml:space="preserve">appropriately </w:t>
      </w:r>
      <w:r w:rsidRPr="00A714F3">
        <w:rPr>
          <w:rFonts w:asciiTheme="majorHAnsi" w:hAnsiTheme="majorHAnsi"/>
          <w:sz w:val="23"/>
          <w:szCs w:val="23"/>
        </w:rPr>
        <w:t>loud, and clear.  (You’ll have a microphone at Fair.)</w:t>
      </w:r>
    </w:p>
    <w:p w14:paraId="769716A9" w14:textId="18E3ECA0" w:rsidR="00A714F3" w:rsidRPr="00A714F3" w:rsidRDefault="00A714F3"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Name any supplies and hold them up so that your audience can see.</w:t>
      </w:r>
    </w:p>
    <w:p w14:paraId="6DDBFCDE" w14:textId="1163DA21" w:rsidR="002A4C8A" w:rsidRPr="00A714F3" w:rsidRDefault="002A4C8A"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Keep your work/demonstration area organized – move materials from right to left if you are right-handed, or left to right if you are left-handed.</w:t>
      </w:r>
    </w:p>
    <w:p w14:paraId="014CD571" w14:textId="72CC2AB8" w:rsidR="002A4C8A" w:rsidRPr="00A714F3" w:rsidRDefault="002A4C8A"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Label the backs of posters, books, etc. that you’ll want to reference during your presentation (but you don’t want your audience to necessarily see).</w:t>
      </w:r>
    </w:p>
    <w:p w14:paraId="7AF97942" w14:textId="71CDA82D" w:rsidR="00A714F3" w:rsidRPr="00A714F3" w:rsidRDefault="00A714F3"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Goof</w:t>
      </w:r>
      <w:r>
        <w:rPr>
          <w:rFonts w:asciiTheme="majorHAnsi" w:hAnsiTheme="majorHAnsi"/>
          <w:sz w:val="23"/>
          <w:szCs w:val="23"/>
        </w:rPr>
        <w:t>-up</w:t>
      </w:r>
      <w:r w:rsidRPr="00A714F3">
        <w:rPr>
          <w:rFonts w:asciiTheme="majorHAnsi" w:hAnsiTheme="majorHAnsi"/>
          <w:sz w:val="23"/>
          <w:szCs w:val="23"/>
        </w:rPr>
        <w:t>s happen to everyone!  Go right a</w:t>
      </w:r>
      <w:r>
        <w:rPr>
          <w:rFonts w:asciiTheme="majorHAnsi" w:hAnsiTheme="majorHAnsi"/>
          <w:sz w:val="23"/>
          <w:szCs w:val="23"/>
        </w:rPr>
        <w:t xml:space="preserve">head with your presentation; </w:t>
      </w:r>
      <w:r w:rsidRPr="00A714F3">
        <w:rPr>
          <w:rFonts w:asciiTheme="majorHAnsi" w:hAnsiTheme="majorHAnsi"/>
          <w:sz w:val="23"/>
          <w:szCs w:val="23"/>
        </w:rPr>
        <w:t>explain what happened.</w:t>
      </w:r>
    </w:p>
    <w:p w14:paraId="7E6138C7" w14:textId="030D0F69" w:rsidR="002A4C8A" w:rsidRDefault="002A4C8A" w:rsidP="00A94168">
      <w:pPr>
        <w:pStyle w:val="ListParagraph"/>
        <w:numPr>
          <w:ilvl w:val="0"/>
          <w:numId w:val="7"/>
        </w:numPr>
        <w:ind w:left="1080"/>
        <w:rPr>
          <w:rFonts w:asciiTheme="majorHAnsi" w:hAnsiTheme="majorHAnsi"/>
          <w:sz w:val="23"/>
          <w:szCs w:val="23"/>
        </w:rPr>
      </w:pPr>
      <w:r w:rsidRPr="00A714F3">
        <w:rPr>
          <w:rFonts w:asciiTheme="majorHAnsi" w:hAnsiTheme="majorHAnsi"/>
          <w:sz w:val="23"/>
          <w:szCs w:val="23"/>
        </w:rPr>
        <w:t>Thank you</w:t>
      </w:r>
      <w:r w:rsidR="00FD64C7">
        <w:rPr>
          <w:rFonts w:asciiTheme="majorHAnsi" w:hAnsiTheme="majorHAnsi"/>
          <w:sz w:val="23"/>
          <w:szCs w:val="23"/>
        </w:rPr>
        <w:t>r</w:t>
      </w:r>
      <w:r w:rsidRPr="00A714F3">
        <w:rPr>
          <w:rFonts w:asciiTheme="majorHAnsi" w:hAnsiTheme="majorHAnsi"/>
          <w:sz w:val="23"/>
          <w:szCs w:val="23"/>
        </w:rPr>
        <w:t xml:space="preserve"> audience for their attention.</w:t>
      </w:r>
    </w:p>
    <w:p w14:paraId="09427E38" w14:textId="3B2FD44B" w:rsidR="000B1DF2" w:rsidRDefault="000B1DF2">
      <w:pPr>
        <w:rPr>
          <w:rFonts w:asciiTheme="majorHAnsi" w:hAnsiTheme="majorHAnsi"/>
          <w:sz w:val="23"/>
          <w:szCs w:val="23"/>
        </w:rPr>
      </w:pPr>
      <w:r>
        <w:rPr>
          <w:rFonts w:asciiTheme="majorHAnsi" w:hAnsiTheme="majorHAnsi"/>
          <w:sz w:val="23"/>
          <w:szCs w:val="23"/>
        </w:rPr>
        <w:br w:type="page"/>
      </w:r>
    </w:p>
    <w:p w14:paraId="0010F2D9" w14:textId="254123F6" w:rsidR="007C4E18" w:rsidRPr="007C4E18" w:rsidRDefault="007C4E18" w:rsidP="000B1DF2">
      <w:pPr>
        <w:rPr>
          <w:rFonts w:asciiTheme="majorHAnsi" w:hAnsiTheme="majorHAnsi"/>
          <w:b/>
          <w:sz w:val="23"/>
          <w:szCs w:val="23"/>
        </w:rPr>
      </w:pPr>
      <w:r w:rsidRPr="007C4E18">
        <w:rPr>
          <w:rFonts w:asciiTheme="majorHAnsi" w:hAnsiTheme="majorHAnsi"/>
          <w:b/>
          <w:sz w:val="23"/>
          <w:szCs w:val="23"/>
        </w:rPr>
        <w:t>Presentation Score Card</w:t>
      </w:r>
    </w:p>
    <w:p w14:paraId="3D36CA0B" w14:textId="11DC9BD5" w:rsidR="000B1DF2" w:rsidRDefault="000B1DF2" w:rsidP="000B1DF2">
      <w:pPr>
        <w:rPr>
          <w:rFonts w:asciiTheme="majorHAnsi" w:hAnsiTheme="majorHAnsi"/>
          <w:sz w:val="23"/>
          <w:szCs w:val="23"/>
        </w:rPr>
      </w:pPr>
      <w:r>
        <w:rPr>
          <w:rFonts w:asciiTheme="majorHAnsi" w:hAnsiTheme="majorHAnsi"/>
          <w:sz w:val="23"/>
          <w:szCs w:val="23"/>
        </w:rPr>
        <w:t xml:space="preserve">This is the </w:t>
      </w:r>
      <w:r w:rsidR="007C4E18">
        <w:rPr>
          <w:rFonts w:asciiTheme="majorHAnsi" w:hAnsiTheme="majorHAnsi"/>
          <w:sz w:val="23"/>
          <w:szCs w:val="23"/>
        </w:rPr>
        <w:t>“</w:t>
      </w:r>
      <w:r>
        <w:rPr>
          <w:rFonts w:asciiTheme="majorHAnsi" w:hAnsiTheme="majorHAnsi"/>
          <w:sz w:val="23"/>
          <w:szCs w:val="23"/>
        </w:rPr>
        <w:t>score card</w:t>
      </w:r>
      <w:r w:rsidR="007C4E18">
        <w:rPr>
          <w:rFonts w:asciiTheme="majorHAnsi" w:hAnsiTheme="majorHAnsi"/>
          <w:sz w:val="23"/>
          <w:szCs w:val="23"/>
        </w:rPr>
        <w:t>”</w:t>
      </w:r>
      <w:r>
        <w:rPr>
          <w:rFonts w:asciiTheme="majorHAnsi" w:hAnsiTheme="majorHAnsi"/>
          <w:sz w:val="23"/>
          <w:szCs w:val="23"/>
        </w:rPr>
        <w:t xml:space="preserve"> that Judges use </w:t>
      </w:r>
      <w:r w:rsidR="007C4E18">
        <w:rPr>
          <w:rFonts w:asciiTheme="majorHAnsi" w:hAnsiTheme="majorHAnsi"/>
          <w:sz w:val="23"/>
          <w:szCs w:val="23"/>
        </w:rPr>
        <w:t>to evaluate</w:t>
      </w:r>
      <w:r>
        <w:rPr>
          <w:rFonts w:asciiTheme="majorHAnsi" w:hAnsiTheme="majorHAnsi"/>
          <w:sz w:val="23"/>
          <w:szCs w:val="23"/>
        </w:rPr>
        <w:t xml:space="preserve"> 4-H Demonstrations, Illustrated Talks, and Presentations (for the Pu</w:t>
      </w:r>
      <w:r w:rsidR="007C4E18">
        <w:rPr>
          <w:rFonts w:asciiTheme="majorHAnsi" w:hAnsiTheme="majorHAnsi"/>
          <w:sz w:val="23"/>
          <w:szCs w:val="23"/>
        </w:rPr>
        <w:t xml:space="preserve">blic Speaking scorecard, go to: </w:t>
      </w:r>
      <w:hyperlink r:id="rId9" w:history="1">
        <w:r w:rsidR="007C4E18" w:rsidRPr="007847BD">
          <w:rPr>
            <w:rStyle w:val="Hyperlink"/>
            <w:rFonts w:asciiTheme="majorHAnsi" w:hAnsiTheme="majorHAnsi"/>
            <w:sz w:val="23"/>
            <w:szCs w:val="23"/>
          </w:rPr>
          <w:t>http://cru.cahe.wsu.edu/CEPublications/C0431E/C0431E.pdf.)</w:t>
        </w:r>
      </w:hyperlink>
      <w:r w:rsidR="007C4E18">
        <w:rPr>
          <w:rFonts w:asciiTheme="majorHAnsi" w:hAnsiTheme="majorHAnsi"/>
          <w:sz w:val="23"/>
          <w:szCs w:val="23"/>
        </w:rPr>
        <w:t xml:space="preserve"> </w:t>
      </w:r>
    </w:p>
    <w:p w14:paraId="5752E3BD" w14:textId="77777777" w:rsidR="007C4E18" w:rsidRDefault="007C4E18" w:rsidP="000B1DF2">
      <w:pPr>
        <w:rPr>
          <w:rFonts w:asciiTheme="majorHAnsi" w:hAnsiTheme="majorHAnsi"/>
          <w:sz w:val="23"/>
          <w:szCs w:val="23"/>
        </w:rPr>
      </w:pPr>
    </w:p>
    <w:p w14:paraId="34F02461" w14:textId="66AB7593" w:rsidR="0000655F" w:rsidRDefault="000B1DF2" w:rsidP="000B1DF2">
      <w:pPr>
        <w:rPr>
          <w:rFonts w:asciiTheme="majorHAnsi" w:hAnsiTheme="majorHAnsi"/>
          <w:sz w:val="23"/>
          <w:szCs w:val="23"/>
        </w:rPr>
      </w:pPr>
      <w:r>
        <w:rPr>
          <w:rFonts w:asciiTheme="majorHAnsi" w:hAnsiTheme="majorHAnsi"/>
          <w:noProof/>
          <w:sz w:val="23"/>
          <w:szCs w:val="23"/>
        </w:rPr>
        <w:drawing>
          <wp:inline distT="0" distB="0" distL="0" distR="0" wp14:anchorId="681FCC3F" wp14:editId="5F4149FC">
            <wp:extent cx="6392545" cy="8272893"/>
            <wp:effectExtent l="25400" t="25400" r="33655" b="330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dging Public Presenations C0430E.jpg"/>
                    <pic:cNvPicPr/>
                  </pic:nvPicPr>
                  <pic:blipFill>
                    <a:blip r:embed="rId10">
                      <a:extLst>
                        <a:ext uri="{28A0092B-C50C-407E-A947-70E740481C1C}">
                          <a14:useLocalDpi xmlns:a14="http://schemas.microsoft.com/office/drawing/2010/main" val="0"/>
                        </a:ext>
                      </a:extLst>
                    </a:blip>
                    <a:stretch>
                      <a:fillRect/>
                    </a:stretch>
                  </pic:blipFill>
                  <pic:spPr>
                    <a:xfrm>
                      <a:off x="0" y="0"/>
                      <a:ext cx="6393324" cy="8273901"/>
                    </a:xfrm>
                    <a:prstGeom prst="rect">
                      <a:avLst/>
                    </a:prstGeom>
                    <a:ln>
                      <a:solidFill>
                        <a:schemeClr val="tx1"/>
                      </a:solidFill>
                    </a:ln>
                  </pic:spPr>
                </pic:pic>
              </a:graphicData>
            </a:graphic>
          </wp:inline>
        </w:drawing>
      </w:r>
    </w:p>
    <w:p w14:paraId="5ACA6397" w14:textId="3AC57CD7" w:rsidR="0000655F" w:rsidRDefault="000A4D89">
      <w:pPr>
        <w:rPr>
          <w:rFonts w:asciiTheme="majorHAnsi" w:hAnsiTheme="majorHAnsi"/>
          <w:sz w:val="23"/>
          <w:szCs w:val="23"/>
        </w:rPr>
      </w:pPr>
      <w:r>
        <w:rPr>
          <w:rFonts w:asciiTheme="majorHAnsi" w:hAnsiTheme="majorHAnsi"/>
          <w:noProof/>
          <w:sz w:val="23"/>
          <w:szCs w:val="23"/>
        </w:rPr>
        <w:drawing>
          <wp:inline distT="0" distB="0" distL="0" distR="0" wp14:anchorId="4553298F" wp14:editId="1EADC548">
            <wp:extent cx="7252335" cy="9385586"/>
            <wp:effectExtent l="0" t="0" r="1206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 Tips for Presenations.jpg"/>
                    <pic:cNvPicPr/>
                  </pic:nvPicPr>
                  <pic:blipFill>
                    <a:blip r:embed="rId11">
                      <a:extLst>
                        <a:ext uri="{28A0092B-C50C-407E-A947-70E740481C1C}">
                          <a14:useLocalDpi xmlns:a14="http://schemas.microsoft.com/office/drawing/2010/main" val="0"/>
                        </a:ext>
                      </a:extLst>
                    </a:blip>
                    <a:stretch>
                      <a:fillRect/>
                    </a:stretch>
                  </pic:blipFill>
                  <pic:spPr>
                    <a:xfrm>
                      <a:off x="0" y="0"/>
                      <a:ext cx="7261293" cy="9397179"/>
                    </a:xfrm>
                    <a:prstGeom prst="rect">
                      <a:avLst/>
                    </a:prstGeom>
                  </pic:spPr>
                </pic:pic>
              </a:graphicData>
            </a:graphic>
          </wp:inline>
        </w:drawing>
      </w:r>
    </w:p>
    <w:p w14:paraId="6E1CEC8B" w14:textId="2DE0CAA8" w:rsidR="000B1DF2" w:rsidRPr="000B1DF2" w:rsidRDefault="00620411" w:rsidP="000B1DF2">
      <w:pPr>
        <w:rPr>
          <w:rFonts w:asciiTheme="majorHAnsi" w:hAnsiTheme="majorHAnsi"/>
          <w:sz w:val="23"/>
          <w:szCs w:val="23"/>
        </w:rPr>
      </w:pPr>
      <w:r>
        <w:rPr>
          <w:rFonts w:asciiTheme="majorHAnsi" w:hAnsiTheme="majorHAnsi"/>
          <w:noProof/>
          <w:sz w:val="23"/>
          <w:szCs w:val="23"/>
        </w:rPr>
        <w:drawing>
          <wp:inline distT="0" distB="0" distL="0" distR="0" wp14:anchorId="23CB5850" wp14:editId="1988474A">
            <wp:extent cx="7332584" cy="9489440"/>
            <wp:effectExtent l="0" t="0" r="825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 tips page 2.jpg"/>
                    <pic:cNvPicPr/>
                  </pic:nvPicPr>
                  <pic:blipFill>
                    <a:blip r:embed="rId12">
                      <a:extLst>
                        <a:ext uri="{28A0092B-C50C-407E-A947-70E740481C1C}">
                          <a14:useLocalDpi xmlns:a14="http://schemas.microsoft.com/office/drawing/2010/main" val="0"/>
                        </a:ext>
                      </a:extLst>
                    </a:blip>
                    <a:stretch>
                      <a:fillRect/>
                    </a:stretch>
                  </pic:blipFill>
                  <pic:spPr>
                    <a:xfrm>
                      <a:off x="0" y="0"/>
                      <a:ext cx="7338303" cy="9496841"/>
                    </a:xfrm>
                    <a:prstGeom prst="rect">
                      <a:avLst/>
                    </a:prstGeom>
                  </pic:spPr>
                </pic:pic>
              </a:graphicData>
            </a:graphic>
          </wp:inline>
        </w:drawing>
      </w:r>
    </w:p>
    <w:sectPr w:rsidR="000B1DF2" w:rsidRPr="000B1DF2" w:rsidSect="00A714F3">
      <w:pgSz w:w="12240" w:h="15840"/>
      <w:pgMar w:top="720" w:right="144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2620A" w14:textId="77777777" w:rsidR="00E956FD" w:rsidRDefault="00E956FD" w:rsidP="00AB113D">
      <w:r>
        <w:separator/>
      </w:r>
    </w:p>
  </w:endnote>
  <w:endnote w:type="continuationSeparator" w:id="0">
    <w:p w14:paraId="018DC273" w14:textId="77777777" w:rsidR="00E956FD" w:rsidRDefault="00E956FD" w:rsidP="00AB1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1A3A4" w14:textId="77777777" w:rsidR="00E956FD" w:rsidRDefault="00E956FD" w:rsidP="00AB113D">
      <w:r>
        <w:separator/>
      </w:r>
    </w:p>
  </w:footnote>
  <w:footnote w:type="continuationSeparator" w:id="0">
    <w:p w14:paraId="2F1F74CF" w14:textId="77777777" w:rsidR="00E956FD" w:rsidRDefault="00E956FD" w:rsidP="00AB113D">
      <w:r>
        <w:continuationSeparator/>
      </w:r>
    </w:p>
  </w:footnote>
  <w:footnote w:id="1">
    <w:p w14:paraId="145E64B6" w14:textId="05A92575" w:rsidR="002A4C8A" w:rsidRPr="00976F6A" w:rsidRDefault="002A4C8A">
      <w:pPr>
        <w:pStyle w:val="FootnoteText"/>
        <w:rPr>
          <w:rFonts w:asciiTheme="majorHAnsi" w:hAnsiTheme="majorHAnsi"/>
          <w:sz w:val="20"/>
          <w:szCs w:val="20"/>
        </w:rPr>
      </w:pPr>
      <w:r w:rsidRPr="00976F6A">
        <w:rPr>
          <w:rStyle w:val="FootnoteReference"/>
          <w:rFonts w:asciiTheme="majorHAnsi" w:hAnsiTheme="majorHAnsi"/>
          <w:sz w:val="20"/>
          <w:szCs w:val="20"/>
        </w:rPr>
        <w:footnoteRef/>
      </w:r>
      <w:r w:rsidRPr="00976F6A">
        <w:rPr>
          <w:rFonts w:asciiTheme="majorHAnsi" w:hAnsiTheme="majorHAnsi"/>
          <w:sz w:val="20"/>
          <w:szCs w:val="20"/>
        </w:rPr>
        <w:t xml:space="preserve"> This handout was produced by Jefferson County (WA) 4-H and is an adapted consolidation of three</w:t>
      </w:r>
      <w:r w:rsidR="007F74C1">
        <w:rPr>
          <w:rFonts w:asciiTheme="majorHAnsi" w:hAnsiTheme="majorHAnsi"/>
          <w:sz w:val="20"/>
          <w:szCs w:val="20"/>
        </w:rPr>
        <w:t xml:space="preserve"> WSU</w:t>
      </w:r>
      <w:r w:rsidR="00405A0D">
        <w:rPr>
          <w:rFonts w:asciiTheme="majorHAnsi" w:hAnsiTheme="majorHAnsi"/>
          <w:sz w:val="20"/>
          <w:szCs w:val="20"/>
        </w:rPr>
        <w:t xml:space="preserve"> resources: “How t</w:t>
      </w:r>
      <w:r w:rsidRPr="00976F6A">
        <w:rPr>
          <w:rFonts w:asciiTheme="majorHAnsi" w:hAnsiTheme="majorHAnsi"/>
          <w:sz w:val="20"/>
          <w:szCs w:val="20"/>
        </w:rPr>
        <w:t>o Make a 4-H Public Presentation” (WSU publication #EM4787), “4-H Public Presentations,” and “How to Give a Public Demonstration</w:t>
      </w:r>
      <w:r w:rsidR="00405A0D">
        <w:rPr>
          <w:rFonts w:asciiTheme="majorHAnsi" w:hAnsiTheme="majorHAnsi"/>
          <w:sz w:val="20"/>
          <w:szCs w:val="20"/>
        </w:rPr>
        <w:t>.</w:t>
      </w:r>
      <w:r w:rsidRPr="00976F6A">
        <w:rPr>
          <w:rFonts w:asciiTheme="majorHAnsi" w:hAnsiTheme="majorHAnsi"/>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F7E53"/>
    <w:multiLevelType w:val="hybridMultilevel"/>
    <w:tmpl w:val="008EAEF8"/>
    <w:lvl w:ilvl="0" w:tplc="EA288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7059C2"/>
    <w:multiLevelType w:val="hybridMultilevel"/>
    <w:tmpl w:val="53EA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5E44C0"/>
    <w:multiLevelType w:val="hybridMultilevel"/>
    <w:tmpl w:val="FC14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946779"/>
    <w:multiLevelType w:val="hybridMultilevel"/>
    <w:tmpl w:val="C714C522"/>
    <w:lvl w:ilvl="0" w:tplc="AF221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FA1E88"/>
    <w:multiLevelType w:val="hybridMultilevel"/>
    <w:tmpl w:val="EEC24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6D4D39"/>
    <w:multiLevelType w:val="hybridMultilevel"/>
    <w:tmpl w:val="60980C04"/>
    <w:lvl w:ilvl="0" w:tplc="B7DC2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C97902"/>
    <w:multiLevelType w:val="hybridMultilevel"/>
    <w:tmpl w:val="6986A1C4"/>
    <w:lvl w:ilvl="0" w:tplc="AF221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613B23"/>
    <w:multiLevelType w:val="hybridMultilevel"/>
    <w:tmpl w:val="F42A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7"/>
  </w:num>
  <w:num w:numId="5">
    <w:abstractNumId w:val="0"/>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3D"/>
    <w:rsid w:val="0000655F"/>
    <w:rsid w:val="00063D40"/>
    <w:rsid w:val="000A4D89"/>
    <w:rsid w:val="000B1DF2"/>
    <w:rsid w:val="000C20DD"/>
    <w:rsid w:val="001243F3"/>
    <w:rsid w:val="00136F10"/>
    <w:rsid w:val="001B3A15"/>
    <w:rsid w:val="002A4C8A"/>
    <w:rsid w:val="003472FA"/>
    <w:rsid w:val="00387DE1"/>
    <w:rsid w:val="00405A0D"/>
    <w:rsid w:val="00451C64"/>
    <w:rsid w:val="00503136"/>
    <w:rsid w:val="00620411"/>
    <w:rsid w:val="006E3F48"/>
    <w:rsid w:val="0076584C"/>
    <w:rsid w:val="007C4E18"/>
    <w:rsid w:val="007F74C1"/>
    <w:rsid w:val="009359D7"/>
    <w:rsid w:val="00976F6A"/>
    <w:rsid w:val="00A714F3"/>
    <w:rsid w:val="00A94168"/>
    <w:rsid w:val="00AB113D"/>
    <w:rsid w:val="00B7143F"/>
    <w:rsid w:val="00B822F3"/>
    <w:rsid w:val="00B9104D"/>
    <w:rsid w:val="00C1324B"/>
    <w:rsid w:val="00C17886"/>
    <w:rsid w:val="00CE2269"/>
    <w:rsid w:val="00D45EF5"/>
    <w:rsid w:val="00DE5EAF"/>
    <w:rsid w:val="00E956FD"/>
    <w:rsid w:val="00F24822"/>
    <w:rsid w:val="00F772FD"/>
    <w:rsid w:val="00FA29D5"/>
    <w:rsid w:val="00FD6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CABBE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1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113D"/>
    <w:rPr>
      <w:rFonts w:ascii="Lucida Grande" w:hAnsi="Lucida Grande" w:cs="Lucida Grande"/>
      <w:sz w:val="18"/>
      <w:szCs w:val="18"/>
    </w:rPr>
  </w:style>
  <w:style w:type="paragraph" w:styleId="FootnoteText">
    <w:name w:val="footnote text"/>
    <w:basedOn w:val="Normal"/>
    <w:link w:val="FootnoteTextChar"/>
    <w:uiPriority w:val="99"/>
    <w:unhideWhenUsed/>
    <w:rsid w:val="00AB113D"/>
  </w:style>
  <w:style w:type="character" w:customStyle="1" w:styleId="FootnoteTextChar">
    <w:name w:val="Footnote Text Char"/>
    <w:basedOn w:val="DefaultParagraphFont"/>
    <w:link w:val="FootnoteText"/>
    <w:uiPriority w:val="99"/>
    <w:rsid w:val="00AB113D"/>
  </w:style>
  <w:style w:type="character" w:styleId="FootnoteReference">
    <w:name w:val="footnote reference"/>
    <w:basedOn w:val="DefaultParagraphFont"/>
    <w:uiPriority w:val="99"/>
    <w:unhideWhenUsed/>
    <w:rsid w:val="00AB113D"/>
    <w:rPr>
      <w:vertAlign w:val="superscript"/>
    </w:rPr>
  </w:style>
  <w:style w:type="table" w:styleId="TableGrid">
    <w:name w:val="Table Grid"/>
    <w:basedOn w:val="TableNormal"/>
    <w:uiPriority w:val="59"/>
    <w:rsid w:val="00B71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76F6A"/>
    <w:rPr>
      <w:color w:val="0000FF" w:themeColor="hyperlink"/>
      <w:u w:val="single"/>
    </w:rPr>
  </w:style>
  <w:style w:type="paragraph" w:styleId="ListParagraph">
    <w:name w:val="List Paragraph"/>
    <w:basedOn w:val="Normal"/>
    <w:uiPriority w:val="34"/>
    <w:qFormat/>
    <w:rsid w:val="00765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cru.cahe.wsu.edu/CEPublications/em2778/EM2778_16.pdf" TargetMode="External"/><Relationship Id="rId9" Type="http://schemas.openxmlformats.org/officeDocument/2006/relationships/hyperlink" Target="http://cru.cahe.wsu.edu/CEPublications/C0431E/C0431E.pdf.)" TargetMode="Externa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1544</Words>
  <Characters>8806</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Barnett</dc:creator>
  <cp:keywords/>
  <dc:description/>
  <cp:lastModifiedBy>Microsoft Office User</cp:lastModifiedBy>
  <cp:revision>5</cp:revision>
  <cp:lastPrinted>2017-02-16T20:36:00Z</cp:lastPrinted>
  <dcterms:created xsi:type="dcterms:W3CDTF">2017-02-16T20:34:00Z</dcterms:created>
  <dcterms:modified xsi:type="dcterms:W3CDTF">2017-02-23T22:06:00Z</dcterms:modified>
</cp:coreProperties>
</file>