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A4" w:rsidRDefault="00871DA4" w:rsidP="00871DA4">
      <w:pPr>
        <w:rPr>
          <w:rStyle w:val="Strong"/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4-H Community Clubs – Come Join the Fun!</w:t>
      </w:r>
    </w:p>
    <w:p w:rsidR="00871DA4" w:rsidRDefault="00871DA4" w:rsidP="00871DA4">
      <w:pPr>
        <w:rPr>
          <w:rStyle w:val="Strong"/>
          <w:rFonts w:eastAsia="Times New Roman"/>
          <w:color w:val="000000"/>
        </w:rPr>
      </w:pPr>
    </w:p>
    <w:p w:rsidR="00871DA4" w:rsidRDefault="00871DA4" w:rsidP="00871DA4">
      <w:pPr>
        <w:rPr>
          <w:rStyle w:val="Strong"/>
          <w:rFonts w:eastAsia="Times New Roman"/>
          <w:b w:val="0"/>
          <w:color w:val="000000"/>
        </w:rPr>
      </w:pPr>
      <w:r>
        <w:rPr>
          <w:rStyle w:val="Strong"/>
          <w:rFonts w:eastAsia="Times New Roman"/>
          <w:b w:val="0"/>
          <w:color w:val="000000"/>
        </w:rPr>
        <w:tab/>
        <w:t xml:space="preserve">4-H Youth Development is the largest youth serving organization in the United States. </w:t>
      </w:r>
      <w:r w:rsidR="00CB1A30">
        <w:rPr>
          <w:rStyle w:val="Strong"/>
          <w:rFonts w:eastAsia="Times New Roman"/>
          <w:b w:val="0"/>
          <w:color w:val="000000"/>
        </w:rPr>
        <w:t xml:space="preserve">  </w:t>
      </w:r>
      <w:r>
        <w:rPr>
          <w:rStyle w:val="Strong"/>
          <w:rFonts w:eastAsia="Times New Roman"/>
          <w:b w:val="0"/>
          <w:color w:val="000000"/>
        </w:rPr>
        <w:t xml:space="preserve">4-H is alive and well right here is Mason County! 4-H Community Clubs are the foundation of the 4-H program. </w:t>
      </w:r>
    </w:p>
    <w:p w:rsidR="0035689B" w:rsidRDefault="00871DA4" w:rsidP="00871DA4">
      <w:pPr>
        <w:rPr>
          <w:rStyle w:val="Strong"/>
          <w:rFonts w:eastAsia="Times New Roman"/>
          <w:b w:val="0"/>
          <w:color w:val="000000"/>
        </w:rPr>
      </w:pPr>
      <w:r>
        <w:rPr>
          <w:rStyle w:val="Strong"/>
          <w:rFonts w:eastAsia="Times New Roman"/>
          <w:b w:val="0"/>
          <w:color w:val="000000"/>
        </w:rPr>
        <w:tab/>
        <w:t xml:space="preserve">The 4-H club is where youth get the opportunity learn leadership skills such as decision making, communication, team work, problem solving, compromise, event planning, and </w:t>
      </w:r>
      <w:r w:rsidR="0035689B">
        <w:rPr>
          <w:rStyle w:val="Strong"/>
          <w:rFonts w:eastAsia="Times New Roman"/>
          <w:b w:val="0"/>
          <w:color w:val="000000"/>
        </w:rPr>
        <w:t xml:space="preserve">follow-through. </w:t>
      </w:r>
      <w:r w:rsidR="008669C5">
        <w:rPr>
          <w:rStyle w:val="Strong"/>
          <w:rFonts w:eastAsia="Times New Roman"/>
          <w:b w:val="0"/>
          <w:color w:val="000000"/>
        </w:rPr>
        <w:t xml:space="preserve">Youth members can serve in leadership positions such as President, Vice-President, Treasurer, Secretary, and other important leadership roles needed. </w:t>
      </w:r>
      <w:r w:rsidR="0035689B">
        <w:rPr>
          <w:rStyle w:val="Strong"/>
          <w:rFonts w:eastAsia="Times New Roman"/>
          <w:b w:val="0"/>
          <w:color w:val="000000"/>
        </w:rPr>
        <w:t>Caring adult volunteer work with youth members in the 4-H club to achieve their goals. The sky is the limit on what a 4-H club can do!</w:t>
      </w:r>
    </w:p>
    <w:p w:rsidR="008669C5" w:rsidRDefault="0035689B" w:rsidP="00871DA4">
      <w:pPr>
        <w:rPr>
          <w:rStyle w:val="Strong"/>
          <w:rFonts w:eastAsia="Times New Roman"/>
          <w:b w:val="0"/>
          <w:color w:val="000000"/>
        </w:rPr>
      </w:pPr>
      <w:r>
        <w:rPr>
          <w:rStyle w:val="Strong"/>
          <w:rFonts w:eastAsia="Times New Roman"/>
          <w:b w:val="0"/>
          <w:color w:val="000000"/>
        </w:rPr>
        <w:tab/>
        <w:t>Right here in Mason County,</w:t>
      </w:r>
      <w:r w:rsidR="008669C5">
        <w:rPr>
          <w:rStyle w:val="Strong"/>
          <w:rFonts w:eastAsia="Times New Roman"/>
          <w:b w:val="0"/>
          <w:color w:val="000000"/>
        </w:rPr>
        <w:t xml:space="preserve"> approximately 20</w:t>
      </w:r>
      <w:r>
        <w:rPr>
          <w:rStyle w:val="Strong"/>
          <w:rFonts w:eastAsia="Times New Roman"/>
          <w:b w:val="0"/>
          <w:color w:val="000000"/>
        </w:rPr>
        <w:t xml:space="preserve"> 4-H clubs work on various projects that include horses, dogs, sewing, robotics, archery, </w:t>
      </w:r>
      <w:r w:rsidR="008669C5">
        <w:rPr>
          <w:rStyle w:val="Strong"/>
          <w:rFonts w:eastAsia="Times New Roman"/>
          <w:b w:val="0"/>
          <w:color w:val="000000"/>
        </w:rPr>
        <w:t xml:space="preserve">leadership, forestry education, and more. The    4-H program is always looking to add new clubs. </w:t>
      </w:r>
    </w:p>
    <w:p w:rsidR="008669C5" w:rsidRDefault="00974216" w:rsidP="00871DA4">
      <w:pPr>
        <w:rPr>
          <w:rStyle w:val="Strong"/>
          <w:rFonts w:eastAsia="Times New Roman"/>
          <w:b w:val="0"/>
          <w:color w:val="000000"/>
        </w:rPr>
      </w:pPr>
      <w:r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80010</wp:posOffset>
            </wp:positionV>
            <wp:extent cx="1785620" cy="2381250"/>
            <wp:effectExtent l="0" t="0" r="5080" b="0"/>
            <wp:wrapTight wrapText="bothSides">
              <wp:wrapPolygon edited="0">
                <wp:start x="0" y="0"/>
                <wp:lineTo x="0" y="21427"/>
                <wp:lineTo x="21431" y="21427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ub K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C5">
        <w:rPr>
          <w:rStyle w:val="Strong"/>
          <w:rFonts w:eastAsia="Times New Roman"/>
          <w:b w:val="0"/>
          <w:color w:val="000000"/>
        </w:rPr>
        <w:tab/>
        <w:t>A new resource available to assist members and volunteers start a new 4-H club is here! The “4-H Club Starter Kit” is a resource that will help any dedicated volunteer have the resources and tools needed to start and operate a 4-H club. The kit includes sample activities, meeting agendas, promotional tools, curriculum guides, stickers, bracelets, and even a flag set! This kit is available to all interested peopl</w:t>
      </w:r>
      <w:r w:rsidR="00CB1A30">
        <w:rPr>
          <w:rStyle w:val="Strong"/>
          <w:rFonts w:eastAsia="Times New Roman"/>
          <w:b w:val="0"/>
          <w:color w:val="000000"/>
        </w:rPr>
        <w:t xml:space="preserve">e looking to start a 4-H club. If being a 4-H volunteer and starting a 4-H club interests you, please contact us! </w:t>
      </w:r>
    </w:p>
    <w:p w:rsidR="0035689B" w:rsidRDefault="0035689B" w:rsidP="00871DA4">
      <w:pPr>
        <w:rPr>
          <w:rStyle w:val="Strong"/>
          <w:rFonts w:eastAsia="Times New Roman"/>
          <w:color w:val="000000"/>
        </w:rPr>
      </w:pPr>
    </w:p>
    <w:p w:rsidR="00871DA4" w:rsidRDefault="00871DA4" w:rsidP="00871DA4">
      <w:pPr>
        <w:rPr>
          <w:rStyle w:val="Strong"/>
          <w:rFonts w:eastAsia="Times New Roman"/>
          <w:color w:val="000000"/>
        </w:rPr>
      </w:pPr>
    </w:p>
    <w:p w:rsidR="00974216" w:rsidRDefault="00974216" w:rsidP="00871DA4">
      <w:pPr>
        <w:rPr>
          <w:rStyle w:val="Strong"/>
          <w:rFonts w:eastAsia="Times New Roman"/>
          <w:color w:val="000000"/>
        </w:rPr>
      </w:pPr>
    </w:p>
    <w:p w:rsidR="00974216" w:rsidRDefault="00974216" w:rsidP="00871DA4">
      <w:pPr>
        <w:rPr>
          <w:rStyle w:val="Strong"/>
          <w:rFonts w:eastAsia="Times New Roman"/>
          <w:color w:val="000000"/>
        </w:rPr>
      </w:pPr>
      <w:bookmarkStart w:id="0" w:name="_GoBack"/>
      <w:bookmarkEnd w:id="0"/>
    </w:p>
    <w:p w:rsidR="00974216" w:rsidRDefault="00974216" w:rsidP="00871DA4">
      <w:pPr>
        <w:rPr>
          <w:rStyle w:val="Strong"/>
          <w:rFonts w:eastAsia="Times New Roman"/>
          <w:color w:val="000000"/>
        </w:rPr>
      </w:pPr>
    </w:p>
    <w:p w:rsidR="00974216" w:rsidRDefault="00974216" w:rsidP="00871DA4">
      <w:pPr>
        <w:rPr>
          <w:rStyle w:val="Strong"/>
          <w:rFonts w:eastAsia="Times New Roman"/>
          <w:color w:val="000000"/>
        </w:rPr>
      </w:pPr>
    </w:p>
    <w:p w:rsidR="00974216" w:rsidRDefault="00974216" w:rsidP="00871DA4">
      <w:pPr>
        <w:rPr>
          <w:rStyle w:val="Strong"/>
          <w:rFonts w:eastAsia="Times New Roman"/>
          <w:color w:val="000000"/>
        </w:rPr>
      </w:pPr>
    </w:p>
    <w:p w:rsidR="00974216" w:rsidRDefault="00974216" w:rsidP="00871DA4">
      <w:pPr>
        <w:rPr>
          <w:rStyle w:val="Strong"/>
          <w:rFonts w:eastAsia="Times New Roman"/>
          <w:color w:val="000000"/>
        </w:rPr>
      </w:pPr>
    </w:p>
    <w:p w:rsidR="00871DA4" w:rsidRDefault="00871DA4" w:rsidP="00871DA4">
      <w:pPr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 xml:space="preserve">For more information regarding the Mason County WSU Extension office call </w:t>
      </w:r>
      <w:hyperlink r:id="rId5" w:tgtFrame="_blank" w:history="1">
        <w:r>
          <w:rPr>
            <w:rStyle w:val="Strong"/>
            <w:rFonts w:eastAsia="Times New Roman"/>
            <w:color w:val="0000FF"/>
            <w:u w:val="single"/>
          </w:rPr>
          <w:t>360-427-9670</w:t>
        </w:r>
      </w:hyperlink>
      <w:r>
        <w:rPr>
          <w:rStyle w:val="Strong"/>
          <w:rFonts w:eastAsia="Times New Roman"/>
          <w:color w:val="000000"/>
        </w:rPr>
        <w:t xml:space="preserve"> Ext. 680, or visit our website at </w:t>
      </w:r>
      <w:hyperlink r:id="rId6" w:tgtFrame="_blank" w:history="1">
        <w:r>
          <w:rPr>
            <w:rStyle w:val="Strong"/>
            <w:rFonts w:eastAsia="Times New Roman"/>
            <w:color w:val="0000FF"/>
            <w:u w:val="single"/>
          </w:rPr>
          <w:t>http://mason.wsu.edu</w:t>
        </w:r>
      </w:hyperlink>
      <w:r>
        <w:rPr>
          <w:rStyle w:val="Strong"/>
          <w:rFonts w:eastAsia="Times New Roman"/>
          <w:color w:val="000000"/>
          <w:sz w:val="20"/>
          <w:szCs w:val="20"/>
        </w:rPr>
        <w:t> </w:t>
      </w:r>
    </w:p>
    <w:p w:rsidR="00871DA4" w:rsidRDefault="00871DA4" w:rsidP="00871DA4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</w:t>
      </w:r>
    </w:p>
    <w:p w:rsidR="004348D3" w:rsidRDefault="00871DA4" w:rsidP="00871DA4">
      <w:r>
        <w:rPr>
          <w:rStyle w:val="Emphasis"/>
          <w:rFonts w:eastAsia="Times New Roman"/>
          <w:color w:val="000000"/>
          <w:sz w:val="20"/>
          <w:szCs w:val="20"/>
        </w:rPr>
        <w:t>Cooperating agencies: Washington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Style w:val="Emphasis"/>
          <w:rFonts w:eastAsia="Times New Roman"/>
          <w:color w:val="000000"/>
          <w:sz w:val="20"/>
          <w:szCs w:val="20"/>
        </w:rPr>
        <w:t>State University U.S. Department of Agriculture, and Washington counties. Extension programs and employment are available to all without discrimination. Evidence of noncompliance may be reported through your local Extension office</w:t>
      </w:r>
    </w:p>
    <w:sectPr w:rsidR="0043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4"/>
    <w:rsid w:val="0035689B"/>
    <w:rsid w:val="004348D3"/>
    <w:rsid w:val="008669C5"/>
    <w:rsid w:val="00871DA4"/>
    <w:rsid w:val="00974216"/>
    <w:rsid w:val="00C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7490"/>
  <w15:chartTrackingRefBased/>
  <w15:docId w15:val="{87021880-5FD6-483D-B0DF-D8DCF97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1DA4"/>
    <w:rPr>
      <w:b/>
      <w:bCs/>
    </w:rPr>
  </w:style>
  <w:style w:type="character" w:styleId="Emphasis">
    <w:name w:val="Emphasis"/>
    <w:basedOn w:val="DefaultParagraphFont"/>
    <w:uiPriority w:val="20"/>
    <w:qFormat/>
    <w:rsid w:val="00871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on.wsu.edu/" TargetMode="External"/><Relationship Id="rId5" Type="http://schemas.openxmlformats.org/officeDocument/2006/relationships/hyperlink" Target="tel:36042796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dan.teuteberg@wsu.edu</dc:creator>
  <cp:keywords/>
  <dc:description/>
  <cp:lastModifiedBy>Lisa DeWall</cp:lastModifiedBy>
  <cp:revision>2</cp:revision>
  <dcterms:created xsi:type="dcterms:W3CDTF">2018-01-25T19:09:00Z</dcterms:created>
  <dcterms:modified xsi:type="dcterms:W3CDTF">2018-01-25T19:09:00Z</dcterms:modified>
</cp:coreProperties>
</file>